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64677" w14:textId="77777777" w:rsidR="00EA785B" w:rsidRDefault="00EA785B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第２０号様式（第２１条の１３）</w:t>
      </w:r>
    </w:p>
    <w:tbl>
      <w:tblPr>
        <w:tblW w:w="9528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528"/>
      </w:tblGrid>
      <w:tr w:rsidR="00000000" w14:paraId="4A997D24" w14:textId="77777777">
        <w:trPr>
          <w:trHeight w:val="1496"/>
        </w:trPr>
        <w:tc>
          <w:tcPr>
            <w:tcW w:w="9505" w:type="dxa"/>
          </w:tcPr>
          <w:p w14:paraId="642A333F" w14:textId="77777777" w:rsidR="00EA785B" w:rsidRDefault="00EA785B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地下水揚水量報告書</w:t>
            </w:r>
          </w:p>
          <w:p w14:paraId="41FCE701" w14:textId="77777777" w:rsidR="00EA785B" w:rsidRDefault="00EA785B">
            <w:pPr>
              <w:rPr>
                <w:rFonts w:ascii="ＭＳ Ｐゴシック" w:eastAsia="ＭＳ Ｐゴシック" w:hAnsi="ＭＳ Ｐゴシック" w:hint="eastAsia"/>
              </w:rPr>
            </w:pPr>
          </w:p>
          <w:p w14:paraId="1E36F984" w14:textId="77777777" w:rsidR="00EA785B" w:rsidRDefault="00EA785B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月　　日</w:t>
            </w:r>
          </w:p>
          <w:p w14:paraId="3E0F02DD" w14:textId="77777777" w:rsidR="00EA785B" w:rsidRDefault="00EA785B">
            <w:pPr>
              <w:ind w:left="-79"/>
              <w:rPr>
                <w:rFonts w:ascii="ＭＳ Ｐゴシック" w:eastAsia="ＭＳ Ｐゴシック" w:hAnsi="ＭＳ Ｐゴシック" w:hint="eastAsia"/>
              </w:rPr>
            </w:pPr>
          </w:p>
          <w:p w14:paraId="60ED9DD1" w14:textId="77777777" w:rsidR="00EA785B" w:rsidRDefault="00EA785B">
            <w:pPr>
              <w:ind w:left="-79"/>
              <w:rPr>
                <w:rFonts w:ascii="ＭＳ Ｐゴシック" w:eastAsia="ＭＳ Ｐゴシック" w:hAnsi="ＭＳ Ｐゴシック" w:hint="eastAsia"/>
              </w:rPr>
            </w:pPr>
          </w:p>
          <w:p w14:paraId="16CC4A59" w14:textId="77777777" w:rsidR="00EA785B" w:rsidRDefault="00EA785B">
            <w:pPr>
              <w:ind w:left="-79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習志野市長　　　　　　　　　あて</w:t>
            </w:r>
          </w:p>
          <w:p w14:paraId="364CEFA1" w14:textId="77777777" w:rsidR="00EA785B" w:rsidRDefault="00EA785B">
            <w:pPr>
              <w:ind w:left="-79"/>
              <w:rPr>
                <w:rFonts w:ascii="ＭＳ Ｐゴシック" w:eastAsia="ＭＳ Ｐゴシック" w:hAnsi="ＭＳ Ｐゴシック" w:hint="eastAsia"/>
              </w:rPr>
            </w:pPr>
          </w:p>
          <w:p w14:paraId="4091CF47" w14:textId="77777777" w:rsidR="00EA785B" w:rsidRDefault="00EA785B">
            <w:pPr>
              <w:ind w:left="4160" w:firstLineChars="100" w:firstLine="261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届出者</w:t>
            </w:r>
          </w:p>
          <w:p w14:paraId="34C99DD3" w14:textId="77777777" w:rsidR="00EA785B" w:rsidRDefault="00EA785B">
            <w:pPr>
              <w:ind w:left="4420" w:firstLineChars="100" w:firstLine="261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住所（所在地）</w:t>
            </w:r>
          </w:p>
          <w:p w14:paraId="35B888FC" w14:textId="77777777" w:rsidR="00EA785B" w:rsidRDefault="00EA785B">
            <w:pPr>
              <w:ind w:left="4160"/>
              <w:rPr>
                <w:rFonts w:ascii="ＭＳ Ｐゴシック" w:eastAsia="ＭＳ Ｐゴシック" w:hAnsi="ＭＳ Ｐゴシック" w:hint="eastAsia"/>
              </w:rPr>
            </w:pPr>
          </w:p>
          <w:p w14:paraId="036C0384" w14:textId="77777777" w:rsidR="00EA785B" w:rsidRDefault="00EA785B">
            <w:pPr>
              <w:ind w:left="4160"/>
              <w:rPr>
                <w:rFonts w:ascii="ＭＳ Ｐゴシック" w:eastAsia="ＭＳ Ｐゴシック" w:hAnsi="ＭＳ Ｐゴシック" w:hint="eastAsia"/>
              </w:rPr>
            </w:pPr>
          </w:p>
          <w:p w14:paraId="61CF9BDE" w14:textId="77777777" w:rsidR="00EA785B" w:rsidRDefault="00EA785B">
            <w:pPr>
              <w:ind w:left="4420" w:firstLineChars="100" w:firstLine="261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氏名（名称及び代表者の氏名）</w:t>
            </w:r>
          </w:p>
          <w:p w14:paraId="749B8756" w14:textId="77777777" w:rsidR="00EA785B" w:rsidRDefault="00EA785B">
            <w:pPr>
              <w:ind w:left="4160"/>
              <w:rPr>
                <w:rFonts w:ascii="ＭＳ Ｐゴシック" w:eastAsia="ＭＳ Ｐゴシック" w:hAnsi="ＭＳ Ｐゴシック" w:hint="eastAsia"/>
              </w:rPr>
            </w:pPr>
          </w:p>
          <w:p w14:paraId="0DA3D978" w14:textId="77777777" w:rsidR="00EA785B" w:rsidRDefault="00EA785B">
            <w:pPr>
              <w:ind w:left="4160"/>
              <w:rPr>
                <w:rFonts w:ascii="ＭＳ Ｐゴシック" w:eastAsia="ＭＳ Ｐゴシック" w:hAnsi="ＭＳ Ｐゴシック" w:hint="eastAsia"/>
              </w:rPr>
            </w:pPr>
          </w:p>
          <w:p w14:paraId="61DA815F" w14:textId="77777777" w:rsidR="00EA785B" w:rsidRDefault="00EA785B">
            <w:pPr>
              <w:ind w:left="4160"/>
              <w:rPr>
                <w:rFonts w:ascii="ＭＳ Ｐゴシック" w:eastAsia="ＭＳ Ｐゴシック" w:hAnsi="ＭＳ Ｐゴシック" w:hint="eastAsia"/>
              </w:rPr>
            </w:pPr>
          </w:p>
          <w:p w14:paraId="16A1FCDF" w14:textId="77777777" w:rsidR="00EA785B" w:rsidRDefault="00EA785B">
            <w:pPr>
              <w:ind w:left="4940" w:firstLineChars="100" w:firstLine="261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（電話）</w:t>
            </w:r>
          </w:p>
          <w:p w14:paraId="5F6EA4F1" w14:textId="77777777" w:rsidR="00EA785B" w:rsidRDefault="00EA785B">
            <w:pPr>
              <w:ind w:left="-79"/>
              <w:rPr>
                <w:rFonts w:ascii="ＭＳ Ｐゴシック" w:eastAsia="ＭＳ Ｐゴシック" w:hAnsi="ＭＳ Ｐゴシック" w:hint="eastAsia"/>
              </w:rPr>
            </w:pPr>
          </w:p>
          <w:p w14:paraId="32BA98A7" w14:textId="77777777" w:rsidR="00EA785B" w:rsidRDefault="00EA785B">
            <w:pPr>
              <w:ind w:left="-79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習志野市環境保全条例第１８条の６の規定により、地下水の揚水量を次のとおり報告します。</w:t>
            </w:r>
          </w:p>
          <w:tbl>
            <w:tblPr>
              <w:tblW w:w="9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03"/>
              <w:gridCol w:w="1260"/>
              <w:gridCol w:w="1386"/>
              <w:gridCol w:w="1260"/>
              <w:gridCol w:w="1237"/>
              <w:gridCol w:w="149"/>
              <w:gridCol w:w="1779"/>
              <w:gridCol w:w="1446"/>
            </w:tblGrid>
            <w:tr w:rsidR="00000000" w14:paraId="0318B307" w14:textId="77777777">
              <w:tc>
                <w:tcPr>
                  <w:tcW w:w="20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3B7F161C" w14:textId="77777777" w:rsidR="00EA785B" w:rsidRDefault="00EA785B">
                  <w:pPr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工場等の名称</w:t>
                  </w:r>
                </w:p>
              </w:tc>
              <w:tc>
                <w:tcPr>
                  <w:tcW w:w="38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1580090A" w14:textId="77777777" w:rsidR="00EA785B" w:rsidRDefault="00EA785B">
                  <w:pPr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19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6BE78871" w14:textId="77777777" w:rsidR="00EA785B" w:rsidRDefault="00EA785B">
                  <w:pPr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※整理番号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2C6A3FA7" w14:textId="77777777" w:rsidR="00EA785B" w:rsidRDefault="00EA785B">
                  <w:pPr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</w:tr>
            <w:tr w:rsidR="00000000" w14:paraId="55C7E95F" w14:textId="77777777">
              <w:tc>
                <w:tcPr>
                  <w:tcW w:w="20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6598C059" w14:textId="77777777" w:rsidR="00EA785B" w:rsidRDefault="00EA785B">
                  <w:pPr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工場等の所在地</w:t>
                  </w:r>
                </w:p>
              </w:tc>
              <w:tc>
                <w:tcPr>
                  <w:tcW w:w="38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30180800" w14:textId="77777777" w:rsidR="00EA785B" w:rsidRDefault="00EA785B">
                  <w:pPr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19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24F7C789" w14:textId="77777777" w:rsidR="00EA785B" w:rsidRDefault="00EA785B">
                  <w:pPr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※受理年月日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50AE9CF3" w14:textId="77777777" w:rsidR="00EA785B" w:rsidRDefault="00EA785B">
                  <w:pPr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</w:tr>
            <w:tr w:rsidR="00000000" w14:paraId="68822D16" w14:textId="77777777">
              <w:tc>
                <w:tcPr>
                  <w:tcW w:w="20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7150CC35" w14:textId="77777777" w:rsidR="00EA785B" w:rsidRDefault="00EA785B">
                  <w:pPr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地下水の用途</w:t>
                  </w:r>
                </w:p>
              </w:tc>
              <w:tc>
                <w:tcPr>
                  <w:tcW w:w="38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43B70045" w14:textId="77777777" w:rsidR="00EA785B" w:rsidRDefault="00EA785B">
                  <w:pPr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19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5E922A03" w14:textId="77777777" w:rsidR="00EA785B" w:rsidRDefault="00EA785B">
                  <w:pPr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※施設番号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286291DA" w14:textId="77777777" w:rsidR="00EA785B" w:rsidRDefault="00EA785B">
                  <w:pPr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</w:tr>
            <w:tr w:rsidR="00000000" w14:paraId="3CE940B1" w14:textId="77777777">
              <w:tc>
                <w:tcPr>
                  <w:tcW w:w="20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65089D7A" w14:textId="77777777" w:rsidR="00EA785B" w:rsidRDefault="00EA785B">
                  <w:pPr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揚水施設数</w:t>
                  </w:r>
                </w:p>
              </w:tc>
              <w:tc>
                <w:tcPr>
                  <w:tcW w:w="38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168E2E29" w14:textId="77777777" w:rsidR="00EA785B" w:rsidRDefault="00EA785B">
                  <w:pPr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337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678D9064" w14:textId="77777777" w:rsidR="00EA785B" w:rsidRDefault="00EA785B">
                  <w:pPr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※備考</w:t>
                  </w:r>
                </w:p>
              </w:tc>
            </w:tr>
            <w:tr w:rsidR="00000000" w14:paraId="1F4BB1C6" w14:textId="77777777">
              <w:trPr>
                <w:trHeight w:val="1068"/>
              </w:trPr>
              <w:tc>
                <w:tcPr>
                  <w:tcW w:w="8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  <w:tl2br w:val="nil"/>
                    <w:tr2bl w:val="nil"/>
                  </w:tcBorders>
                  <w:shd w:val="clear" w:color="auto" w:fill="auto"/>
                </w:tcPr>
                <w:p w14:paraId="5B63A383" w14:textId="77777777" w:rsidR="00EA785B" w:rsidRDefault="00EA785B">
                  <w:pPr>
                    <w:rPr>
                      <w:rFonts w:ascii="ＭＳ Ｐゴシック" w:eastAsia="ＭＳ Ｐゴシック" w:hAnsi="ＭＳ Ｐゴシック" w:hint="eastAsia"/>
                      <w:spacing w:val="-24"/>
                      <w:sz w:val="1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pacing w:val="-24"/>
                      <w:sz w:val="16"/>
                    </w:rPr>
                    <w:t>水源別水使用量及びその割合（％</w:t>
                  </w:r>
                  <w:r>
                    <w:rPr>
                      <w:rFonts w:ascii="ＭＳ Ｐゴシック" w:eastAsia="ＭＳ Ｐゴシック" w:hAnsi="ＭＳ Ｐゴシック" w:hint="eastAsia"/>
                      <w:spacing w:val="-24"/>
                      <w:sz w:val="16"/>
                    </w:rPr>
                    <w:t>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  <w:tl2br w:val="nil"/>
                    <w:tr2bl w:val="nil"/>
                  </w:tcBorders>
                  <w:shd w:val="clear" w:color="auto" w:fill="auto"/>
                </w:tcPr>
                <w:p w14:paraId="1884B0EF" w14:textId="77777777" w:rsidR="00EA785B" w:rsidRDefault="00EA785B">
                  <w:pPr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上水道</w:t>
                  </w:r>
                </w:p>
                <w:p w14:paraId="35847A38" w14:textId="77777777" w:rsidR="00EA785B" w:rsidRDefault="00EA785B">
                  <w:pPr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3651956E" w14:textId="77777777" w:rsidR="00EA785B" w:rsidRDefault="00EA785B">
                  <w:pPr>
                    <w:rPr>
                      <w:rFonts w:ascii="ＭＳ Ｐゴシック" w:eastAsia="ＭＳ Ｐゴシック" w:hAnsi="ＭＳ Ｐゴシック" w:hint="eastAsia"/>
                      <w:spacing w:val="-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pacing w:val="-20"/>
                    </w:rPr>
                    <w:t>工業用水道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72DE63B1" w14:textId="77777777" w:rsidR="00EA785B" w:rsidRDefault="00EA785B">
                  <w:pPr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地下水</w:t>
                  </w:r>
                </w:p>
              </w:tc>
              <w:tc>
                <w:tcPr>
                  <w:tcW w:w="138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58A3691F" w14:textId="77777777" w:rsidR="00EA785B" w:rsidRDefault="00EA785B">
                  <w:pPr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地表水</w:t>
                  </w:r>
                </w:p>
              </w:tc>
              <w:tc>
                <w:tcPr>
                  <w:tcW w:w="322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1004B2CA" w14:textId="77777777" w:rsidR="00EA785B" w:rsidRDefault="00EA785B">
                  <w:pPr>
                    <w:rPr>
                      <w:rFonts w:hint="eastAsia"/>
                    </w:rPr>
                  </w:pPr>
                </w:p>
              </w:tc>
            </w:tr>
            <w:tr w:rsidR="00000000" w14:paraId="20B8728E" w14:textId="77777777">
              <w:trPr>
                <w:trHeight w:val="1138"/>
              </w:trPr>
              <w:tc>
                <w:tcPr>
                  <w:tcW w:w="8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  <w:tl2br w:val="nil"/>
                    <w:tr2bl w:val="nil"/>
                  </w:tcBorders>
                  <w:shd w:val="clear" w:color="auto" w:fill="auto"/>
                </w:tcPr>
                <w:p w14:paraId="35EFA9DC" w14:textId="77777777" w:rsidR="00EA785B" w:rsidRDefault="00EA785B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  <w:tl2br w:val="nil"/>
                    <w:tr2bl w:val="nil"/>
                  </w:tcBorders>
                  <w:shd w:val="clear" w:color="auto" w:fill="auto"/>
                </w:tcPr>
                <w:p w14:paraId="465427DA" w14:textId="77777777" w:rsidR="00EA785B" w:rsidRDefault="00EA785B">
                  <w:pPr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伏流水</w:t>
                  </w:r>
                </w:p>
                <w:p w14:paraId="2589A240" w14:textId="77777777" w:rsidR="00EA785B" w:rsidRDefault="00EA785B">
                  <w:pPr>
                    <w:rPr>
                      <w:rFonts w:ascii="ＭＳ Ｐゴシック" w:eastAsia="ＭＳ Ｐゴシック" w:hAnsi="ＭＳ Ｐゴシック" w:hint="eastAsia"/>
                    </w:rPr>
                  </w:pP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2C2232BD" w14:textId="77777777" w:rsidR="00EA785B" w:rsidRDefault="00EA785B">
                  <w:pPr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回収水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37014D0F" w14:textId="77777777" w:rsidR="00EA785B" w:rsidRDefault="00EA785B">
                  <w:pPr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海水</w:t>
                  </w:r>
                </w:p>
              </w:tc>
              <w:tc>
                <w:tcPr>
                  <w:tcW w:w="138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47F60E77" w14:textId="77777777" w:rsidR="00EA785B" w:rsidRDefault="00EA785B">
                  <w:pPr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その他</w:t>
                  </w:r>
                </w:p>
              </w:tc>
              <w:tc>
                <w:tcPr>
                  <w:tcW w:w="322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4595D926" w14:textId="77777777" w:rsidR="00EA785B" w:rsidRDefault="00EA785B">
                  <w:pPr>
                    <w:rPr>
                      <w:rFonts w:hint="eastAsia"/>
                    </w:rPr>
                  </w:pPr>
                </w:p>
              </w:tc>
            </w:tr>
            <w:tr w:rsidR="00000000" w14:paraId="1506A9AC" w14:textId="77777777">
              <w:tc>
                <w:tcPr>
                  <w:tcW w:w="20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5F0F6CB4" w14:textId="77777777" w:rsidR="00EA785B" w:rsidRDefault="00EA785B">
                  <w:pPr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添付書類</w:t>
                  </w:r>
                </w:p>
              </w:tc>
              <w:tc>
                <w:tcPr>
                  <w:tcW w:w="7257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6DCA1B4A" w14:textId="77777777" w:rsidR="00EA785B" w:rsidRDefault="00EA785B">
                  <w:pPr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１　地下水揚水量測定記録表の写し等</w:t>
                  </w:r>
                </w:p>
                <w:p w14:paraId="7D85E748" w14:textId="77777777" w:rsidR="00EA785B" w:rsidRDefault="00EA785B">
                  <w:pPr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２　地下水水質を測定している場合は、その結果の写し</w:t>
                  </w:r>
                </w:p>
              </w:tc>
            </w:tr>
          </w:tbl>
          <w:p w14:paraId="3BA7F058" w14:textId="77777777" w:rsidR="00EA785B" w:rsidRDefault="00EA785B">
            <w:pPr>
              <w:ind w:leftChars="-40" w:left="679" w:hangingChars="300" w:hanging="783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備考　地下水の用途の欄には、習志野市環境保全条例施行規則第２１条の７各号に掲げる特定用途のいずれかを記載してください。</w:t>
            </w:r>
          </w:p>
          <w:p w14:paraId="34BC3709" w14:textId="77777777" w:rsidR="00EA785B" w:rsidRDefault="00EA785B">
            <w:pPr>
              <w:ind w:left="-79"/>
              <w:rPr>
                <w:rFonts w:ascii="ＭＳ Ｐゴシック" w:eastAsia="ＭＳ Ｐゴシック" w:hAnsi="ＭＳ Ｐゴシック" w:hint="eastAsia"/>
              </w:rPr>
            </w:pPr>
          </w:p>
          <w:p w14:paraId="339830A8" w14:textId="77777777" w:rsidR="00EA785B" w:rsidRDefault="00EA785B">
            <w:pPr>
              <w:ind w:left="-79"/>
              <w:rPr>
                <w:rFonts w:ascii="ＭＳ Ｐゴシック" w:eastAsia="ＭＳ Ｐゴシック" w:hAnsi="ＭＳ Ｐゴシック" w:hint="eastAsia"/>
              </w:rPr>
            </w:pPr>
          </w:p>
          <w:p w14:paraId="708F7572" w14:textId="77777777" w:rsidR="00EA785B" w:rsidRDefault="00EA785B">
            <w:pPr>
              <w:ind w:left="-79"/>
              <w:rPr>
                <w:rFonts w:ascii="ＭＳ Ｐゴシック" w:eastAsia="ＭＳ Ｐゴシック" w:hAnsi="ＭＳ Ｐゴシック" w:hint="eastAsia"/>
              </w:rPr>
            </w:pPr>
          </w:p>
        </w:tc>
      </w:tr>
    </w:tbl>
    <w:p w14:paraId="7D62A91D" w14:textId="77777777" w:rsidR="00EA785B" w:rsidRDefault="00EA785B">
      <w:pPr>
        <w:rPr>
          <w:rFonts w:ascii="ＭＳ Ｐゴシック" w:eastAsia="ＭＳ Ｐゴシック" w:hAnsi="ＭＳ Ｐゴシック" w:hint="eastAsia"/>
        </w:rPr>
      </w:pPr>
    </w:p>
    <w:sectPr w:rsidR="00000000">
      <w:pgSz w:w="11906" w:h="16838"/>
      <w:pgMar w:top="1134" w:right="1134" w:bottom="1134" w:left="1134" w:header="851" w:footer="992" w:gutter="0"/>
      <w:cols w:space="720"/>
      <w:docGrid w:type="linesAndChars" w:linePitch="383" w:charSpace="8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BEF59" w14:textId="77777777" w:rsidR="00EA785B" w:rsidRDefault="00EA785B">
      <w:r>
        <w:separator/>
      </w:r>
    </w:p>
  </w:endnote>
  <w:endnote w:type="continuationSeparator" w:id="0">
    <w:p w14:paraId="4A023E62" w14:textId="77777777" w:rsidR="00EA785B" w:rsidRDefault="00EA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E81C9" w14:textId="77777777" w:rsidR="00EA785B" w:rsidRDefault="00EA785B">
      <w:r>
        <w:separator/>
      </w:r>
    </w:p>
  </w:footnote>
  <w:footnote w:type="continuationSeparator" w:id="0">
    <w:p w14:paraId="70E93C3C" w14:textId="77777777" w:rsidR="00EA785B" w:rsidRDefault="00EA7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displayBackgroundShap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241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0FC5"/>
    <w:rsid w:val="00402188"/>
    <w:rsid w:val="00590FC5"/>
    <w:rsid w:val="00EA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FD71B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qFormat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spacing w:val="15"/>
      <w:sz w:val="22"/>
    </w:rPr>
  </w:style>
  <w:style w:type="character" w:styleId="a4">
    <w:name w:val="footnote reference"/>
    <w:basedOn w:val="a0"/>
    <w:semiHidden/>
    <w:rPr>
      <w:vertAlign w:val="superscript"/>
      <w:lang w:val="en-US" w:eastAsia="ja-JP"/>
    </w:rPr>
  </w:style>
  <w:style w:type="character" w:styleId="a5">
    <w:name w:val="endnote reference"/>
    <w:basedOn w:val="a0"/>
    <w:semiHidden/>
    <w:rPr>
      <w:vertAlign w:val="superscript"/>
      <w:lang w:val="en-US" w:eastAsia="ja-JP"/>
    </w:rPr>
  </w:style>
  <w:style w:type="table" w:styleId="a6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A78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A785B"/>
    <w:rPr>
      <w:rFonts w:ascii="ＭＳ 明朝" w:hAnsi="ＭＳ 明朝"/>
      <w:kern w:val="2"/>
      <w:sz w:val="22"/>
      <w:lang w:val="en-US" w:eastAsia="ja-JP"/>
    </w:rPr>
  </w:style>
  <w:style w:type="paragraph" w:styleId="a9">
    <w:name w:val="footer"/>
    <w:basedOn w:val="a"/>
    <w:link w:val="aa"/>
    <w:uiPriority w:val="99"/>
    <w:unhideWhenUsed/>
    <w:rsid w:val="00EA78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A785B"/>
    <w:rPr>
      <w:rFonts w:ascii="ＭＳ 明朝" w:hAnsi="ＭＳ 明朝"/>
      <w:kern w:val="2"/>
      <w:sz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2026-03-24T11:02:00Z</dcterms:created>
  <dcterms:modified xsi:type="dcterms:W3CDTF">2026-03-24T11:02:00Z</dcterms:modified>
  <cp:category/>
  <cp:contentStatus/>
</cp:coreProperties>
</file>