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F7484F" w14:textId="77777777" w:rsidR="0059562A" w:rsidRPr="00C74C65" w:rsidRDefault="00B17682" w:rsidP="00AB27C0">
      <w:pPr>
        <w:spacing w:line="360" w:lineRule="exact"/>
        <w:ind w:firstLineChars="300" w:firstLine="72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習志野市障がい者グループホーム</w:t>
      </w:r>
      <w:r w:rsidR="007D2A76" w:rsidRPr="00C74C65">
        <w:rPr>
          <w:rFonts w:ascii="UD デジタル 教科書体 NK-R" w:eastAsia="UD デジタル 教科書体 NK-R" w:hAnsiTheme="minorEastAsia" w:hint="eastAsia"/>
          <w:sz w:val="24"/>
        </w:rPr>
        <w:t>運営費補助金交付要綱</w:t>
      </w:r>
    </w:p>
    <w:p w14:paraId="339DAF67" w14:textId="77777777" w:rsidR="006D630E" w:rsidRPr="00C74C65" w:rsidRDefault="006D630E" w:rsidP="00152FD6">
      <w:pPr>
        <w:spacing w:line="360" w:lineRule="exact"/>
        <w:rPr>
          <w:rFonts w:ascii="UD デジタル 教科書体 NK-R" w:eastAsia="UD デジタル 教科書体 NK-R" w:hAnsiTheme="minorEastAsia"/>
          <w:sz w:val="24"/>
        </w:rPr>
      </w:pPr>
    </w:p>
    <w:p w14:paraId="435EDECE" w14:textId="77777777" w:rsidR="006D630E" w:rsidRPr="00C74C65" w:rsidRDefault="006D630E" w:rsidP="00152FD6">
      <w:pPr>
        <w:spacing w:line="360" w:lineRule="exact"/>
        <w:rPr>
          <w:rFonts w:ascii="UD デジタル 教科書体 NK-R" w:eastAsia="UD デジタル 教科書体 NK-R" w:hAnsiTheme="minorEastAsia"/>
          <w:sz w:val="24"/>
        </w:rPr>
      </w:pPr>
    </w:p>
    <w:p w14:paraId="29965D41" w14:textId="77777777" w:rsidR="007D2A76" w:rsidRPr="00C74C65" w:rsidRDefault="007D2A76" w:rsidP="00152FD6">
      <w:pPr>
        <w:spacing w:line="360" w:lineRule="exact"/>
        <w:jc w:val="righ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平成</w:t>
      </w:r>
      <w:r w:rsidR="009E6DCF" w:rsidRPr="00C74C65">
        <w:rPr>
          <w:rFonts w:ascii="UD デジタル 教科書体 NK-R" w:eastAsia="UD デジタル 教科書体 NK-R" w:hAnsiTheme="minorEastAsia" w:hint="eastAsia"/>
          <w:sz w:val="24"/>
        </w:rPr>
        <w:t>２０</w:t>
      </w:r>
      <w:r w:rsidRPr="00C74C65">
        <w:rPr>
          <w:rFonts w:ascii="UD デジタル 教科書体 NK-R" w:eastAsia="UD デジタル 教科書体 NK-R" w:hAnsiTheme="minorEastAsia" w:hint="eastAsia"/>
          <w:sz w:val="24"/>
        </w:rPr>
        <w:t>年</w:t>
      </w:r>
      <w:r w:rsidR="008F6DB9" w:rsidRPr="00C74C65">
        <w:rPr>
          <w:rFonts w:ascii="UD デジタル 教科書体 NK-R" w:eastAsia="UD デジタル 教科書体 NK-R" w:hAnsiTheme="minorEastAsia" w:hint="eastAsia"/>
          <w:sz w:val="24"/>
        </w:rPr>
        <w:t xml:space="preserve">　</w:t>
      </w:r>
      <w:r w:rsidR="009E6DCF" w:rsidRPr="00C74C65">
        <w:rPr>
          <w:rFonts w:ascii="UD デジタル 教科書体 NK-R" w:eastAsia="UD デジタル 教科書体 NK-R" w:hAnsiTheme="minorEastAsia" w:hint="eastAsia"/>
          <w:sz w:val="24"/>
        </w:rPr>
        <w:t>６</w:t>
      </w:r>
      <w:r w:rsidRPr="00C74C65">
        <w:rPr>
          <w:rFonts w:ascii="UD デジタル 教科書体 NK-R" w:eastAsia="UD デジタル 教科書体 NK-R" w:hAnsiTheme="minorEastAsia" w:hint="eastAsia"/>
          <w:sz w:val="24"/>
        </w:rPr>
        <w:t>月</w:t>
      </w:r>
      <w:r w:rsidR="00644A3A" w:rsidRPr="00C74C65">
        <w:rPr>
          <w:rFonts w:ascii="UD デジタル 教科書体 NK-R" w:eastAsia="UD デジタル 教科書体 NK-R" w:hAnsiTheme="minorEastAsia" w:hint="eastAsia"/>
          <w:sz w:val="24"/>
        </w:rPr>
        <w:t xml:space="preserve">　４日</w:t>
      </w:r>
    </w:p>
    <w:p w14:paraId="088446FB" w14:textId="77777777" w:rsidR="007D2A76" w:rsidRPr="00C74C65" w:rsidRDefault="007D2A76" w:rsidP="00152FD6">
      <w:pPr>
        <w:spacing w:line="360" w:lineRule="exact"/>
        <w:jc w:val="righ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改正　平成</w:t>
      </w:r>
      <w:r w:rsidR="009E6DCF" w:rsidRPr="00C74C65">
        <w:rPr>
          <w:rFonts w:ascii="UD デジタル 教科書体 NK-R" w:eastAsia="UD デジタル 教科書体 NK-R" w:hAnsiTheme="minorEastAsia" w:hint="eastAsia"/>
          <w:sz w:val="24"/>
        </w:rPr>
        <w:t>２１</w:t>
      </w:r>
      <w:r w:rsidRPr="00C74C65">
        <w:rPr>
          <w:rFonts w:ascii="UD デジタル 教科書体 NK-R" w:eastAsia="UD デジタル 教科書体 NK-R" w:hAnsiTheme="minorEastAsia" w:hint="eastAsia"/>
          <w:sz w:val="24"/>
        </w:rPr>
        <w:t>年</w:t>
      </w:r>
      <w:r w:rsidR="008F6DB9" w:rsidRPr="00C74C65">
        <w:rPr>
          <w:rFonts w:ascii="UD デジタル 教科書体 NK-R" w:eastAsia="UD デジタル 教科書体 NK-R" w:hAnsiTheme="minorEastAsia" w:hint="eastAsia"/>
          <w:sz w:val="24"/>
        </w:rPr>
        <w:t xml:space="preserve">　</w:t>
      </w:r>
      <w:r w:rsidR="009E6DCF" w:rsidRPr="00C74C65">
        <w:rPr>
          <w:rFonts w:ascii="UD デジタル 教科書体 NK-R" w:eastAsia="UD デジタル 教科書体 NK-R" w:hAnsiTheme="minorEastAsia" w:hint="eastAsia"/>
          <w:sz w:val="24"/>
        </w:rPr>
        <w:t>８</w:t>
      </w:r>
      <w:r w:rsidRPr="00C74C65">
        <w:rPr>
          <w:rFonts w:ascii="UD デジタル 教科書体 NK-R" w:eastAsia="UD デジタル 教科書体 NK-R" w:hAnsiTheme="minorEastAsia" w:hint="eastAsia"/>
          <w:sz w:val="24"/>
        </w:rPr>
        <w:t>月</w:t>
      </w:r>
      <w:r w:rsidR="009E6DCF" w:rsidRPr="00C74C65">
        <w:rPr>
          <w:rFonts w:ascii="UD デジタル 教科書体 NK-R" w:eastAsia="UD デジタル 教科書体 NK-R" w:hAnsiTheme="minorEastAsia" w:hint="eastAsia"/>
          <w:sz w:val="24"/>
        </w:rPr>
        <w:t>２６</w:t>
      </w:r>
      <w:r w:rsidRPr="00C74C65">
        <w:rPr>
          <w:rFonts w:ascii="UD デジタル 教科書体 NK-R" w:eastAsia="UD デジタル 教科書体 NK-R" w:hAnsiTheme="minorEastAsia" w:hint="eastAsia"/>
          <w:sz w:val="24"/>
        </w:rPr>
        <w:t>日</w:t>
      </w:r>
    </w:p>
    <w:p w14:paraId="55A3BFC8" w14:textId="77777777" w:rsidR="008F6DB9" w:rsidRPr="00C74C65" w:rsidRDefault="008F6DB9" w:rsidP="00152FD6">
      <w:pPr>
        <w:spacing w:line="360" w:lineRule="exact"/>
        <w:jc w:val="righ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改正　平成</w:t>
      </w:r>
      <w:r w:rsidR="00B308B5" w:rsidRPr="00C74C65">
        <w:rPr>
          <w:rFonts w:ascii="UD デジタル 教科書体 NK-R" w:eastAsia="UD デジタル 教科書体 NK-R" w:hAnsiTheme="minorEastAsia" w:hint="eastAsia"/>
          <w:sz w:val="24"/>
        </w:rPr>
        <w:t>２４</w:t>
      </w:r>
      <w:r w:rsidRPr="00C74C65">
        <w:rPr>
          <w:rFonts w:ascii="UD デジタル 教科書体 NK-R" w:eastAsia="UD デジタル 教科書体 NK-R" w:hAnsiTheme="minorEastAsia" w:hint="eastAsia"/>
          <w:sz w:val="24"/>
        </w:rPr>
        <w:t xml:space="preserve">年　</w:t>
      </w:r>
      <w:r w:rsidR="00B308B5" w:rsidRPr="00C74C65">
        <w:rPr>
          <w:rFonts w:ascii="UD デジタル 教科書体 NK-R" w:eastAsia="UD デジタル 教科書体 NK-R" w:hAnsiTheme="minorEastAsia" w:hint="eastAsia"/>
          <w:sz w:val="24"/>
        </w:rPr>
        <w:t>３</w:t>
      </w:r>
      <w:r w:rsidRPr="00C74C65">
        <w:rPr>
          <w:rFonts w:ascii="UD デジタル 教科書体 NK-R" w:eastAsia="UD デジタル 教科書体 NK-R" w:hAnsiTheme="minorEastAsia" w:hint="eastAsia"/>
          <w:sz w:val="24"/>
        </w:rPr>
        <w:t>月</w:t>
      </w:r>
      <w:r w:rsidR="00B308B5" w:rsidRPr="00C74C65">
        <w:rPr>
          <w:rFonts w:ascii="UD デジタル 教科書体 NK-R" w:eastAsia="UD デジタル 教科書体 NK-R" w:hAnsiTheme="minorEastAsia" w:hint="eastAsia"/>
          <w:sz w:val="24"/>
        </w:rPr>
        <w:t>３０</w:t>
      </w:r>
      <w:r w:rsidRPr="00C74C65">
        <w:rPr>
          <w:rFonts w:ascii="UD デジタル 教科書体 NK-R" w:eastAsia="UD デジタル 教科書体 NK-R" w:hAnsiTheme="minorEastAsia" w:hint="eastAsia"/>
          <w:sz w:val="24"/>
        </w:rPr>
        <w:t>日</w:t>
      </w:r>
    </w:p>
    <w:p w14:paraId="06014921" w14:textId="77777777" w:rsidR="00E27A8A" w:rsidRPr="00C74C65" w:rsidRDefault="00C82779" w:rsidP="00152FD6">
      <w:pPr>
        <w:spacing w:line="360" w:lineRule="exact"/>
        <w:jc w:val="righ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改正　平成２５年　３月　５</w:t>
      </w:r>
      <w:r w:rsidR="00E27A8A" w:rsidRPr="00C74C65">
        <w:rPr>
          <w:rFonts w:ascii="UD デジタル 教科書体 NK-R" w:eastAsia="UD デジタル 教科書体 NK-R" w:hAnsiTheme="minorEastAsia" w:hint="eastAsia"/>
          <w:sz w:val="24"/>
        </w:rPr>
        <w:t>日</w:t>
      </w:r>
    </w:p>
    <w:p w14:paraId="7A5F38EC" w14:textId="77777777" w:rsidR="003124C5" w:rsidRPr="00C74C65" w:rsidRDefault="003124C5" w:rsidP="00152FD6">
      <w:pPr>
        <w:spacing w:line="360" w:lineRule="exact"/>
        <w:jc w:val="righ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改正　平成２６年　４月　１日</w:t>
      </w:r>
    </w:p>
    <w:p w14:paraId="3217AFF2" w14:textId="77777777" w:rsidR="00D94E42" w:rsidRPr="00C74C65" w:rsidRDefault="00D94E42" w:rsidP="00152FD6">
      <w:pPr>
        <w:spacing w:line="360" w:lineRule="exact"/>
        <w:jc w:val="righ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改正　平成３０年　４月　１日</w:t>
      </w:r>
    </w:p>
    <w:p w14:paraId="51C59448" w14:textId="77777777" w:rsidR="00C32597" w:rsidRPr="00C74C65" w:rsidRDefault="00C32597" w:rsidP="00152FD6">
      <w:pPr>
        <w:spacing w:line="360" w:lineRule="exact"/>
        <w:jc w:val="righ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改正　令和７年　３月２７日</w:t>
      </w:r>
    </w:p>
    <w:p w14:paraId="23D65EEE" w14:textId="77777777" w:rsidR="00C32597" w:rsidRPr="00C74C65" w:rsidRDefault="00C32597" w:rsidP="00152FD6">
      <w:pPr>
        <w:spacing w:line="360" w:lineRule="exact"/>
        <w:jc w:val="righ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改正　令和７年１０月　１日</w:t>
      </w:r>
    </w:p>
    <w:p w14:paraId="7204A2F4" w14:textId="2B7B5BFA" w:rsidR="00C32597" w:rsidRPr="0056567D" w:rsidRDefault="00254C33" w:rsidP="00152FD6">
      <w:pPr>
        <w:spacing w:line="360" w:lineRule="exact"/>
        <w:jc w:val="right"/>
        <w:rPr>
          <w:rFonts w:ascii="UD デジタル 教科書体 NK-R" w:eastAsia="UD デジタル 教科書体 NK-R" w:hAnsiTheme="minorEastAsia"/>
          <w:bCs/>
          <w:sz w:val="24"/>
        </w:rPr>
      </w:pPr>
      <w:r w:rsidRPr="0056567D">
        <w:rPr>
          <w:rFonts w:ascii="UD デジタル 教科書体 NK-R" w:eastAsia="UD デジタル 教科書体 NK-R" w:hAnsiTheme="minorEastAsia" w:hint="eastAsia"/>
          <w:bCs/>
          <w:sz w:val="24"/>
        </w:rPr>
        <w:t>改正　令和８年</w:t>
      </w:r>
      <w:r w:rsidR="0056567D" w:rsidRPr="0056567D">
        <w:rPr>
          <w:rFonts w:ascii="UD デジタル 教科書体 NK-R" w:eastAsia="UD デジタル 教科書体 NK-R" w:hAnsiTheme="minorEastAsia" w:hint="eastAsia"/>
          <w:bCs/>
          <w:sz w:val="24"/>
        </w:rPr>
        <w:t>７</w:t>
      </w:r>
      <w:r w:rsidRPr="0056567D">
        <w:rPr>
          <w:rFonts w:ascii="UD デジタル 教科書体 NK-R" w:eastAsia="UD デジタル 教科書体 NK-R" w:hAnsiTheme="minorEastAsia" w:hint="eastAsia"/>
          <w:bCs/>
          <w:sz w:val="24"/>
        </w:rPr>
        <w:t>月</w:t>
      </w:r>
      <w:r w:rsidR="0056567D" w:rsidRPr="0056567D">
        <w:rPr>
          <w:rFonts w:ascii="UD デジタル 教科書体 NK-R" w:eastAsia="UD デジタル 教科書体 NK-R" w:hAnsiTheme="minorEastAsia" w:hint="eastAsia"/>
          <w:bCs/>
          <w:sz w:val="24"/>
        </w:rPr>
        <w:t>３１</w:t>
      </w:r>
      <w:r w:rsidRPr="0056567D">
        <w:rPr>
          <w:rFonts w:ascii="UD デジタル 教科書体 NK-R" w:eastAsia="UD デジタル 教科書体 NK-R" w:hAnsiTheme="minorEastAsia" w:hint="eastAsia"/>
          <w:bCs/>
          <w:sz w:val="24"/>
        </w:rPr>
        <w:t>日</w:t>
      </w:r>
    </w:p>
    <w:p w14:paraId="36EC6A52" w14:textId="77777777" w:rsidR="006D630E" w:rsidRPr="00C74C65" w:rsidRDefault="006D630E" w:rsidP="00152FD6">
      <w:pPr>
        <w:spacing w:line="360" w:lineRule="exact"/>
        <w:ind w:right="960"/>
        <w:rPr>
          <w:rFonts w:ascii="UD デジタル 教科書体 NK-R" w:eastAsia="UD デジタル 教科書体 NK-R" w:hAnsiTheme="minorEastAsia"/>
          <w:sz w:val="24"/>
        </w:rPr>
      </w:pPr>
    </w:p>
    <w:p w14:paraId="26B7930C" w14:textId="77777777" w:rsidR="007D2A76" w:rsidRPr="00C74C65" w:rsidRDefault="007D2A76" w:rsidP="004072E4">
      <w:pPr>
        <w:spacing w:line="360" w:lineRule="exact"/>
        <w:ind w:firstLineChars="100" w:firstLine="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（目的）</w:t>
      </w:r>
    </w:p>
    <w:p w14:paraId="6B91033B" w14:textId="77777777" w:rsidR="007D2A76" w:rsidRPr="00C74C65" w:rsidRDefault="007D2A76" w:rsidP="00152FD6">
      <w:pPr>
        <w:spacing w:line="360" w:lineRule="exact"/>
        <w:ind w:left="240" w:hangingChars="100" w:hanging="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第１条　この要綱は、グループホームの運営促進を図り、障</w:t>
      </w:r>
      <w:r w:rsidR="00B17682" w:rsidRPr="00C74C65">
        <w:rPr>
          <w:rFonts w:ascii="UD デジタル 教科書体 NK-R" w:eastAsia="UD デジタル 教科書体 NK-R" w:hAnsiTheme="minorEastAsia" w:hint="eastAsia"/>
          <w:sz w:val="24"/>
        </w:rPr>
        <w:t>がい</w:t>
      </w:r>
      <w:r w:rsidRPr="00C74C65">
        <w:rPr>
          <w:rFonts w:ascii="UD デジタル 教科書体 NK-R" w:eastAsia="UD デジタル 教科書体 NK-R" w:hAnsiTheme="minorEastAsia" w:hint="eastAsia"/>
          <w:sz w:val="24"/>
        </w:rPr>
        <w:t>者の自立を促進するため、習志野市障</w:t>
      </w:r>
      <w:r w:rsidR="00B17682" w:rsidRPr="00C74C65">
        <w:rPr>
          <w:rFonts w:ascii="UD デジタル 教科書体 NK-R" w:eastAsia="UD デジタル 教科書体 NK-R" w:hAnsiTheme="minorEastAsia" w:hint="eastAsia"/>
          <w:sz w:val="24"/>
        </w:rPr>
        <w:t>がい者グループホーム</w:t>
      </w:r>
      <w:r w:rsidRPr="00C74C65">
        <w:rPr>
          <w:rFonts w:ascii="UD デジタル 教科書体 NK-R" w:eastAsia="UD デジタル 教科書体 NK-R" w:hAnsiTheme="minorEastAsia" w:hint="eastAsia"/>
          <w:sz w:val="24"/>
        </w:rPr>
        <w:t>運営費補助金の交付に関し、</w:t>
      </w:r>
      <w:hyperlink r:id="rId7" w:history="1">
        <w:r w:rsidRPr="00C74C65">
          <w:rPr>
            <w:rStyle w:val="a6"/>
            <w:rFonts w:ascii="UD デジタル 教科書体 NK-R" w:eastAsia="UD デジタル 教科書体 NK-R" w:hAnsiTheme="minorEastAsia" w:hint="eastAsia"/>
            <w:color w:val="auto"/>
            <w:sz w:val="24"/>
            <w:u w:val="none"/>
          </w:rPr>
          <w:t>習志野市補助金等交付規則(昭和４０年規則第１０号。以下「交付規則」という。)</w:t>
        </w:r>
      </w:hyperlink>
      <w:r w:rsidRPr="00C74C65">
        <w:rPr>
          <w:rFonts w:ascii="UD デジタル 教科書体 NK-R" w:eastAsia="UD デジタル 教科書体 NK-R" w:hAnsiTheme="minorEastAsia" w:hint="eastAsia"/>
          <w:sz w:val="24"/>
        </w:rPr>
        <w:t>に定めるもののほか、必要な事項を定めるものとする。</w:t>
      </w:r>
    </w:p>
    <w:p w14:paraId="3535E067" w14:textId="77777777" w:rsidR="007D2A76" w:rsidRPr="00C74C65" w:rsidRDefault="007D2A76" w:rsidP="004072E4">
      <w:pPr>
        <w:spacing w:line="360" w:lineRule="exact"/>
        <w:ind w:firstLineChars="100" w:firstLine="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（定義）</w:t>
      </w:r>
    </w:p>
    <w:p w14:paraId="6EEE8D88" w14:textId="77777777" w:rsidR="007D2A76" w:rsidRPr="00C74C65" w:rsidRDefault="007D2A76" w:rsidP="00152FD6">
      <w:pPr>
        <w:spacing w:line="360" w:lineRule="exact"/>
        <w:ind w:left="240" w:hangingChars="100" w:hanging="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第２条　この要綱において、次の各号に掲げる用語の定義は、それぞれ当該各号に定めるところによる。</w:t>
      </w:r>
    </w:p>
    <w:p w14:paraId="50B88A80" w14:textId="77777777" w:rsidR="007D2A76" w:rsidRPr="002A2A64" w:rsidRDefault="007D2A76" w:rsidP="00152FD6">
      <w:pPr>
        <w:spacing w:line="360" w:lineRule="exact"/>
        <w:ind w:left="240" w:hangingChars="100" w:hanging="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（１）</w:t>
      </w:r>
      <w:r w:rsidR="00510ABE" w:rsidRPr="00C74C65">
        <w:rPr>
          <w:rFonts w:ascii="UD デジタル 教科書体 NK-R" w:eastAsia="UD デジタル 教科書体 NK-R" w:hAnsiTheme="minorEastAsia" w:hint="eastAsia"/>
          <w:sz w:val="24"/>
        </w:rPr>
        <w:t>グループホーム　障害者の日常生活及び社会生活を総合的に支援するための法律</w:t>
      </w:r>
      <w:r w:rsidRPr="00C74C65">
        <w:rPr>
          <w:rFonts w:ascii="UD デジタル 教科書体 NK-R" w:eastAsia="UD デジタル 教科書体 NK-R" w:hAnsiTheme="minorEastAsia" w:hint="eastAsia"/>
          <w:sz w:val="24"/>
        </w:rPr>
        <w:t>(平成１７年法律第１２３号。</w:t>
      </w:r>
      <w:r w:rsidR="00E8346C" w:rsidRPr="00C74C65">
        <w:rPr>
          <w:rFonts w:ascii="UD デジタル 教科書体 NK-R" w:eastAsia="UD デジタル 教科書体 NK-R" w:hAnsiTheme="minorEastAsia" w:hint="eastAsia"/>
          <w:sz w:val="24"/>
        </w:rPr>
        <w:t>以下「法」という。</w:t>
      </w:r>
      <w:r w:rsidRPr="00C74C65">
        <w:rPr>
          <w:rFonts w:ascii="UD デジタル 教科書体 NK-R" w:eastAsia="UD デジタル 教科書体 NK-R" w:hAnsiTheme="minorEastAsia" w:hint="eastAsia"/>
          <w:sz w:val="24"/>
        </w:rPr>
        <w:t>)</w:t>
      </w:r>
      <w:r w:rsidR="00B17682" w:rsidRPr="00C74C65">
        <w:rPr>
          <w:rFonts w:ascii="UD デジタル 教科書体 NK-R" w:eastAsia="UD デジタル 教科書体 NK-R" w:hAnsiTheme="minorEastAsia" w:hint="eastAsia"/>
          <w:sz w:val="24"/>
        </w:rPr>
        <w:t>第５条第</w:t>
      </w:r>
      <w:r w:rsidR="00C32597" w:rsidRPr="00360DE9">
        <w:rPr>
          <w:rFonts w:ascii="UD デジタル 教科書体 NK-R" w:eastAsia="UD デジタル 教科書体 NK-R" w:hAnsiTheme="minorEastAsia" w:hint="eastAsia"/>
          <w:sz w:val="24"/>
        </w:rPr>
        <w:t>１８</w:t>
      </w:r>
      <w:r w:rsidR="00B17682" w:rsidRPr="00C74C65">
        <w:rPr>
          <w:rFonts w:ascii="UD デジタル 教科書体 NK-R" w:eastAsia="UD デジタル 教科書体 NK-R" w:hAnsiTheme="minorEastAsia" w:hint="eastAsia"/>
          <w:sz w:val="24"/>
        </w:rPr>
        <w:t>項の共同生活援助を行うにあたり、障がい</w:t>
      </w:r>
      <w:r w:rsidRPr="00C74C65">
        <w:rPr>
          <w:rFonts w:ascii="UD デジタル 教科書体 NK-R" w:eastAsia="UD デジタル 教科書体 NK-R" w:hAnsiTheme="minorEastAsia" w:hint="eastAsia"/>
          <w:sz w:val="24"/>
        </w:rPr>
        <w:t>者が共同生活を営む住居</w:t>
      </w:r>
      <w:r w:rsidR="00025554" w:rsidRPr="00C74C65">
        <w:rPr>
          <w:rFonts w:ascii="UD デジタル 教科書体 NK-R" w:eastAsia="UD デジタル 教科書体 NK-R" w:hAnsiTheme="minorEastAsia" w:hint="eastAsia"/>
          <w:sz w:val="24"/>
        </w:rPr>
        <w:t>をいう。</w:t>
      </w:r>
      <w:r w:rsidR="00C409D3" w:rsidRPr="002A2A64">
        <w:rPr>
          <w:rFonts w:ascii="UD デジタル 教科書体 NK-R" w:eastAsia="UD デジタル 教科書体 NK-R" w:hAnsiTheme="minorEastAsia" w:hint="eastAsia"/>
          <w:sz w:val="24"/>
        </w:rPr>
        <w:t>ただし、日中サービス支援型共同生活援助を除く。</w:t>
      </w:r>
    </w:p>
    <w:p w14:paraId="52A62026" w14:textId="77777777" w:rsidR="00E8346C" w:rsidRPr="00C74C65" w:rsidRDefault="00E8346C" w:rsidP="00152FD6">
      <w:pPr>
        <w:spacing w:line="360" w:lineRule="exact"/>
        <w:ind w:left="240" w:hangingChars="100" w:hanging="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（２）障がい者　法第４条第１項</w:t>
      </w:r>
      <w:r w:rsidR="00C64327" w:rsidRPr="00C74C65">
        <w:rPr>
          <w:rFonts w:ascii="UD デジタル 教科書体 NK-R" w:eastAsia="UD デジタル 教科書体 NK-R" w:hAnsiTheme="minorEastAsia" w:hint="eastAsia"/>
          <w:sz w:val="24"/>
        </w:rPr>
        <w:t>に規定する</w:t>
      </w:r>
      <w:r w:rsidRPr="00C74C65">
        <w:rPr>
          <w:rFonts w:ascii="UD デジタル 教科書体 NK-R" w:eastAsia="UD デジタル 教科書体 NK-R" w:hAnsiTheme="minorEastAsia" w:hint="eastAsia"/>
          <w:sz w:val="24"/>
        </w:rPr>
        <w:t>障害者をいう。</w:t>
      </w:r>
    </w:p>
    <w:p w14:paraId="4A2C2EDE" w14:textId="77777777" w:rsidR="007D2A76" w:rsidRPr="00C74C65" w:rsidRDefault="007D2A76" w:rsidP="00C409D3">
      <w:pPr>
        <w:spacing w:line="360" w:lineRule="exact"/>
        <w:ind w:firstLineChars="100" w:firstLine="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（補助対象者）</w:t>
      </w:r>
    </w:p>
    <w:p w14:paraId="1C0EC50E" w14:textId="77777777" w:rsidR="007D2A76" w:rsidRPr="00C74C65" w:rsidRDefault="00B17682" w:rsidP="00152FD6">
      <w:pPr>
        <w:spacing w:line="360" w:lineRule="exact"/>
        <w:ind w:left="240" w:hangingChars="100" w:hanging="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第３条　補助金交付の対象者は、本市が援護する障がい</w:t>
      </w:r>
      <w:r w:rsidR="003124C5" w:rsidRPr="00C74C65">
        <w:rPr>
          <w:rFonts w:ascii="UD デジタル 教科書体 NK-R" w:eastAsia="UD デジタル 教科書体 NK-R" w:hAnsiTheme="minorEastAsia" w:hint="eastAsia"/>
          <w:sz w:val="24"/>
        </w:rPr>
        <w:t>者が入居するグループホーム</w:t>
      </w:r>
      <w:r w:rsidR="007D2A76" w:rsidRPr="00C74C65">
        <w:rPr>
          <w:rFonts w:ascii="UD デジタル 教科書体 NK-R" w:eastAsia="UD デジタル 教科書体 NK-R" w:hAnsiTheme="minorEastAsia" w:hint="eastAsia"/>
          <w:sz w:val="24"/>
        </w:rPr>
        <w:t>の設置者とする。</w:t>
      </w:r>
    </w:p>
    <w:p w14:paraId="7DAA6BB8" w14:textId="77777777" w:rsidR="007D2A76" w:rsidRPr="00C74C65" w:rsidRDefault="007D2A76" w:rsidP="004072E4">
      <w:pPr>
        <w:spacing w:line="360" w:lineRule="exact"/>
        <w:ind w:firstLineChars="100" w:firstLine="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（補助対象経費等）</w:t>
      </w:r>
    </w:p>
    <w:p w14:paraId="0DF3768C" w14:textId="77777777" w:rsidR="007D2A76" w:rsidRPr="00C74C65" w:rsidRDefault="003124C5" w:rsidP="00152FD6">
      <w:pPr>
        <w:spacing w:line="360" w:lineRule="exact"/>
        <w:ind w:left="240" w:hangingChars="100" w:hanging="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第４条　補助対象経費は、グループホーム</w:t>
      </w:r>
      <w:r w:rsidR="007D2A76" w:rsidRPr="00C74C65">
        <w:rPr>
          <w:rFonts w:ascii="UD デジタル 教科書体 NK-R" w:eastAsia="UD デジタル 教科書体 NK-R" w:hAnsiTheme="minorEastAsia" w:hint="eastAsia"/>
          <w:sz w:val="24"/>
        </w:rPr>
        <w:t>の運営に要する人件費、運営費等の経費（ただし、入居者が負担する食材料費、家賃、光熱水費等を除く。）とする。</w:t>
      </w:r>
    </w:p>
    <w:p w14:paraId="50178059" w14:textId="77777777" w:rsidR="007D2A76" w:rsidRPr="00C74C65" w:rsidRDefault="007D2A76" w:rsidP="00152FD6">
      <w:pPr>
        <w:spacing w:line="360" w:lineRule="exact"/>
        <w:ind w:left="240" w:hangingChars="100" w:hanging="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２　補助金の交付額は、別表に定める補助基準額と前項の補助対象経費の実支出額から寄付金その他の収入額を控除した額を比較して少ない方の額とする。</w:t>
      </w:r>
    </w:p>
    <w:p w14:paraId="30A3A59C" w14:textId="77777777" w:rsidR="00B813CA" w:rsidRPr="002A2A64" w:rsidRDefault="00B813CA" w:rsidP="004072E4">
      <w:pPr>
        <w:spacing w:line="360" w:lineRule="exact"/>
        <w:ind w:firstLineChars="100" w:firstLine="2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w:t>
      </w:r>
      <w:r w:rsidR="00C409D3" w:rsidRPr="002A2A64">
        <w:rPr>
          <w:rFonts w:ascii="UD デジタル 教科書体 NK-R" w:eastAsia="UD デジタル 教科書体 NK-R" w:hAnsiTheme="minorEastAsia" w:hint="eastAsia"/>
          <w:sz w:val="24"/>
        </w:rPr>
        <w:t>交付の申請</w:t>
      </w:r>
      <w:r w:rsidRPr="002A2A64">
        <w:rPr>
          <w:rFonts w:ascii="UD デジタル 教科書体 NK-R" w:eastAsia="UD デジタル 教科書体 NK-R" w:hAnsiTheme="minorEastAsia" w:hint="eastAsia"/>
          <w:sz w:val="24"/>
        </w:rPr>
        <w:t>）</w:t>
      </w:r>
    </w:p>
    <w:p w14:paraId="11150BE5" w14:textId="77777777" w:rsidR="00B813CA" w:rsidRPr="002A2A64" w:rsidRDefault="00B813CA" w:rsidP="00152FD6">
      <w:pPr>
        <w:spacing w:line="360" w:lineRule="exact"/>
        <w:ind w:left="240" w:hangingChars="100" w:hanging="2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第５条　交付申請書の様式は、交付規則第５条第３項の規定により、習志野市障がい者グループホーム運営費補助金交付申請書（別記第１号様式）によるものとする。</w:t>
      </w:r>
    </w:p>
    <w:p w14:paraId="6F7608D6" w14:textId="77777777" w:rsidR="00B813CA" w:rsidRPr="002A2A64" w:rsidRDefault="00B813CA" w:rsidP="00152FD6">
      <w:pPr>
        <w:spacing w:line="360" w:lineRule="exact"/>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lastRenderedPageBreak/>
        <w:t>２　前項の申請書には、次に掲げる書類を添付しなければならない。</w:t>
      </w:r>
    </w:p>
    <w:p w14:paraId="1E3DDFDF" w14:textId="77777777" w:rsidR="00B813CA" w:rsidRPr="002A2A64" w:rsidRDefault="00B813CA" w:rsidP="00152FD6">
      <w:pPr>
        <w:spacing w:line="360" w:lineRule="exact"/>
        <w:ind w:left="240" w:hangingChars="100" w:hanging="2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（１）習志野市障がい者グループホーム運営費補助金額所要額調書（別記第２号様式）</w:t>
      </w:r>
    </w:p>
    <w:p w14:paraId="46C237AB" w14:textId="77777777" w:rsidR="00B813CA" w:rsidRPr="002A2A64" w:rsidRDefault="00995DD2" w:rsidP="00152FD6">
      <w:pPr>
        <w:spacing w:line="360" w:lineRule="exact"/>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（２）習志野市障がい者グループホーム運営費補助金</w:t>
      </w:r>
      <w:r w:rsidR="00B813CA" w:rsidRPr="002A2A64">
        <w:rPr>
          <w:rFonts w:ascii="UD デジタル 教科書体 NK-R" w:eastAsia="UD デジタル 教科書体 NK-R" w:hAnsiTheme="minorEastAsia" w:hint="eastAsia"/>
          <w:sz w:val="24"/>
        </w:rPr>
        <w:t>収支予算書（別記第３号様式）</w:t>
      </w:r>
    </w:p>
    <w:p w14:paraId="23DE63CE" w14:textId="77777777" w:rsidR="000B54C6" w:rsidRPr="002A2A64" w:rsidRDefault="000B54C6" w:rsidP="00152FD6">
      <w:pPr>
        <w:spacing w:line="360" w:lineRule="exact"/>
        <w:ind w:left="240" w:hangingChars="100" w:hanging="2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（３）習志野市障がい者グループホーム</w:t>
      </w:r>
      <w:r w:rsidR="00995DD2" w:rsidRPr="002A2A64">
        <w:rPr>
          <w:rFonts w:ascii="UD デジタル 教科書体 NK-R" w:eastAsia="UD デジタル 教科書体 NK-R" w:hAnsiTheme="minorEastAsia" w:hint="eastAsia"/>
          <w:sz w:val="24"/>
        </w:rPr>
        <w:t>運営費補助金</w:t>
      </w:r>
      <w:r w:rsidRPr="002A2A64">
        <w:rPr>
          <w:rFonts w:ascii="UD デジタル 教科書体 NK-R" w:eastAsia="UD デジタル 教科書体 NK-R" w:hAnsiTheme="minorEastAsia" w:hint="eastAsia"/>
          <w:sz w:val="24"/>
        </w:rPr>
        <w:t>年間サービス費算出シート（別記第４号様式）</w:t>
      </w:r>
    </w:p>
    <w:p w14:paraId="25A790A8" w14:textId="77777777" w:rsidR="000B54C6" w:rsidRPr="002A2A64" w:rsidRDefault="00B813CA" w:rsidP="00152FD6">
      <w:pPr>
        <w:spacing w:line="360" w:lineRule="exact"/>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w:t>
      </w:r>
      <w:r w:rsidR="000B54C6" w:rsidRPr="002A2A64">
        <w:rPr>
          <w:rFonts w:ascii="UD デジタル 教科書体 NK-R" w:eastAsia="UD デジタル 教科書体 NK-R" w:hAnsiTheme="minorEastAsia" w:hint="eastAsia"/>
          <w:sz w:val="24"/>
        </w:rPr>
        <w:t>４</w:t>
      </w:r>
      <w:r w:rsidRPr="002A2A64">
        <w:rPr>
          <w:rFonts w:ascii="UD デジタル 教科書体 NK-R" w:eastAsia="UD デジタル 教科書体 NK-R" w:hAnsiTheme="minorEastAsia" w:hint="eastAsia"/>
          <w:sz w:val="24"/>
        </w:rPr>
        <w:t>）習志野市障がい者グループホーム運営費補助金事業概要書（別記第</w:t>
      </w:r>
      <w:r w:rsidR="000B54C6" w:rsidRPr="002A2A64">
        <w:rPr>
          <w:rFonts w:ascii="UD デジタル 教科書体 NK-R" w:eastAsia="UD デジタル 教科書体 NK-R" w:hAnsiTheme="minorEastAsia" w:hint="eastAsia"/>
          <w:sz w:val="24"/>
        </w:rPr>
        <w:t>５</w:t>
      </w:r>
      <w:r w:rsidRPr="002A2A64">
        <w:rPr>
          <w:rFonts w:ascii="UD デジタル 教科書体 NK-R" w:eastAsia="UD デジタル 教科書体 NK-R" w:hAnsiTheme="minorEastAsia" w:hint="eastAsia"/>
          <w:sz w:val="24"/>
        </w:rPr>
        <w:t>号様式）</w:t>
      </w:r>
    </w:p>
    <w:p w14:paraId="28654710" w14:textId="77777777" w:rsidR="00B813CA" w:rsidRPr="002A2A64" w:rsidRDefault="00B813CA" w:rsidP="00152FD6">
      <w:pPr>
        <w:spacing w:line="360" w:lineRule="exact"/>
        <w:ind w:left="240" w:hangingChars="100" w:hanging="2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３　第１項の規定による申請は、補助対象事業を実施した年度の末日までにしなければならない。</w:t>
      </w:r>
    </w:p>
    <w:p w14:paraId="5063F5F8" w14:textId="77777777" w:rsidR="007D2A76" w:rsidRPr="00C74C65" w:rsidRDefault="007D2A76" w:rsidP="004072E4">
      <w:pPr>
        <w:spacing w:line="360" w:lineRule="exact"/>
        <w:ind w:firstLineChars="100" w:firstLine="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（交付の条件）</w:t>
      </w:r>
    </w:p>
    <w:p w14:paraId="25E01E09" w14:textId="77777777" w:rsidR="00B56ACA" w:rsidRPr="002A2A64" w:rsidRDefault="00152FD6" w:rsidP="002A2A64">
      <w:pPr>
        <w:spacing w:line="360" w:lineRule="exact"/>
        <w:ind w:left="240" w:hangingChars="100" w:hanging="240"/>
        <w:rPr>
          <w:rFonts w:ascii="UD デジタル 教科書体 NK-R" w:eastAsia="UD デジタル 教科書体 NK-R" w:hAnsiTheme="minorEastAsia"/>
          <w:sz w:val="24"/>
        </w:rPr>
      </w:pPr>
      <w:r>
        <w:rPr>
          <w:rFonts w:ascii="UD デジタル 教科書体 NK-R" w:eastAsia="UD デジタル 教科書体 NK-R" w:hAnsiTheme="minorEastAsia" w:hint="eastAsia"/>
          <w:sz w:val="24"/>
        </w:rPr>
        <w:t>第６</w:t>
      </w:r>
      <w:r w:rsidR="007D2A76" w:rsidRPr="00C74C65">
        <w:rPr>
          <w:rFonts w:ascii="UD デジタル 教科書体 NK-R" w:eastAsia="UD デジタル 教科書体 NK-R" w:hAnsiTheme="minorEastAsia" w:hint="eastAsia"/>
          <w:sz w:val="24"/>
        </w:rPr>
        <w:t xml:space="preserve">条　</w:t>
      </w:r>
      <w:r w:rsidR="00B56ACA" w:rsidRPr="002A2A64">
        <w:rPr>
          <w:rFonts w:ascii="UD デジタル 教科書体 NK-R" w:eastAsia="UD デジタル 教科書体 NK-R" w:hAnsiTheme="minorEastAsia" w:hint="eastAsia"/>
          <w:sz w:val="24"/>
        </w:rPr>
        <w:t>交付規則第７条第１項の規定により付する条件は、次に掲げるものとする。</w:t>
      </w:r>
    </w:p>
    <w:p w14:paraId="21ED0B2D" w14:textId="77777777" w:rsidR="00B56ACA" w:rsidRPr="00C74C65" w:rsidRDefault="00B56ACA" w:rsidP="00152FD6">
      <w:pPr>
        <w:spacing w:line="360" w:lineRule="exact"/>
        <w:ind w:left="240" w:hangingChars="100" w:hanging="2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（１）　補助対象事業の完了後の消費税及び地方消費税の申告により、補助金に係る消費税及び地方消費税の仕入控除税額が発生したときは、当該仕入控除税額に相当する額を返還すること。</w:t>
      </w:r>
    </w:p>
    <w:p w14:paraId="1DD270E7" w14:textId="77777777" w:rsidR="007D2A76" w:rsidRPr="00C74C65" w:rsidRDefault="00B56ACA" w:rsidP="002A2A64">
      <w:pPr>
        <w:spacing w:line="360" w:lineRule="exact"/>
        <w:ind w:left="240" w:hangingChars="100" w:hanging="2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（２）</w:t>
      </w:r>
      <w:r w:rsidRPr="00C74C65">
        <w:rPr>
          <w:rFonts w:ascii="UD デジタル 教科書体 NK-R" w:eastAsia="UD デジタル 教科書体 NK-R" w:hAnsiTheme="minorEastAsia" w:hint="eastAsia"/>
          <w:sz w:val="24"/>
        </w:rPr>
        <w:t xml:space="preserve">　</w:t>
      </w:r>
      <w:r w:rsidR="007D2A76" w:rsidRPr="00C74C65">
        <w:rPr>
          <w:rFonts w:ascii="UD デジタル 教科書体 NK-R" w:eastAsia="UD デジタル 教科書体 NK-R" w:hAnsiTheme="minorEastAsia" w:hint="eastAsia"/>
          <w:sz w:val="24"/>
        </w:rPr>
        <w:t>補助事業者は、当該事業に係る収入および支出を明らかにした帳簿を備え、当該収入および支出について証拠書類を整理し、かつ、当該帳簿及び証拠書類を事業完了</w:t>
      </w:r>
      <w:r w:rsidRPr="002A2A64">
        <w:rPr>
          <w:rFonts w:ascii="UD デジタル 教科書体 NK-R" w:eastAsia="UD デジタル 教科書体 NK-R" w:hAnsiTheme="minorEastAsia" w:hint="eastAsia"/>
          <w:sz w:val="24"/>
        </w:rPr>
        <w:t>日の属する年度の末日から</w:t>
      </w:r>
      <w:r w:rsidR="007D2A76" w:rsidRPr="00C74C65">
        <w:rPr>
          <w:rFonts w:ascii="UD デジタル 教科書体 NK-R" w:eastAsia="UD デジタル 教科書体 NK-R" w:hAnsiTheme="minorEastAsia" w:hint="eastAsia"/>
          <w:sz w:val="24"/>
        </w:rPr>
        <w:t>５年間保管しなければならない。</w:t>
      </w:r>
    </w:p>
    <w:p w14:paraId="2D420032" w14:textId="77777777" w:rsidR="00B56ACA" w:rsidRPr="002A2A64" w:rsidRDefault="00B56ACA" w:rsidP="004072E4">
      <w:pPr>
        <w:spacing w:line="360" w:lineRule="exact"/>
        <w:ind w:leftChars="100" w:left="810" w:hangingChars="250" w:hanging="60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（実績報告）</w:t>
      </w:r>
    </w:p>
    <w:p w14:paraId="580E536E" w14:textId="77777777" w:rsidR="00B56ACA" w:rsidRPr="00C74C65" w:rsidRDefault="00B56ACA" w:rsidP="00152FD6">
      <w:pPr>
        <w:spacing w:line="360" w:lineRule="exact"/>
        <w:ind w:left="425" w:hangingChars="177" w:hanging="425"/>
        <w:rPr>
          <w:rFonts w:ascii="UD デジタル 教科書体 NK-R" w:eastAsia="UD デジタル 教科書体 NK-R" w:hAnsiTheme="minorEastAsia"/>
          <w:color w:val="FF0000"/>
          <w:sz w:val="24"/>
          <w:highlight w:val="yellow"/>
        </w:rPr>
      </w:pPr>
      <w:r w:rsidRPr="002A2A64">
        <w:rPr>
          <w:rFonts w:ascii="UD デジタル 教科書体 NK-R" w:eastAsia="UD デジタル 教科書体 NK-R" w:hAnsiTheme="minorEastAsia" w:hint="eastAsia"/>
          <w:sz w:val="24"/>
        </w:rPr>
        <w:t>第７条　実績報告書の様式は、交付規則第１６条第２項の規定により、習志野市障がい者グループホーム運営費補助金</w:t>
      </w:r>
      <w:r w:rsidR="00C9619F" w:rsidRPr="002A2A64">
        <w:rPr>
          <w:rFonts w:ascii="UD デジタル 教科書体 NK-R" w:eastAsia="UD デジタル 教科書体 NK-R" w:hAnsiTheme="minorEastAsia" w:hint="eastAsia"/>
          <w:sz w:val="24"/>
        </w:rPr>
        <w:t>交付</w:t>
      </w:r>
      <w:r w:rsidRPr="002A2A64">
        <w:rPr>
          <w:rFonts w:ascii="UD デジタル 教科書体 NK-R" w:eastAsia="UD デジタル 教科書体 NK-R" w:hAnsiTheme="minorEastAsia" w:hint="eastAsia"/>
          <w:sz w:val="24"/>
        </w:rPr>
        <w:t>実績報告書（別記第</w:t>
      </w:r>
      <w:r w:rsidR="000B54C6" w:rsidRPr="002A2A64">
        <w:rPr>
          <w:rFonts w:ascii="UD デジタル 教科書体 NK-R" w:eastAsia="UD デジタル 教科書体 NK-R" w:hAnsiTheme="minorEastAsia" w:hint="eastAsia"/>
          <w:sz w:val="24"/>
        </w:rPr>
        <w:t>６</w:t>
      </w:r>
      <w:r w:rsidRPr="002A2A64">
        <w:rPr>
          <w:rFonts w:ascii="UD デジタル 教科書体 NK-R" w:eastAsia="UD デジタル 教科書体 NK-R" w:hAnsiTheme="minorEastAsia" w:hint="eastAsia"/>
          <w:sz w:val="24"/>
        </w:rPr>
        <w:t>号様式）によるものとする。</w:t>
      </w:r>
    </w:p>
    <w:p w14:paraId="38A397ED" w14:textId="77777777" w:rsidR="00B56ACA" w:rsidRPr="002A2A64" w:rsidRDefault="00B56ACA" w:rsidP="00152FD6">
      <w:pPr>
        <w:spacing w:line="360" w:lineRule="exact"/>
        <w:ind w:left="840" w:hangingChars="350" w:hanging="8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２　前項の報告書には、次に掲げる書類を添付しなければならない。</w:t>
      </w:r>
    </w:p>
    <w:p w14:paraId="77082753" w14:textId="77777777" w:rsidR="003C27AA" w:rsidRPr="002A2A64" w:rsidRDefault="003C27AA" w:rsidP="00152FD6">
      <w:pPr>
        <w:spacing w:line="360" w:lineRule="exact"/>
        <w:ind w:left="425" w:hangingChars="177" w:hanging="425"/>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（１）習志野市障がい者グループホーム運営費補助金額所要額精算書（別記第７号様式）</w:t>
      </w:r>
    </w:p>
    <w:p w14:paraId="0ED99F41" w14:textId="77777777" w:rsidR="003C27AA" w:rsidRPr="002A2A64" w:rsidRDefault="00995DD2" w:rsidP="00152FD6">
      <w:pPr>
        <w:spacing w:line="360" w:lineRule="exact"/>
        <w:ind w:left="840" w:hangingChars="350" w:hanging="8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（２）習志野市障がい者グループホーム運営費補助金</w:t>
      </w:r>
      <w:r w:rsidR="003C27AA" w:rsidRPr="002A2A64">
        <w:rPr>
          <w:rFonts w:ascii="UD デジタル 教科書体 NK-R" w:eastAsia="UD デジタル 教科書体 NK-R" w:hAnsiTheme="minorEastAsia" w:hint="eastAsia"/>
          <w:sz w:val="24"/>
        </w:rPr>
        <w:t>収支決算書（別記第８号様式）</w:t>
      </w:r>
    </w:p>
    <w:p w14:paraId="4DBF3D14" w14:textId="77777777" w:rsidR="00B56ACA" w:rsidRPr="002A2A64" w:rsidRDefault="003C27AA" w:rsidP="00152FD6">
      <w:pPr>
        <w:spacing w:line="360" w:lineRule="exact"/>
        <w:ind w:left="240" w:hangingChars="100" w:hanging="2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（３）習志野市障がい者グループホーム</w:t>
      </w:r>
      <w:r w:rsidR="00995DD2" w:rsidRPr="002A2A64">
        <w:rPr>
          <w:rFonts w:ascii="UD デジタル 教科書体 NK-R" w:eastAsia="UD デジタル 教科書体 NK-R" w:hAnsiTheme="minorEastAsia" w:hint="eastAsia"/>
          <w:sz w:val="24"/>
        </w:rPr>
        <w:t>運営費補助金</w:t>
      </w:r>
      <w:r w:rsidRPr="002A2A64">
        <w:rPr>
          <w:rFonts w:ascii="UD デジタル 教科書体 NK-R" w:eastAsia="UD デジタル 教科書体 NK-R" w:hAnsiTheme="minorEastAsia" w:hint="eastAsia"/>
          <w:sz w:val="24"/>
        </w:rPr>
        <w:t>年間サービス費算出シート（別記第４号様式）</w:t>
      </w:r>
    </w:p>
    <w:p w14:paraId="3C971882" w14:textId="77777777" w:rsidR="00B56ACA" w:rsidRPr="002A2A64" w:rsidRDefault="00B56ACA" w:rsidP="00152FD6">
      <w:pPr>
        <w:spacing w:line="360" w:lineRule="exact"/>
        <w:ind w:left="240" w:hangingChars="100" w:hanging="2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３　第１項の規定による報告は、補助金の交付の決定を受けた日の属する年度の末日までにしなければならない。</w:t>
      </w:r>
    </w:p>
    <w:p w14:paraId="0B9410D1" w14:textId="77777777" w:rsidR="00B56ACA" w:rsidRPr="002A2A64" w:rsidRDefault="00B56ACA" w:rsidP="00152FD6">
      <w:pPr>
        <w:spacing w:line="360" w:lineRule="exact"/>
        <w:ind w:left="240" w:hangingChars="100" w:hanging="2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４　同条第１項の規定にかかわらず、市長が認めるものについては、第５条に定める交付の申請及び実績報告に係る添付書類に定める書類の提出をもって実績報告に代えることができる。</w:t>
      </w:r>
    </w:p>
    <w:p w14:paraId="4A55D062" w14:textId="77777777" w:rsidR="00B56ACA" w:rsidRPr="002A2A64" w:rsidRDefault="00B56ACA" w:rsidP="004072E4">
      <w:pPr>
        <w:spacing w:line="360" w:lineRule="exact"/>
        <w:ind w:leftChars="100" w:left="810" w:hangingChars="250" w:hanging="60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（補助金の請求）</w:t>
      </w:r>
    </w:p>
    <w:p w14:paraId="59280AC1" w14:textId="77777777" w:rsidR="00B56ACA" w:rsidRPr="002A2A64" w:rsidRDefault="00B56ACA" w:rsidP="00152FD6">
      <w:pPr>
        <w:spacing w:line="360" w:lineRule="exact"/>
        <w:ind w:left="240" w:hangingChars="100" w:hanging="240"/>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第８条　補助金等交付請求書の様式は、交付規則第１９条第３項の規定により、習志野市障がい者グループホーム</w:t>
      </w:r>
      <w:r w:rsidR="00995DD2" w:rsidRPr="002A2A64">
        <w:rPr>
          <w:rFonts w:ascii="UD デジタル 教科書体 NK-R" w:eastAsia="UD デジタル 教科書体 NK-R" w:hAnsiTheme="minorEastAsia" w:hint="eastAsia"/>
          <w:sz w:val="24"/>
        </w:rPr>
        <w:t>運営費補助金交付請求書（別記第９</w:t>
      </w:r>
      <w:r w:rsidRPr="002A2A64">
        <w:rPr>
          <w:rFonts w:ascii="UD デジタル 教科書体 NK-R" w:eastAsia="UD デジタル 教科書体 NK-R" w:hAnsiTheme="minorEastAsia" w:hint="eastAsia"/>
          <w:sz w:val="24"/>
        </w:rPr>
        <w:t>号様式）によるものとする。</w:t>
      </w:r>
    </w:p>
    <w:p w14:paraId="70316F11" w14:textId="77777777" w:rsidR="007D2A76" w:rsidRPr="00C74C65" w:rsidRDefault="007D2A76" w:rsidP="004072E4">
      <w:pPr>
        <w:spacing w:line="360" w:lineRule="exact"/>
        <w:ind w:firstLineChars="100" w:firstLine="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（交付の特例）</w:t>
      </w:r>
    </w:p>
    <w:p w14:paraId="337EE107" w14:textId="77777777" w:rsidR="007D2A76" w:rsidRPr="002A2A64" w:rsidRDefault="007D2A76" w:rsidP="00152FD6">
      <w:pPr>
        <w:spacing w:line="360" w:lineRule="exact"/>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lastRenderedPageBreak/>
        <w:t>第</w:t>
      </w:r>
      <w:r w:rsidR="00C74C65" w:rsidRPr="002A2A64">
        <w:rPr>
          <w:rFonts w:ascii="UD デジタル 教科書体 NK-R" w:eastAsia="UD デジタル 教科書体 NK-R" w:hAnsiTheme="minorEastAsia" w:hint="eastAsia"/>
          <w:sz w:val="24"/>
        </w:rPr>
        <w:t>９</w:t>
      </w:r>
      <w:r w:rsidRPr="002A2A64">
        <w:rPr>
          <w:rFonts w:ascii="UD デジタル 教科書体 NK-R" w:eastAsia="UD デジタル 教科書体 NK-R" w:hAnsiTheme="minorEastAsia" w:hint="eastAsia"/>
          <w:sz w:val="24"/>
        </w:rPr>
        <w:t>条　市長は、概算払</w:t>
      </w:r>
      <w:r w:rsidR="00C409D3" w:rsidRPr="002A2A64">
        <w:rPr>
          <w:rFonts w:ascii="UD デジタル 教科書体 NK-R" w:eastAsia="UD デジタル 教科書体 NK-R" w:hAnsiTheme="minorEastAsia" w:hint="eastAsia"/>
          <w:sz w:val="24"/>
        </w:rPr>
        <w:t>又は前金払</w:t>
      </w:r>
      <w:r w:rsidRPr="002A2A64">
        <w:rPr>
          <w:rFonts w:ascii="UD デジタル 教科書体 NK-R" w:eastAsia="UD デジタル 教科書体 NK-R" w:hAnsiTheme="minorEastAsia" w:hint="eastAsia"/>
          <w:sz w:val="24"/>
        </w:rPr>
        <w:t>により補助金を交付することができる。</w:t>
      </w:r>
    </w:p>
    <w:p w14:paraId="258B9B24" w14:textId="77777777" w:rsidR="00C74C65" w:rsidRPr="00C74C65" w:rsidRDefault="00C74C65" w:rsidP="00152FD6">
      <w:pPr>
        <w:spacing w:line="360" w:lineRule="exact"/>
        <w:ind w:left="425" w:hangingChars="177" w:hanging="425"/>
        <w:rPr>
          <w:rFonts w:ascii="UD デジタル 教科書体 NK-R" w:eastAsia="UD デジタル 教科書体 NK-R" w:hAnsiTheme="minorEastAsia"/>
          <w:sz w:val="24"/>
        </w:rPr>
      </w:pPr>
      <w:r w:rsidRPr="002A2A64">
        <w:rPr>
          <w:rFonts w:ascii="UD デジタル 教科書体 NK-R" w:eastAsia="UD デジタル 教科書体 NK-R" w:hAnsiTheme="minorEastAsia" w:hint="eastAsia"/>
          <w:sz w:val="24"/>
        </w:rPr>
        <w:t>２ 補助金等概算払・前金払請求書の様式は、交付規則第２０条</w:t>
      </w:r>
      <w:r w:rsidR="00523B3C">
        <w:rPr>
          <w:rFonts w:ascii="UD デジタル 教科書体 NK-R" w:eastAsia="UD デジタル 教科書体 NK-R" w:hAnsiTheme="minorEastAsia" w:hint="eastAsia"/>
          <w:sz w:val="24"/>
        </w:rPr>
        <w:t>第３項の規定により、習志野市障がい者グループホーム運営費補助金</w:t>
      </w:r>
      <w:r w:rsidRPr="002A2A64">
        <w:rPr>
          <w:rFonts w:ascii="UD デジタル 教科書体 NK-R" w:eastAsia="UD デジタル 教科書体 NK-R" w:hAnsiTheme="minorEastAsia" w:hint="eastAsia"/>
          <w:sz w:val="24"/>
        </w:rPr>
        <w:t>概算払・前金払請求書（別記第１０号様式）によるものとする。</w:t>
      </w:r>
    </w:p>
    <w:p w14:paraId="77CB867F" w14:textId="77777777" w:rsidR="007D2A76" w:rsidRPr="00C74C65" w:rsidRDefault="007D2A76" w:rsidP="004072E4">
      <w:pPr>
        <w:spacing w:line="360" w:lineRule="exact"/>
        <w:ind w:firstLineChars="100" w:firstLine="24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（補則）</w:t>
      </w:r>
    </w:p>
    <w:p w14:paraId="55F3AED8" w14:textId="77777777" w:rsidR="00460C51" w:rsidRPr="00C74C65" w:rsidRDefault="007D2A76" w:rsidP="00152FD6">
      <w:pPr>
        <w:spacing w:line="360" w:lineRule="exac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第</w:t>
      </w:r>
      <w:r w:rsidR="00C74C65" w:rsidRPr="002A2A64">
        <w:rPr>
          <w:rFonts w:ascii="UD デジタル 教科書体 NK-R" w:eastAsia="UD デジタル 教科書体 NK-R" w:hAnsiTheme="minorEastAsia" w:hint="eastAsia"/>
          <w:sz w:val="24"/>
        </w:rPr>
        <w:t>１０</w:t>
      </w:r>
      <w:r w:rsidRPr="00C74C65">
        <w:rPr>
          <w:rFonts w:ascii="UD デジタル 教科書体 NK-R" w:eastAsia="UD デジタル 教科書体 NK-R" w:hAnsiTheme="minorEastAsia" w:hint="eastAsia"/>
          <w:sz w:val="24"/>
        </w:rPr>
        <w:t>条　この要綱に定めるもののほか必要な事項は、市長が別に定める。</w:t>
      </w:r>
    </w:p>
    <w:p w14:paraId="0087864A" w14:textId="77777777" w:rsidR="00C74C65" w:rsidRPr="00C74C65" w:rsidRDefault="00C74C65" w:rsidP="00152FD6">
      <w:pPr>
        <w:spacing w:line="360" w:lineRule="exact"/>
        <w:rPr>
          <w:rFonts w:ascii="UD デジタル 教科書体 NK-R" w:eastAsia="UD デジタル 教科書体 NK-R" w:hAnsiTheme="minorEastAsia"/>
          <w:sz w:val="24"/>
        </w:rPr>
      </w:pPr>
    </w:p>
    <w:p w14:paraId="6A3774FC" w14:textId="77777777" w:rsidR="00152FD6" w:rsidRDefault="00152FD6" w:rsidP="00152FD6">
      <w:pPr>
        <w:spacing w:line="360" w:lineRule="exact"/>
        <w:rPr>
          <w:rFonts w:ascii="UD デジタル 教科書体 NK-R" w:eastAsia="UD デジタル 教科書体 NK-R" w:hAnsiTheme="minorEastAsia"/>
          <w:sz w:val="24"/>
        </w:rPr>
      </w:pPr>
    </w:p>
    <w:p w14:paraId="6C8FD8EA" w14:textId="77777777" w:rsidR="007D2A76" w:rsidRPr="00C74C65" w:rsidRDefault="007D2A76" w:rsidP="00152FD6">
      <w:pPr>
        <w:spacing w:line="360" w:lineRule="exac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 xml:space="preserve">別表　</w:t>
      </w:r>
      <w:r w:rsidR="00B17682" w:rsidRPr="00C74C65">
        <w:rPr>
          <w:rFonts w:ascii="UD デジタル 教科書体 NK-R" w:eastAsia="UD デジタル 教科書体 NK-R" w:hAnsiTheme="minorEastAsia" w:hint="eastAsia"/>
          <w:sz w:val="24"/>
        </w:rPr>
        <w:t>補助基準額</w:t>
      </w:r>
      <w:r w:rsidRPr="00C74C65">
        <w:rPr>
          <w:rFonts w:ascii="UD デジタル 教科書体 NK-R" w:eastAsia="UD デジタル 教科書体 NK-R" w:hAnsiTheme="minorEastAsia" w:hint="eastAsia"/>
          <w:sz w:val="24"/>
        </w:rPr>
        <w:t>（入居者一人当たり単価）</w:t>
      </w:r>
    </w:p>
    <w:p w14:paraId="6581677E" w14:textId="77777777" w:rsidR="00440DD5" w:rsidRPr="00C74C65" w:rsidRDefault="003124C5" w:rsidP="00152FD6">
      <w:pPr>
        <w:spacing w:line="360" w:lineRule="exac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グループホーム</w:t>
      </w:r>
    </w:p>
    <w:p w14:paraId="306C2890" w14:textId="77777777" w:rsidR="00440DD5" w:rsidRPr="00C74C65" w:rsidRDefault="00B532DA" w:rsidP="00152FD6">
      <w:pPr>
        <w:spacing w:line="360" w:lineRule="exac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世話人</w:t>
      </w:r>
      <w:r w:rsidR="00DB5F2C" w:rsidRPr="00C74C65">
        <w:rPr>
          <w:rFonts w:ascii="UD デジタル 教科書体 NK-R" w:eastAsia="UD デジタル 教科書体 NK-R" w:hAnsiTheme="minorEastAsia" w:hint="eastAsia"/>
          <w:sz w:val="24"/>
        </w:rPr>
        <w:t>配置区分６</w:t>
      </w:r>
      <w:r w:rsidR="00440DD5" w:rsidRPr="00C74C65">
        <w:rPr>
          <w:rFonts w:ascii="UD デジタル 教科書体 NK-R" w:eastAsia="UD デジタル 教科書体 NK-R" w:hAnsiTheme="minorEastAsia" w:hint="eastAsia"/>
          <w:sz w:val="24"/>
        </w:rPr>
        <w:t>：１</w:t>
      </w:r>
      <w:r w:rsidR="00DB5F2C" w:rsidRPr="00C74C65">
        <w:rPr>
          <w:rFonts w:ascii="UD デジタル 教科書体 NK-R" w:eastAsia="UD デジタル 教科書体 NK-R" w:hAnsiTheme="minorEastAsia" w:hint="eastAsia"/>
          <w:sz w:val="24"/>
        </w:rPr>
        <w:t>かつ人員配置体制加算（以下「加算」</w:t>
      </w:r>
      <w:r w:rsidR="002D2A18" w:rsidRPr="00C74C65">
        <w:rPr>
          <w:rFonts w:ascii="UD デジタル 教科書体 NK-R" w:eastAsia="UD デジタル 教科書体 NK-R" w:hAnsiTheme="minorEastAsia" w:hint="eastAsia"/>
          <w:sz w:val="24"/>
        </w:rPr>
        <w:t>という。</w:t>
      </w:r>
      <w:r w:rsidR="001523EF" w:rsidRPr="00C74C65">
        <w:rPr>
          <w:rFonts w:ascii="UD デジタル 教科書体 NK-R" w:eastAsia="UD デジタル 教科書体 NK-R" w:hAnsiTheme="minorEastAsia" w:hint="eastAsia"/>
          <w:sz w:val="24"/>
        </w:rPr>
        <w:t>）</w:t>
      </w:r>
      <w:r w:rsidR="002D2A18" w:rsidRPr="00C74C65">
        <w:rPr>
          <w:rFonts w:ascii="UD デジタル 教科書体 NK-R" w:eastAsia="UD デジタル 教科書体 NK-R" w:hAnsiTheme="minorEastAsia" w:hint="eastAsia"/>
          <w:sz w:val="24"/>
        </w:rPr>
        <w:t>において１２：１の加配あり</w:t>
      </w:r>
    </w:p>
    <w:tbl>
      <w:tblPr>
        <w:tblW w:w="8269" w:type="dxa"/>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4"/>
        <w:gridCol w:w="2410"/>
        <w:gridCol w:w="3685"/>
      </w:tblGrid>
      <w:tr w:rsidR="00E55D2B" w:rsidRPr="00C74C65" w14:paraId="716EE197" w14:textId="77777777" w:rsidTr="000E4031">
        <w:trPr>
          <w:trHeight w:val="738"/>
        </w:trPr>
        <w:tc>
          <w:tcPr>
            <w:tcW w:w="2174" w:type="dxa"/>
            <w:vAlign w:val="center"/>
          </w:tcPr>
          <w:p w14:paraId="405CE358"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共同生活住居定員</w:t>
            </w:r>
          </w:p>
        </w:tc>
        <w:tc>
          <w:tcPr>
            <w:tcW w:w="2410" w:type="dxa"/>
            <w:vAlign w:val="center"/>
          </w:tcPr>
          <w:p w14:paraId="468A884D" w14:textId="77777777" w:rsidR="00440DD5" w:rsidRPr="00C74C65" w:rsidRDefault="008F6DB9"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障害</w:t>
            </w:r>
            <w:r w:rsidR="003124C5" w:rsidRPr="00C74C65">
              <w:rPr>
                <w:rFonts w:ascii="UD デジタル 教科書体 NK-R" w:eastAsia="UD デジタル 教科書体 NK-R" w:hAnsiTheme="minorEastAsia" w:hint="eastAsia"/>
                <w:sz w:val="24"/>
              </w:rPr>
              <w:t>支援</w:t>
            </w:r>
            <w:r w:rsidR="00440DD5" w:rsidRPr="00C74C65">
              <w:rPr>
                <w:rFonts w:ascii="UD デジタル 教科書体 NK-R" w:eastAsia="UD デジタル 教科書体 NK-R" w:hAnsiTheme="minorEastAsia" w:hint="eastAsia"/>
                <w:sz w:val="24"/>
              </w:rPr>
              <w:t>区分</w:t>
            </w:r>
          </w:p>
        </w:tc>
        <w:tc>
          <w:tcPr>
            <w:tcW w:w="3685" w:type="dxa"/>
            <w:vAlign w:val="center"/>
          </w:tcPr>
          <w:p w14:paraId="4B9BC9F0"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補助基準額</w:t>
            </w:r>
          </w:p>
          <w:p w14:paraId="329EDF78"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（月額）</w:t>
            </w:r>
          </w:p>
          <w:p w14:paraId="13EFCBEC" w14:textId="77777777" w:rsidR="00440DD5" w:rsidRPr="00C74C65" w:rsidRDefault="00440DD5" w:rsidP="00152FD6">
            <w:pPr>
              <w:spacing w:line="360" w:lineRule="exact"/>
              <w:ind w:rightChars="-5" w:right="-10"/>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cs="ＭＳ Ｐゴシック" w:hint="eastAsia"/>
                <w:kern w:val="0"/>
                <w:sz w:val="24"/>
              </w:rPr>
              <w:t>（ただし、入退所月は日割り計算とする。）</w:t>
            </w:r>
          </w:p>
        </w:tc>
      </w:tr>
      <w:tr w:rsidR="00E55D2B" w:rsidRPr="00C74C65" w14:paraId="61A2062C" w14:textId="77777777" w:rsidTr="000E4031">
        <w:trPr>
          <w:trHeight w:val="360"/>
        </w:trPr>
        <w:tc>
          <w:tcPr>
            <w:tcW w:w="2174" w:type="dxa"/>
            <w:vMerge w:val="restart"/>
            <w:vAlign w:val="center"/>
          </w:tcPr>
          <w:p w14:paraId="45D15B49"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４人以下</w:t>
            </w:r>
          </w:p>
        </w:tc>
        <w:tc>
          <w:tcPr>
            <w:tcW w:w="2410" w:type="dxa"/>
            <w:vAlign w:val="center"/>
          </w:tcPr>
          <w:p w14:paraId="0BA7DC0F"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区分１、非該当</w:t>
            </w:r>
          </w:p>
        </w:tc>
        <w:tc>
          <w:tcPr>
            <w:tcW w:w="3685" w:type="dxa"/>
            <w:vAlign w:val="center"/>
          </w:tcPr>
          <w:p w14:paraId="41B1EB70"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１０８，０００円</w:t>
            </w:r>
          </w:p>
        </w:tc>
      </w:tr>
      <w:tr w:rsidR="00E55D2B" w:rsidRPr="00C74C65" w14:paraId="3B8907CA" w14:textId="77777777" w:rsidTr="000E4031">
        <w:trPr>
          <w:trHeight w:val="360"/>
        </w:trPr>
        <w:tc>
          <w:tcPr>
            <w:tcW w:w="2174" w:type="dxa"/>
            <w:vMerge/>
            <w:vAlign w:val="center"/>
          </w:tcPr>
          <w:p w14:paraId="1FD3A1B3"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14EF1018"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区分２</w:t>
            </w:r>
          </w:p>
        </w:tc>
        <w:tc>
          <w:tcPr>
            <w:tcW w:w="3685" w:type="dxa"/>
            <w:vAlign w:val="center"/>
          </w:tcPr>
          <w:p w14:paraId="324927CF"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１２２，０００円</w:t>
            </w:r>
          </w:p>
        </w:tc>
      </w:tr>
      <w:tr w:rsidR="00E55D2B" w:rsidRPr="00C74C65" w14:paraId="4DA649CB" w14:textId="77777777" w:rsidTr="000E4031">
        <w:trPr>
          <w:trHeight w:val="360"/>
        </w:trPr>
        <w:tc>
          <w:tcPr>
            <w:tcW w:w="2174" w:type="dxa"/>
            <w:vMerge/>
            <w:vAlign w:val="center"/>
          </w:tcPr>
          <w:p w14:paraId="12FCB730"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040C6802"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区分３</w:t>
            </w:r>
          </w:p>
        </w:tc>
        <w:tc>
          <w:tcPr>
            <w:tcW w:w="3685" w:type="dxa"/>
            <w:vAlign w:val="center"/>
          </w:tcPr>
          <w:p w14:paraId="6AFED7B6"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１２７，０００円</w:t>
            </w:r>
          </w:p>
        </w:tc>
      </w:tr>
      <w:tr w:rsidR="00E55D2B" w:rsidRPr="00C74C65" w14:paraId="5B95E6FB" w14:textId="77777777" w:rsidTr="000E4031">
        <w:trPr>
          <w:trHeight w:val="360"/>
        </w:trPr>
        <w:tc>
          <w:tcPr>
            <w:tcW w:w="2174" w:type="dxa"/>
            <w:vMerge/>
            <w:vAlign w:val="center"/>
          </w:tcPr>
          <w:p w14:paraId="7F69C124"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17237E76"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区分４</w:t>
            </w:r>
          </w:p>
        </w:tc>
        <w:tc>
          <w:tcPr>
            <w:tcW w:w="3685" w:type="dxa"/>
            <w:vAlign w:val="center"/>
          </w:tcPr>
          <w:p w14:paraId="47B73C6C"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１５１，０００円</w:t>
            </w:r>
          </w:p>
        </w:tc>
      </w:tr>
      <w:tr w:rsidR="00E55D2B" w:rsidRPr="00C74C65" w14:paraId="526AF966" w14:textId="77777777" w:rsidTr="000E4031">
        <w:trPr>
          <w:trHeight w:val="360"/>
        </w:trPr>
        <w:tc>
          <w:tcPr>
            <w:tcW w:w="2174" w:type="dxa"/>
            <w:vMerge/>
            <w:vAlign w:val="center"/>
          </w:tcPr>
          <w:p w14:paraId="20CB0CAB"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28B1BBA9"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区分５</w:t>
            </w:r>
          </w:p>
        </w:tc>
        <w:tc>
          <w:tcPr>
            <w:tcW w:w="3685" w:type="dxa"/>
            <w:vAlign w:val="center"/>
          </w:tcPr>
          <w:p w14:paraId="45791D6F"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１８８，０００円</w:t>
            </w:r>
          </w:p>
        </w:tc>
      </w:tr>
      <w:tr w:rsidR="00E55D2B" w:rsidRPr="00C74C65" w14:paraId="1263570F" w14:textId="77777777" w:rsidTr="000E4031">
        <w:trPr>
          <w:trHeight w:val="360"/>
        </w:trPr>
        <w:tc>
          <w:tcPr>
            <w:tcW w:w="2174" w:type="dxa"/>
            <w:vMerge/>
            <w:vAlign w:val="center"/>
          </w:tcPr>
          <w:p w14:paraId="6CEEA23B"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19D2AC05"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区分６</w:t>
            </w:r>
          </w:p>
        </w:tc>
        <w:tc>
          <w:tcPr>
            <w:tcW w:w="3685" w:type="dxa"/>
            <w:vAlign w:val="center"/>
          </w:tcPr>
          <w:p w14:paraId="421DF596" w14:textId="77777777" w:rsidR="00440DD5" w:rsidRPr="00C74C65" w:rsidRDefault="002D2A18"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２２７</w:t>
            </w:r>
            <w:r w:rsidR="00440DD5" w:rsidRPr="00C74C65">
              <w:rPr>
                <w:rFonts w:ascii="UD デジタル 教科書体 NK-R" w:eastAsia="UD デジタル 教科書体 NK-R" w:hAnsiTheme="minorEastAsia" w:hint="eastAsia"/>
                <w:sz w:val="24"/>
              </w:rPr>
              <w:t>，０００円</w:t>
            </w:r>
          </w:p>
        </w:tc>
      </w:tr>
      <w:tr w:rsidR="00E55D2B" w:rsidRPr="00C74C65" w14:paraId="00558595" w14:textId="77777777" w:rsidTr="000E4031">
        <w:trPr>
          <w:trHeight w:val="360"/>
        </w:trPr>
        <w:tc>
          <w:tcPr>
            <w:tcW w:w="2174" w:type="dxa"/>
            <w:vMerge w:val="restart"/>
            <w:vAlign w:val="center"/>
          </w:tcPr>
          <w:p w14:paraId="080F8C94"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５人</w:t>
            </w:r>
          </w:p>
        </w:tc>
        <w:tc>
          <w:tcPr>
            <w:tcW w:w="2410" w:type="dxa"/>
            <w:vAlign w:val="center"/>
          </w:tcPr>
          <w:p w14:paraId="5790D119"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区分１、非該当</w:t>
            </w:r>
          </w:p>
        </w:tc>
        <w:tc>
          <w:tcPr>
            <w:tcW w:w="3685" w:type="dxa"/>
            <w:vAlign w:val="center"/>
          </w:tcPr>
          <w:p w14:paraId="69B282EC"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９３，０００円</w:t>
            </w:r>
          </w:p>
        </w:tc>
      </w:tr>
      <w:tr w:rsidR="00E55D2B" w:rsidRPr="00C74C65" w14:paraId="7690B366" w14:textId="77777777" w:rsidTr="000E4031">
        <w:trPr>
          <w:trHeight w:val="360"/>
        </w:trPr>
        <w:tc>
          <w:tcPr>
            <w:tcW w:w="2174" w:type="dxa"/>
            <w:vMerge/>
            <w:vAlign w:val="center"/>
          </w:tcPr>
          <w:p w14:paraId="6BF2638B"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4CE1B11A"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区分２</w:t>
            </w:r>
          </w:p>
        </w:tc>
        <w:tc>
          <w:tcPr>
            <w:tcW w:w="3685" w:type="dxa"/>
            <w:vAlign w:val="center"/>
          </w:tcPr>
          <w:p w14:paraId="09540000"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１０７，０００円</w:t>
            </w:r>
          </w:p>
        </w:tc>
      </w:tr>
      <w:tr w:rsidR="00E55D2B" w:rsidRPr="00C74C65" w14:paraId="28927DD3" w14:textId="77777777" w:rsidTr="000E4031">
        <w:trPr>
          <w:trHeight w:val="360"/>
        </w:trPr>
        <w:tc>
          <w:tcPr>
            <w:tcW w:w="2174" w:type="dxa"/>
            <w:vMerge/>
            <w:vAlign w:val="center"/>
          </w:tcPr>
          <w:p w14:paraId="283F4120"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1DB21FD9"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区分３</w:t>
            </w:r>
          </w:p>
        </w:tc>
        <w:tc>
          <w:tcPr>
            <w:tcW w:w="3685" w:type="dxa"/>
            <w:vAlign w:val="center"/>
          </w:tcPr>
          <w:p w14:paraId="557C9CA6"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１２６，０００円</w:t>
            </w:r>
          </w:p>
        </w:tc>
      </w:tr>
      <w:tr w:rsidR="00E55D2B" w:rsidRPr="00C74C65" w14:paraId="249C6E82" w14:textId="77777777" w:rsidTr="000E4031">
        <w:trPr>
          <w:trHeight w:val="360"/>
        </w:trPr>
        <w:tc>
          <w:tcPr>
            <w:tcW w:w="2174" w:type="dxa"/>
            <w:vMerge/>
            <w:vAlign w:val="center"/>
          </w:tcPr>
          <w:p w14:paraId="16F1C240"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53B5C660"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区分４</w:t>
            </w:r>
          </w:p>
        </w:tc>
        <w:tc>
          <w:tcPr>
            <w:tcW w:w="3685" w:type="dxa"/>
            <w:vAlign w:val="center"/>
          </w:tcPr>
          <w:p w14:paraId="7F882265"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１４６，０００円</w:t>
            </w:r>
          </w:p>
        </w:tc>
      </w:tr>
      <w:tr w:rsidR="00E55D2B" w:rsidRPr="00C74C65" w14:paraId="0C213204" w14:textId="77777777" w:rsidTr="000E4031">
        <w:trPr>
          <w:trHeight w:val="360"/>
        </w:trPr>
        <w:tc>
          <w:tcPr>
            <w:tcW w:w="2174" w:type="dxa"/>
            <w:vMerge/>
            <w:vAlign w:val="center"/>
          </w:tcPr>
          <w:p w14:paraId="204847C5"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0FF6228B"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区分５</w:t>
            </w:r>
          </w:p>
        </w:tc>
        <w:tc>
          <w:tcPr>
            <w:tcW w:w="3685" w:type="dxa"/>
            <w:vAlign w:val="center"/>
          </w:tcPr>
          <w:p w14:paraId="7097D708"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１７７，０００円</w:t>
            </w:r>
          </w:p>
        </w:tc>
      </w:tr>
      <w:tr w:rsidR="00E55D2B" w:rsidRPr="00C74C65" w14:paraId="29DC9BED" w14:textId="77777777" w:rsidTr="000E4031">
        <w:trPr>
          <w:trHeight w:val="360"/>
        </w:trPr>
        <w:tc>
          <w:tcPr>
            <w:tcW w:w="2174" w:type="dxa"/>
            <w:vMerge/>
            <w:vAlign w:val="center"/>
          </w:tcPr>
          <w:p w14:paraId="70886A57"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3C646FDC"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区分６</w:t>
            </w:r>
          </w:p>
        </w:tc>
        <w:tc>
          <w:tcPr>
            <w:tcW w:w="3685" w:type="dxa"/>
            <w:vAlign w:val="center"/>
          </w:tcPr>
          <w:p w14:paraId="74242642" w14:textId="77777777" w:rsidR="00440DD5" w:rsidRPr="00C74C65" w:rsidRDefault="002D2A18"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２１６</w:t>
            </w:r>
            <w:r w:rsidR="00440DD5" w:rsidRPr="00C74C65">
              <w:rPr>
                <w:rFonts w:ascii="UD デジタル 教科書体 NK-R" w:eastAsia="UD デジタル 教科書体 NK-R" w:hAnsiTheme="minorEastAsia" w:hint="eastAsia"/>
                <w:sz w:val="24"/>
              </w:rPr>
              <w:t>，０００円</w:t>
            </w:r>
          </w:p>
        </w:tc>
      </w:tr>
      <w:tr w:rsidR="00E55D2B" w:rsidRPr="00C74C65" w14:paraId="1BF10C12" w14:textId="77777777" w:rsidTr="000E4031">
        <w:trPr>
          <w:trHeight w:val="360"/>
        </w:trPr>
        <w:tc>
          <w:tcPr>
            <w:tcW w:w="2174" w:type="dxa"/>
            <w:vMerge w:val="restart"/>
            <w:vAlign w:val="center"/>
          </w:tcPr>
          <w:p w14:paraId="0F56A6F2"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６人</w:t>
            </w:r>
          </w:p>
        </w:tc>
        <w:tc>
          <w:tcPr>
            <w:tcW w:w="2410" w:type="dxa"/>
            <w:vAlign w:val="center"/>
          </w:tcPr>
          <w:p w14:paraId="0A4F4F36"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区分１、非該当</w:t>
            </w:r>
          </w:p>
        </w:tc>
        <w:tc>
          <w:tcPr>
            <w:tcW w:w="3685" w:type="dxa"/>
            <w:vAlign w:val="center"/>
          </w:tcPr>
          <w:p w14:paraId="1F9E6E10"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８３，０００円</w:t>
            </w:r>
          </w:p>
        </w:tc>
      </w:tr>
      <w:tr w:rsidR="00E55D2B" w:rsidRPr="00C74C65" w14:paraId="4E84633F" w14:textId="77777777" w:rsidTr="000E4031">
        <w:trPr>
          <w:trHeight w:val="360"/>
        </w:trPr>
        <w:tc>
          <w:tcPr>
            <w:tcW w:w="2174" w:type="dxa"/>
            <w:vMerge/>
            <w:vAlign w:val="center"/>
          </w:tcPr>
          <w:p w14:paraId="0968C11F"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12C566AE"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区分２</w:t>
            </w:r>
          </w:p>
        </w:tc>
        <w:tc>
          <w:tcPr>
            <w:tcW w:w="3685" w:type="dxa"/>
            <w:vAlign w:val="center"/>
          </w:tcPr>
          <w:p w14:paraId="3A00DF54"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９７，０００円</w:t>
            </w:r>
          </w:p>
        </w:tc>
      </w:tr>
      <w:tr w:rsidR="00E55D2B" w:rsidRPr="00C74C65" w14:paraId="14AB38BC" w14:textId="77777777" w:rsidTr="000E4031">
        <w:trPr>
          <w:trHeight w:val="360"/>
        </w:trPr>
        <w:tc>
          <w:tcPr>
            <w:tcW w:w="2174" w:type="dxa"/>
            <w:vMerge/>
            <w:vAlign w:val="center"/>
          </w:tcPr>
          <w:p w14:paraId="47E03789"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7FBF5FD4"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区分３</w:t>
            </w:r>
          </w:p>
        </w:tc>
        <w:tc>
          <w:tcPr>
            <w:tcW w:w="3685" w:type="dxa"/>
            <w:vAlign w:val="center"/>
          </w:tcPr>
          <w:p w14:paraId="6BCC38C8"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１１９，０００円</w:t>
            </w:r>
          </w:p>
        </w:tc>
      </w:tr>
      <w:tr w:rsidR="00E55D2B" w:rsidRPr="00C74C65" w14:paraId="443741C5" w14:textId="77777777" w:rsidTr="000E4031">
        <w:trPr>
          <w:trHeight w:val="360"/>
        </w:trPr>
        <w:tc>
          <w:tcPr>
            <w:tcW w:w="2174" w:type="dxa"/>
            <w:vMerge/>
            <w:vAlign w:val="center"/>
          </w:tcPr>
          <w:p w14:paraId="07AC4351"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769F24AF"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区分４</w:t>
            </w:r>
          </w:p>
        </w:tc>
        <w:tc>
          <w:tcPr>
            <w:tcW w:w="3685" w:type="dxa"/>
            <w:vAlign w:val="center"/>
          </w:tcPr>
          <w:p w14:paraId="524F387F"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１３９，０００円</w:t>
            </w:r>
          </w:p>
        </w:tc>
      </w:tr>
      <w:tr w:rsidR="00E55D2B" w:rsidRPr="00C74C65" w14:paraId="6755B82C" w14:textId="77777777" w:rsidTr="000E4031">
        <w:trPr>
          <w:trHeight w:val="360"/>
        </w:trPr>
        <w:tc>
          <w:tcPr>
            <w:tcW w:w="2174" w:type="dxa"/>
            <w:vMerge/>
            <w:vAlign w:val="center"/>
          </w:tcPr>
          <w:p w14:paraId="16E2F00C"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1B1FA8CB"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区分５</w:t>
            </w:r>
          </w:p>
        </w:tc>
        <w:tc>
          <w:tcPr>
            <w:tcW w:w="3685" w:type="dxa"/>
            <w:vAlign w:val="center"/>
          </w:tcPr>
          <w:p w14:paraId="289B4293"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１７０，０００円</w:t>
            </w:r>
          </w:p>
        </w:tc>
      </w:tr>
      <w:tr w:rsidR="00440DD5" w:rsidRPr="00C74C65" w14:paraId="415885A0" w14:textId="77777777" w:rsidTr="000E4031">
        <w:trPr>
          <w:trHeight w:val="360"/>
        </w:trPr>
        <w:tc>
          <w:tcPr>
            <w:tcW w:w="2174" w:type="dxa"/>
            <w:vMerge/>
            <w:vAlign w:val="center"/>
          </w:tcPr>
          <w:p w14:paraId="5E8767B8"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0BA2E1BA"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区分６</w:t>
            </w:r>
          </w:p>
        </w:tc>
        <w:tc>
          <w:tcPr>
            <w:tcW w:w="3685" w:type="dxa"/>
            <w:vAlign w:val="center"/>
          </w:tcPr>
          <w:p w14:paraId="02BA54EC" w14:textId="77777777" w:rsidR="00440DD5" w:rsidRPr="00C74C65" w:rsidRDefault="002D2A18"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２１０</w:t>
            </w:r>
            <w:r w:rsidR="00440DD5" w:rsidRPr="00C74C65">
              <w:rPr>
                <w:rFonts w:ascii="UD デジタル 教科書体 NK-R" w:eastAsia="UD デジタル 教科書体 NK-R" w:hAnsiTheme="minorEastAsia" w:hint="eastAsia"/>
                <w:sz w:val="24"/>
              </w:rPr>
              <w:t>，０００円</w:t>
            </w:r>
          </w:p>
        </w:tc>
      </w:tr>
    </w:tbl>
    <w:p w14:paraId="7C0B2530" w14:textId="77777777" w:rsidR="002D2A18" w:rsidRDefault="002D2A18" w:rsidP="00152FD6">
      <w:pPr>
        <w:spacing w:line="360" w:lineRule="exact"/>
        <w:rPr>
          <w:rFonts w:ascii="UD デジタル 教科書体 NK-R" w:eastAsia="UD デジタル 教科書体 NK-R" w:hAnsiTheme="minorEastAsia"/>
          <w:sz w:val="24"/>
        </w:rPr>
      </w:pPr>
    </w:p>
    <w:p w14:paraId="14DFBA4A" w14:textId="77777777" w:rsidR="0056567D" w:rsidRPr="00C74C65" w:rsidRDefault="0056567D" w:rsidP="00152FD6">
      <w:pPr>
        <w:spacing w:line="360" w:lineRule="exact"/>
        <w:rPr>
          <w:rFonts w:ascii="UD デジタル 教科書体 NK-R" w:eastAsia="UD デジタル 教科書体 NK-R" w:hAnsiTheme="minorEastAsia" w:hint="eastAsia"/>
          <w:sz w:val="24"/>
        </w:rPr>
      </w:pPr>
    </w:p>
    <w:p w14:paraId="529EA004" w14:textId="77777777" w:rsidR="00440DD5" w:rsidRPr="00C74C65" w:rsidRDefault="00B532DA" w:rsidP="00152FD6">
      <w:pPr>
        <w:spacing w:line="360" w:lineRule="exac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lastRenderedPageBreak/>
        <w:t>世話人</w:t>
      </w:r>
      <w:r w:rsidR="002D2A18" w:rsidRPr="00C74C65">
        <w:rPr>
          <w:rFonts w:ascii="UD デジタル 教科書体 NK-R" w:eastAsia="UD デジタル 教科書体 NK-R" w:hAnsiTheme="minorEastAsia" w:hint="eastAsia"/>
          <w:sz w:val="24"/>
        </w:rPr>
        <w:t>配置区分６</w:t>
      </w:r>
      <w:r w:rsidR="00440DD5" w:rsidRPr="00C74C65">
        <w:rPr>
          <w:rFonts w:ascii="UD デジタル 教科書体 NK-R" w:eastAsia="UD デジタル 教科書体 NK-R" w:hAnsiTheme="minorEastAsia" w:hint="eastAsia"/>
          <w:sz w:val="24"/>
        </w:rPr>
        <w:t>：１</w:t>
      </w:r>
      <w:r w:rsidR="002D2A18" w:rsidRPr="00C74C65">
        <w:rPr>
          <w:rFonts w:ascii="UD デジタル 教科書体 NK-R" w:eastAsia="UD デジタル 教科書体 NK-R" w:hAnsiTheme="minorEastAsia" w:hint="eastAsia"/>
          <w:sz w:val="24"/>
        </w:rPr>
        <w:t>かつ加算において３０：１の加配あり</w:t>
      </w:r>
    </w:p>
    <w:tbl>
      <w:tblPr>
        <w:tblW w:w="8269" w:type="dxa"/>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4"/>
        <w:gridCol w:w="2410"/>
        <w:gridCol w:w="3685"/>
      </w:tblGrid>
      <w:tr w:rsidR="00E55D2B" w:rsidRPr="00C74C65" w14:paraId="7CD3E4DA" w14:textId="77777777" w:rsidTr="000E4031">
        <w:trPr>
          <w:trHeight w:val="738"/>
        </w:trPr>
        <w:tc>
          <w:tcPr>
            <w:tcW w:w="2174" w:type="dxa"/>
            <w:vAlign w:val="center"/>
          </w:tcPr>
          <w:p w14:paraId="2A6DA3C7"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共同生活住居定員</w:t>
            </w:r>
          </w:p>
        </w:tc>
        <w:tc>
          <w:tcPr>
            <w:tcW w:w="2410" w:type="dxa"/>
            <w:vAlign w:val="center"/>
          </w:tcPr>
          <w:p w14:paraId="4B30D977" w14:textId="77777777" w:rsidR="00440DD5" w:rsidRPr="00C74C65" w:rsidRDefault="003124C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障害支援区分</w:t>
            </w:r>
          </w:p>
        </w:tc>
        <w:tc>
          <w:tcPr>
            <w:tcW w:w="3685" w:type="dxa"/>
            <w:vAlign w:val="center"/>
          </w:tcPr>
          <w:p w14:paraId="2C1391B5"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補助基準額</w:t>
            </w:r>
          </w:p>
          <w:p w14:paraId="05C9A0AD"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（月額）</w:t>
            </w:r>
          </w:p>
          <w:p w14:paraId="2325D11C"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cs="ＭＳ Ｐゴシック" w:hint="eastAsia"/>
                <w:kern w:val="0"/>
                <w:sz w:val="24"/>
              </w:rPr>
              <w:t>（ただし、入退所月は日割り計算とする。）</w:t>
            </w:r>
          </w:p>
        </w:tc>
      </w:tr>
      <w:tr w:rsidR="00E55D2B" w:rsidRPr="00C74C65" w14:paraId="33B6EAC7" w14:textId="77777777" w:rsidTr="000E4031">
        <w:trPr>
          <w:trHeight w:val="360"/>
        </w:trPr>
        <w:tc>
          <w:tcPr>
            <w:tcW w:w="2174" w:type="dxa"/>
            <w:vMerge w:val="restart"/>
            <w:vAlign w:val="center"/>
          </w:tcPr>
          <w:p w14:paraId="67FF7C8C"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４人以下</w:t>
            </w:r>
          </w:p>
        </w:tc>
        <w:tc>
          <w:tcPr>
            <w:tcW w:w="2410" w:type="dxa"/>
            <w:vAlign w:val="center"/>
          </w:tcPr>
          <w:p w14:paraId="4F5A02B7"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区分１、非該当</w:t>
            </w:r>
          </w:p>
        </w:tc>
        <w:tc>
          <w:tcPr>
            <w:tcW w:w="3685" w:type="dxa"/>
            <w:vAlign w:val="center"/>
          </w:tcPr>
          <w:p w14:paraId="4B2709FC"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９４，０００円</w:t>
            </w:r>
          </w:p>
        </w:tc>
      </w:tr>
      <w:tr w:rsidR="00E55D2B" w:rsidRPr="00C74C65" w14:paraId="19F72FDA" w14:textId="77777777" w:rsidTr="000E4031">
        <w:trPr>
          <w:trHeight w:val="360"/>
        </w:trPr>
        <w:tc>
          <w:tcPr>
            <w:tcW w:w="2174" w:type="dxa"/>
            <w:vMerge/>
            <w:vAlign w:val="center"/>
          </w:tcPr>
          <w:p w14:paraId="0B59B328"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0B3AB75D"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区分２</w:t>
            </w:r>
          </w:p>
        </w:tc>
        <w:tc>
          <w:tcPr>
            <w:tcW w:w="3685" w:type="dxa"/>
            <w:vAlign w:val="center"/>
          </w:tcPr>
          <w:p w14:paraId="6699163E"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１０７，０００円</w:t>
            </w:r>
          </w:p>
        </w:tc>
      </w:tr>
      <w:tr w:rsidR="00E55D2B" w:rsidRPr="00C74C65" w14:paraId="1D22360C" w14:textId="77777777" w:rsidTr="000E4031">
        <w:trPr>
          <w:trHeight w:val="360"/>
        </w:trPr>
        <w:tc>
          <w:tcPr>
            <w:tcW w:w="2174" w:type="dxa"/>
            <w:vMerge/>
            <w:vAlign w:val="center"/>
          </w:tcPr>
          <w:p w14:paraId="3AF3842E"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2B22A537"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区分３</w:t>
            </w:r>
          </w:p>
        </w:tc>
        <w:tc>
          <w:tcPr>
            <w:tcW w:w="3685" w:type="dxa"/>
            <w:vAlign w:val="center"/>
          </w:tcPr>
          <w:p w14:paraId="6B28F3EA"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１１２，０００円</w:t>
            </w:r>
          </w:p>
        </w:tc>
      </w:tr>
      <w:tr w:rsidR="00E55D2B" w:rsidRPr="00C74C65" w14:paraId="2168BCBB" w14:textId="77777777" w:rsidTr="000E4031">
        <w:trPr>
          <w:trHeight w:val="360"/>
        </w:trPr>
        <w:tc>
          <w:tcPr>
            <w:tcW w:w="2174" w:type="dxa"/>
            <w:vMerge/>
            <w:vAlign w:val="center"/>
          </w:tcPr>
          <w:p w14:paraId="44801C56"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01CBEF01"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区分４</w:t>
            </w:r>
          </w:p>
        </w:tc>
        <w:tc>
          <w:tcPr>
            <w:tcW w:w="3685" w:type="dxa"/>
            <w:vAlign w:val="center"/>
          </w:tcPr>
          <w:p w14:paraId="079CB216"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１３６，０００円</w:t>
            </w:r>
          </w:p>
        </w:tc>
      </w:tr>
      <w:tr w:rsidR="00E55D2B" w:rsidRPr="00C74C65" w14:paraId="07502907" w14:textId="77777777" w:rsidTr="000E4031">
        <w:trPr>
          <w:trHeight w:val="360"/>
        </w:trPr>
        <w:tc>
          <w:tcPr>
            <w:tcW w:w="2174" w:type="dxa"/>
            <w:vMerge/>
            <w:vAlign w:val="center"/>
          </w:tcPr>
          <w:p w14:paraId="4A1D0806"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56C99E50"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区分５</w:t>
            </w:r>
          </w:p>
        </w:tc>
        <w:tc>
          <w:tcPr>
            <w:tcW w:w="3685" w:type="dxa"/>
            <w:vAlign w:val="center"/>
          </w:tcPr>
          <w:p w14:paraId="0FCB5A34"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１７２，０００円</w:t>
            </w:r>
          </w:p>
        </w:tc>
      </w:tr>
      <w:tr w:rsidR="00E55D2B" w:rsidRPr="00C74C65" w14:paraId="5D6F2B6D" w14:textId="77777777" w:rsidTr="000E4031">
        <w:trPr>
          <w:trHeight w:val="360"/>
        </w:trPr>
        <w:tc>
          <w:tcPr>
            <w:tcW w:w="2174" w:type="dxa"/>
            <w:vMerge/>
            <w:vAlign w:val="center"/>
          </w:tcPr>
          <w:p w14:paraId="2942A47F"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7CAD6364"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区分６</w:t>
            </w:r>
          </w:p>
        </w:tc>
        <w:tc>
          <w:tcPr>
            <w:tcW w:w="3685" w:type="dxa"/>
            <w:vAlign w:val="center"/>
          </w:tcPr>
          <w:p w14:paraId="22CAE991" w14:textId="77777777" w:rsidR="00440DD5" w:rsidRPr="00C74C65" w:rsidRDefault="002D2A18"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２１３</w:t>
            </w:r>
            <w:r w:rsidR="00440DD5" w:rsidRPr="00C74C65">
              <w:rPr>
                <w:rFonts w:ascii="UD デジタル 教科書体 NK-R" w:eastAsia="UD デジタル 教科書体 NK-R" w:hAnsiTheme="minorEastAsia" w:hint="eastAsia"/>
                <w:sz w:val="24"/>
              </w:rPr>
              <w:t>，０００円</w:t>
            </w:r>
          </w:p>
        </w:tc>
      </w:tr>
      <w:tr w:rsidR="00E55D2B" w:rsidRPr="00C74C65" w14:paraId="1CA83618" w14:textId="77777777" w:rsidTr="000E4031">
        <w:trPr>
          <w:trHeight w:val="360"/>
        </w:trPr>
        <w:tc>
          <w:tcPr>
            <w:tcW w:w="2174" w:type="dxa"/>
            <w:vMerge w:val="restart"/>
            <w:vAlign w:val="center"/>
          </w:tcPr>
          <w:p w14:paraId="0CE1E6F1"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５人</w:t>
            </w:r>
          </w:p>
        </w:tc>
        <w:tc>
          <w:tcPr>
            <w:tcW w:w="2410" w:type="dxa"/>
            <w:vAlign w:val="center"/>
          </w:tcPr>
          <w:p w14:paraId="51656612"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区分１、非該当</w:t>
            </w:r>
          </w:p>
        </w:tc>
        <w:tc>
          <w:tcPr>
            <w:tcW w:w="3685" w:type="dxa"/>
            <w:vAlign w:val="center"/>
          </w:tcPr>
          <w:p w14:paraId="3A09950F"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７９，０００円</w:t>
            </w:r>
          </w:p>
        </w:tc>
      </w:tr>
      <w:tr w:rsidR="00E55D2B" w:rsidRPr="00C74C65" w14:paraId="20336E52" w14:textId="77777777" w:rsidTr="000E4031">
        <w:trPr>
          <w:trHeight w:val="360"/>
        </w:trPr>
        <w:tc>
          <w:tcPr>
            <w:tcW w:w="2174" w:type="dxa"/>
            <w:vMerge/>
            <w:vAlign w:val="center"/>
          </w:tcPr>
          <w:p w14:paraId="7C3001CB"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58C1C919"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区分２</w:t>
            </w:r>
          </w:p>
        </w:tc>
        <w:tc>
          <w:tcPr>
            <w:tcW w:w="3685" w:type="dxa"/>
            <w:vAlign w:val="center"/>
          </w:tcPr>
          <w:p w14:paraId="1D4CA3C5"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９２，０００円</w:t>
            </w:r>
          </w:p>
        </w:tc>
      </w:tr>
      <w:tr w:rsidR="00E55D2B" w:rsidRPr="00C74C65" w14:paraId="12D99B03" w14:textId="77777777" w:rsidTr="000E4031">
        <w:trPr>
          <w:trHeight w:val="360"/>
        </w:trPr>
        <w:tc>
          <w:tcPr>
            <w:tcW w:w="2174" w:type="dxa"/>
            <w:vMerge/>
            <w:vAlign w:val="center"/>
          </w:tcPr>
          <w:p w14:paraId="701C0AA4"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7ED12106"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区分３</w:t>
            </w:r>
          </w:p>
        </w:tc>
        <w:tc>
          <w:tcPr>
            <w:tcW w:w="3685" w:type="dxa"/>
            <w:vAlign w:val="center"/>
          </w:tcPr>
          <w:p w14:paraId="37ECCF4D"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１１１，０００円</w:t>
            </w:r>
          </w:p>
        </w:tc>
      </w:tr>
      <w:tr w:rsidR="00E55D2B" w:rsidRPr="00C74C65" w14:paraId="44D53B2D" w14:textId="77777777" w:rsidTr="000E4031">
        <w:trPr>
          <w:trHeight w:val="360"/>
        </w:trPr>
        <w:tc>
          <w:tcPr>
            <w:tcW w:w="2174" w:type="dxa"/>
            <w:vMerge/>
            <w:vAlign w:val="center"/>
          </w:tcPr>
          <w:p w14:paraId="411C73FE"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7B9AB00F"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区分４</w:t>
            </w:r>
          </w:p>
        </w:tc>
        <w:tc>
          <w:tcPr>
            <w:tcW w:w="3685" w:type="dxa"/>
            <w:vAlign w:val="center"/>
          </w:tcPr>
          <w:p w14:paraId="78613904"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１３１，０００円</w:t>
            </w:r>
          </w:p>
        </w:tc>
      </w:tr>
      <w:tr w:rsidR="00E55D2B" w:rsidRPr="00C74C65" w14:paraId="5610B21E" w14:textId="77777777" w:rsidTr="000E4031">
        <w:trPr>
          <w:trHeight w:val="360"/>
        </w:trPr>
        <w:tc>
          <w:tcPr>
            <w:tcW w:w="2174" w:type="dxa"/>
            <w:vMerge/>
            <w:vAlign w:val="center"/>
          </w:tcPr>
          <w:p w14:paraId="434BF667"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5438AB14"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区分５</w:t>
            </w:r>
          </w:p>
        </w:tc>
        <w:tc>
          <w:tcPr>
            <w:tcW w:w="3685" w:type="dxa"/>
            <w:vAlign w:val="center"/>
          </w:tcPr>
          <w:p w14:paraId="1D07FA0E"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１６１，０００円</w:t>
            </w:r>
          </w:p>
        </w:tc>
      </w:tr>
      <w:tr w:rsidR="00E55D2B" w:rsidRPr="00C74C65" w14:paraId="6FAD4591" w14:textId="77777777" w:rsidTr="000E4031">
        <w:trPr>
          <w:trHeight w:val="360"/>
        </w:trPr>
        <w:tc>
          <w:tcPr>
            <w:tcW w:w="2174" w:type="dxa"/>
            <w:vMerge/>
            <w:vAlign w:val="center"/>
          </w:tcPr>
          <w:p w14:paraId="598E0A3B"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392B5166"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区分６</w:t>
            </w:r>
          </w:p>
        </w:tc>
        <w:tc>
          <w:tcPr>
            <w:tcW w:w="3685" w:type="dxa"/>
            <w:vAlign w:val="center"/>
          </w:tcPr>
          <w:p w14:paraId="4DDE9956" w14:textId="77777777" w:rsidR="00440DD5" w:rsidRPr="00C74C65" w:rsidRDefault="002D2A18"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２０１</w:t>
            </w:r>
            <w:r w:rsidR="00440DD5" w:rsidRPr="00C74C65">
              <w:rPr>
                <w:rFonts w:ascii="UD デジタル 教科書体 NK-R" w:eastAsia="UD デジタル 教科書体 NK-R" w:hAnsiTheme="minorEastAsia" w:hint="eastAsia"/>
                <w:sz w:val="24"/>
              </w:rPr>
              <w:t>，０００円</w:t>
            </w:r>
          </w:p>
        </w:tc>
      </w:tr>
      <w:tr w:rsidR="00E55D2B" w:rsidRPr="00C74C65" w14:paraId="6954B01C" w14:textId="77777777" w:rsidTr="000E4031">
        <w:trPr>
          <w:trHeight w:val="360"/>
        </w:trPr>
        <w:tc>
          <w:tcPr>
            <w:tcW w:w="2174" w:type="dxa"/>
            <w:vMerge w:val="restart"/>
            <w:vAlign w:val="center"/>
          </w:tcPr>
          <w:p w14:paraId="6552B6E5"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６人</w:t>
            </w:r>
          </w:p>
        </w:tc>
        <w:tc>
          <w:tcPr>
            <w:tcW w:w="2410" w:type="dxa"/>
            <w:vAlign w:val="center"/>
          </w:tcPr>
          <w:p w14:paraId="313F6CB3"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区分１、非該当</w:t>
            </w:r>
          </w:p>
        </w:tc>
        <w:tc>
          <w:tcPr>
            <w:tcW w:w="3685" w:type="dxa"/>
            <w:vAlign w:val="center"/>
          </w:tcPr>
          <w:p w14:paraId="6939CC04"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６９，０００円</w:t>
            </w:r>
          </w:p>
        </w:tc>
      </w:tr>
      <w:tr w:rsidR="00E55D2B" w:rsidRPr="00C74C65" w14:paraId="1217D36C" w14:textId="77777777" w:rsidTr="000E4031">
        <w:trPr>
          <w:trHeight w:val="360"/>
        </w:trPr>
        <w:tc>
          <w:tcPr>
            <w:tcW w:w="2174" w:type="dxa"/>
            <w:vMerge/>
            <w:vAlign w:val="center"/>
          </w:tcPr>
          <w:p w14:paraId="70F50945"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037199E0"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区分２</w:t>
            </w:r>
          </w:p>
        </w:tc>
        <w:tc>
          <w:tcPr>
            <w:tcW w:w="3685" w:type="dxa"/>
            <w:vAlign w:val="center"/>
          </w:tcPr>
          <w:p w14:paraId="3828D8F4"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８２，０００円</w:t>
            </w:r>
          </w:p>
        </w:tc>
      </w:tr>
      <w:tr w:rsidR="00E55D2B" w:rsidRPr="00C74C65" w14:paraId="628A9905" w14:textId="77777777" w:rsidTr="000E4031">
        <w:trPr>
          <w:trHeight w:val="360"/>
        </w:trPr>
        <w:tc>
          <w:tcPr>
            <w:tcW w:w="2174" w:type="dxa"/>
            <w:vMerge/>
            <w:vAlign w:val="center"/>
          </w:tcPr>
          <w:p w14:paraId="3716945A"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78460A6C"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区分３</w:t>
            </w:r>
          </w:p>
        </w:tc>
        <w:tc>
          <w:tcPr>
            <w:tcW w:w="3685" w:type="dxa"/>
            <w:vAlign w:val="center"/>
          </w:tcPr>
          <w:p w14:paraId="320AC73F"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１０４，０００円</w:t>
            </w:r>
          </w:p>
        </w:tc>
      </w:tr>
      <w:tr w:rsidR="00E55D2B" w:rsidRPr="00C74C65" w14:paraId="7D9E45A7" w14:textId="77777777" w:rsidTr="000E4031">
        <w:trPr>
          <w:trHeight w:val="360"/>
        </w:trPr>
        <w:tc>
          <w:tcPr>
            <w:tcW w:w="2174" w:type="dxa"/>
            <w:vMerge/>
            <w:vAlign w:val="center"/>
          </w:tcPr>
          <w:p w14:paraId="7A1D4C8C"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510EA11A"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区分４</w:t>
            </w:r>
          </w:p>
        </w:tc>
        <w:tc>
          <w:tcPr>
            <w:tcW w:w="3685" w:type="dxa"/>
            <w:vAlign w:val="center"/>
          </w:tcPr>
          <w:p w14:paraId="3947413B"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１２４，０００円</w:t>
            </w:r>
          </w:p>
        </w:tc>
      </w:tr>
      <w:tr w:rsidR="00E55D2B" w:rsidRPr="00C74C65" w14:paraId="4FD60A4D" w14:textId="77777777" w:rsidTr="000E4031">
        <w:trPr>
          <w:trHeight w:val="360"/>
        </w:trPr>
        <w:tc>
          <w:tcPr>
            <w:tcW w:w="2174" w:type="dxa"/>
            <w:vMerge/>
            <w:vAlign w:val="center"/>
          </w:tcPr>
          <w:p w14:paraId="3BE313F9"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11821E7D"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区分５</w:t>
            </w:r>
          </w:p>
        </w:tc>
        <w:tc>
          <w:tcPr>
            <w:tcW w:w="3685" w:type="dxa"/>
            <w:vAlign w:val="center"/>
          </w:tcPr>
          <w:p w14:paraId="47D84B85"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１５４，０００円</w:t>
            </w:r>
          </w:p>
        </w:tc>
      </w:tr>
      <w:tr w:rsidR="00E55D2B" w:rsidRPr="00C74C65" w14:paraId="3A5493DA" w14:textId="77777777" w:rsidTr="000E4031">
        <w:trPr>
          <w:trHeight w:val="360"/>
        </w:trPr>
        <w:tc>
          <w:tcPr>
            <w:tcW w:w="2174" w:type="dxa"/>
            <w:vMerge/>
            <w:vAlign w:val="center"/>
          </w:tcPr>
          <w:p w14:paraId="615615C5"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3E8E12B0"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区分６</w:t>
            </w:r>
          </w:p>
        </w:tc>
        <w:tc>
          <w:tcPr>
            <w:tcW w:w="3685" w:type="dxa"/>
            <w:vAlign w:val="center"/>
          </w:tcPr>
          <w:p w14:paraId="6B6FC7E5" w14:textId="77777777" w:rsidR="00440DD5" w:rsidRPr="00C74C65" w:rsidRDefault="002D2A18"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１９６</w:t>
            </w:r>
            <w:r w:rsidR="00440DD5" w:rsidRPr="00C74C65">
              <w:rPr>
                <w:rFonts w:ascii="UD デジタル 教科書体 NK-R" w:eastAsia="UD デジタル 教科書体 NK-R" w:hAnsiTheme="minorEastAsia" w:hint="eastAsia"/>
                <w:sz w:val="24"/>
              </w:rPr>
              <w:t>，０００円</w:t>
            </w:r>
          </w:p>
        </w:tc>
      </w:tr>
    </w:tbl>
    <w:p w14:paraId="529EB11C" w14:textId="77777777" w:rsidR="0056567D" w:rsidRDefault="0056567D" w:rsidP="00152FD6">
      <w:pPr>
        <w:spacing w:line="360" w:lineRule="exact"/>
        <w:rPr>
          <w:rFonts w:ascii="UD デジタル 教科書体 NK-R" w:eastAsia="UD デジタル 教科書体 NK-R" w:hAnsiTheme="minorEastAsia"/>
          <w:sz w:val="24"/>
        </w:rPr>
      </w:pPr>
    </w:p>
    <w:p w14:paraId="59B8EF2E" w14:textId="65FA6918" w:rsidR="00440DD5" w:rsidRPr="00C74C65" w:rsidRDefault="00B532DA" w:rsidP="00152FD6">
      <w:pPr>
        <w:spacing w:line="360" w:lineRule="exac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世話人</w:t>
      </w:r>
      <w:r w:rsidR="00440DD5" w:rsidRPr="00C74C65">
        <w:rPr>
          <w:rFonts w:ascii="UD デジタル 教科書体 NK-R" w:eastAsia="UD デジタル 教科書体 NK-R" w:hAnsiTheme="minorEastAsia" w:hint="eastAsia"/>
          <w:sz w:val="24"/>
        </w:rPr>
        <w:t>配置区分６：１</w:t>
      </w:r>
    </w:p>
    <w:tbl>
      <w:tblPr>
        <w:tblW w:w="8269" w:type="dxa"/>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4"/>
        <w:gridCol w:w="2410"/>
        <w:gridCol w:w="3685"/>
      </w:tblGrid>
      <w:tr w:rsidR="00E55D2B" w:rsidRPr="00C74C65" w14:paraId="2CBDEB9D" w14:textId="77777777" w:rsidTr="000E4031">
        <w:trPr>
          <w:trHeight w:val="738"/>
        </w:trPr>
        <w:tc>
          <w:tcPr>
            <w:tcW w:w="2174" w:type="dxa"/>
            <w:vAlign w:val="center"/>
          </w:tcPr>
          <w:p w14:paraId="26BCA183"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共同生活住居定員</w:t>
            </w:r>
          </w:p>
        </w:tc>
        <w:tc>
          <w:tcPr>
            <w:tcW w:w="2410" w:type="dxa"/>
            <w:vAlign w:val="center"/>
          </w:tcPr>
          <w:p w14:paraId="2D8CE459" w14:textId="77777777" w:rsidR="00440DD5" w:rsidRPr="00C74C65" w:rsidRDefault="003124C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障害支援区分</w:t>
            </w:r>
          </w:p>
        </w:tc>
        <w:tc>
          <w:tcPr>
            <w:tcW w:w="3685" w:type="dxa"/>
            <w:vAlign w:val="center"/>
          </w:tcPr>
          <w:p w14:paraId="1121084C"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補助基準額</w:t>
            </w:r>
          </w:p>
          <w:p w14:paraId="3B47F68B"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（月額）</w:t>
            </w:r>
          </w:p>
          <w:p w14:paraId="52CA0F68"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cs="ＭＳ Ｐゴシック" w:hint="eastAsia"/>
                <w:kern w:val="0"/>
                <w:sz w:val="24"/>
              </w:rPr>
              <w:t>（ただし、入退所月は日割り計算とする。）</w:t>
            </w:r>
          </w:p>
        </w:tc>
      </w:tr>
      <w:tr w:rsidR="00E55D2B" w:rsidRPr="00C74C65" w14:paraId="344D3FC9" w14:textId="77777777" w:rsidTr="000E4031">
        <w:trPr>
          <w:trHeight w:val="360"/>
        </w:trPr>
        <w:tc>
          <w:tcPr>
            <w:tcW w:w="2174" w:type="dxa"/>
            <w:vMerge w:val="restart"/>
            <w:vAlign w:val="center"/>
          </w:tcPr>
          <w:p w14:paraId="0D04AFEB"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４人以下</w:t>
            </w:r>
          </w:p>
        </w:tc>
        <w:tc>
          <w:tcPr>
            <w:tcW w:w="2410" w:type="dxa"/>
            <w:vAlign w:val="center"/>
          </w:tcPr>
          <w:p w14:paraId="07DD8199"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区分１、非該当</w:t>
            </w:r>
          </w:p>
        </w:tc>
        <w:tc>
          <w:tcPr>
            <w:tcW w:w="3685" w:type="dxa"/>
            <w:vAlign w:val="center"/>
          </w:tcPr>
          <w:p w14:paraId="57C17909"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８５，０００円</w:t>
            </w:r>
          </w:p>
        </w:tc>
      </w:tr>
      <w:tr w:rsidR="00E55D2B" w:rsidRPr="00C74C65" w14:paraId="3E7F2A29" w14:textId="77777777" w:rsidTr="000E4031">
        <w:trPr>
          <w:trHeight w:val="360"/>
        </w:trPr>
        <w:tc>
          <w:tcPr>
            <w:tcW w:w="2174" w:type="dxa"/>
            <w:vMerge/>
            <w:vAlign w:val="center"/>
          </w:tcPr>
          <w:p w14:paraId="1294E2FB"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74D46C4E"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区分２</w:t>
            </w:r>
          </w:p>
        </w:tc>
        <w:tc>
          <w:tcPr>
            <w:tcW w:w="3685" w:type="dxa"/>
            <w:vAlign w:val="center"/>
          </w:tcPr>
          <w:p w14:paraId="144BE439"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９７，０００円</w:t>
            </w:r>
          </w:p>
        </w:tc>
      </w:tr>
      <w:tr w:rsidR="00E55D2B" w:rsidRPr="00C74C65" w14:paraId="54D04626" w14:textId="77777777" w:rsidTr="000E4031">
        <w:trPr>
          <w:trHeight w:val="360"/>
        </w:trPr>
        <w:tc>
          <w:tcPr>
            <w:tcW w:w="2174" w:type="dxa"/>
            <w:vMerge/>
            <w:vAlign w:val="center"/>
          </w:tcPr>
          <w:p w14:paraId="2F813D5D"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0C1BE3CB"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区分３</w:t>
            </w:r>
          </w:p>
        </w:tc>
        <w:tc>
          <w:tcPr>
            <w:tcW w:w="3685" w:type="dxa"/>
            <w:vAlign w:val="center"/>
          </w:tcPr>
          <w:p w14:paraId="24FE8F68"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１０２，０００円</w:t>
            </w:r>
          </w:p>
        </w:tc>
      </w:tr>
      <w:tr w:rsidR="00E55D2B" w:rsidRPr="00C74C65" w14:paraId="6AC31B49" w14:textId="77777777" w:rsidTr="000E4031">
        <w:trPr>
          <w:trHeight w:val="360"/>
        </w:trPr>
        <w:tc>
          <w:tcPr>
            <w:tcW w:w="2174" w:type="dxa"/>
            <w:vMerge/>
            <w:vAlign w:val="center"/>
          </w:tcPr>
          <w:p w14:paraId="551FF094"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455D3043"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区分４</w:t>
            </w:r>
          </w:p>
        </w:tc>
        <w:tc>
          <w:tcPr>
            <w:tcW w:w="3685" w:type="dxa"/>
            <w:vAlign w:val="center"/>
          </w:tcPr>
          <w:p w14:paraId="231153A8"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１２６，０００円</w:t>
            </w:r>
          </w:p>
        </w:tc>
      </w:tr>
      <w:tr w:rsidR="00E55D2B" w:rsidRPr="00C74C65" w14:paraId="78B0D73F" w14:textId="77777777" w:rsidTr="000E4031">
        <w:trPr>
          <w:trHeight w:val="360"/>
        </w:trPr>
        <w:tc>
          <w:tcPr>
            <w:tcW w:w="2174" w:type="dxa"/>
            <w:vMerge/>
            <w:vAlign w:val="center"/>
          </w:tcPr>
          <w:p w14:paraId="59FAB5C1"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021B9F15"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区分５</w:t>
            </w:r>
          </w:p>
        </w:tc>
        <w:tc>
          <w:tcPr>
            <w:tcW w:w="3685" w:type="dxa"/>
            <w:vAlign w:val="center"/>
          </w:tcPr>
          <w:p w14:paraId="78B2A6AB"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１６２，０００円</w:t>
            </w:r>
          </w:p>
        </w:tc>
      </w:tr>
      <w:tr w:rsidR="00E55D2B" w:rsidRPr="00C74C65" w14:paraId="7DD1BFF2" w14:textId="77777777" w:rsidTr="000E4031">
        <w:trPr>
          <w:trHeight w:val="360"/>
        </w:trPr>
        <w:tc>
          <w:tcPr>
            <w:tcW w:w="2174" w:type="dxa"/>
            <w:vMerge/>
            <w:vAlign w:val="center"/>
          </w:tcPr>
          <w:p w14:paraId="333E76A9"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7E5B0516"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区分６</w:t>
            </w:r>
          </w:p>
        </w:tc>
        <w:tc>
          <w:tcPr>
            <w:tcW w:w="3685" w:type="dxa"/>
            <w:vAlign w:val="center"/>
          </w:tcPr>
          <w:p w14:paraId="04DF1914" w14:textId="77777777" w:rsidR="00440DD5" w:rsidRPr="00C74C65" w:rsidRDefault="002D2A18"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２０３</w:t>
            </w:r>
            <w:r w:rsidR="00440DD5" w:rsidRPr="00C74C65">
              <w:rPr>
                <w:rFonts w:ascii="UD デジタル 教科書体 NK-R" w:eastAsia="UD デジタル 教科書体 NK-R" w:hAnsiTheme="minorEastAsia" w:hint="eastAsia"/>
                <w:sz w:val="24"/>
              </w:rPr>
              <w:t>，０００円</w:t>
            </w:r>
          </w:p>
        </w:tc>
      </w:tr>
      <w:tr w:rsidR="00E55D2B" w:rsidRPr="00C74C65" w14:paraId="11EE082B" w14:textId="77777777" w:rsidTr="000E4031">
        <w:trPr>
          <w:trHeight w:val="360"/>
        </w:trPr>
        <w:tc>
          <w:tcPr>
            <w:tcW w:w="2174" w:type="dxa"/>
            <w:vMerge w:val="restart"/>
            <w:vAlign w:val="center"/>
          </w:tcPr>
          <w:p w14:paraId="72BDA324"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５人</w:t>
            </w:r>
          </w:p>
        </w:tc>
        <w:tc>
          <w:tcPr>
            <w:tcW w:w="2410" w:type="dxa"/>
            <w:vAlign w:val="center"/>
          </w:tcPr>
          <w:p w14:paraId="7028A292"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区分１、非該当</w:t>
            </w:r>
          </w:p>
        </w:tc>
        <w:tc>
          <w:tcPr>
            <w:tcW w:w="3685" w:type="dxa"/>
            <w:vAlign w:val="center"/>
          </w:tcPr>
          <w:p w14:paraId="61F1BD0A"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７０，０００円</w:t>
            </w:r>
          </w:p>
        </w:tc>
      </w:tr>
      <w:tr w:rsidR="00E55D2B" w:rsidRPr="00C74C65" w14:paraId="6205D265" w14:textId="77777777" w:rsidTr="000E4031">
        <w:trPr>
          <w:trHeight w:val="360"/>
        </w:trPr>
        <w:tc>
          <w:tcPr>
            <w:tcW w:w="2174" w:type="dxa"/>
            <w:vMerge/>
            <w:vAlign w:val="center"/>
          </w:tcPr>
          <w:p w14:paraId="73BC23CC"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13B64292"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区分２</w:t>
            </w:r>
          </w:p>
        </w:tc>
        <w:tc>
          <w:tcPr>
            <w:tcW w:w="3685" w:type="dxa"/>
            <w:vAlign w:val="center"/>
          </w:tcPr>
          <w:p w14:paraId="52249F73"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８２，０００円</w:t>
            </w:r>
          </w:p>
        </w:tc>
      </w:tr>
      <w:tr w:rsidR="00E55D2B" w:rsidRPr="00C74C65" w14:paraId="0DDBE611" w14:textId="77777777" w:rsidTr="000E4031">
        <w:trPr>
          <w:trHeight w:val="360"/>
        </w:trPr>
        <w:tc>
          <w:tcPr>
            <w:tcW w:w="2174" w:type="dxa"/>
            <w:vMerge/>
            <w:vAlign w:val="center"/>
          </w:tcPr>
          <w:p w14:paraId="146561CF"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1065F202"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区分３</w:t>
            </w:r>
          </w:p>
        </w:tc>
        <w:tc>
          <w:tcPr>
            <w:tcW w:w="3685" w:type="dxa"/>
            <w:vAlign w:val="center"/>
          </w:tcPr>
          <w:p w14:paraId="3201E5DC"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１０１，０００円</w:t>
            </w:r>
          </w:p>
        </w:tc>
      </w:tr>
      <w:tr w:rsidR="00E55D2B" w:rsidRPr="00C74C65" w14:paraId="0D4CCE93" w14:textId="77777777" w:rsidTr="000E4031">
        <w:trPr>
          <w:trHeight w:val="360"/>
        </w:trPr>
        <w:tc>
          <w:tcPr>
            <w:tcW w:w="2174" w:type="dxa"/>
            <w:vMerge/>
            <w:vAlign w:val="center"/>
          </w:tcPr>
          <w:p w14:paraId="4815D60B"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08C142DC"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区分４</w:t>
            </w:r>
          </w:p>
        </w:tc>
        <w:tc>
          <w:tcPr>
            <w:tcW w:w="3685" w:type="dxa"/>
            <w:vAlign w:val="center"/>
          </w:tcPr>
          <w:p w14:paraId="792EA3BF"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１２１，０００円</w:t>
            </w:r>
          </w:p>
        </w:tc>
      </w:tr>
      <w:tr w:rsidR="00E55D2B" w:rsidRPr="00C74C65" w14:paraId="678C3C91" w14:textId="77777777" w:rsidTr="000E4031">
        <w:trPr>
          <w:trHeight w:val="360"/>
        </w:trPr>
        <w:tc>
          <w:tcPr>
            <w:tcW w:w="2174" w:type="dxa"/>
            <w:vMerge/>
            <w:vAlign w:val="center"/>
          </w:tcPr>
          <w:p w14:paraId="569D9E5D"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77D14221"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区分５</w:t>
            </w:r>
          </w:p>
        </w:tc>
        <w:tc>
          <w:tcPr>
            <w:tcW w:w="3685" w:type="dxa"/>
            <w:vAlign w:val="center"/>
          </w:tcPr>
          <w:p w14:paraId="31E2DEDB"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１５１，０００円</w:t>
            </w:r>
          </w:p>
        </w:tc>
      </w:tr>
      <w:tr w:rsidR="00E55D2B" w:rsidRPr="00C74C65" w14:paraId="5BB8EC64" w14:textId="77777777" w:rsidTr="000E4031">
        <w:trPr>
          <w:trHeight w:val="360"/>
        </w:trPr>
        <w:tc>
          <w:tcPr>
            <w:tcW w:w="2174" w:type="dxa"/>
            <w:vMerge/>
            <w:vAlign w:val="center"/>
          </w:tcPr>
          <w:p w14:paraId="09FC6BAF"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33BBC65B"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区分６</w:t>
            </w:r>
          </w:p>
        </w:tc>
        <w:tc>
          <w:tcPr>
            <w:tcW w:w="3685" w:type="dxa"/>
            <w:vAlign w:val="center"/>
          </w:tcPr>
          <w:p w14:paraId="45B56A39" w14:textId="77777777" w:rsidR="00440DD5" w:rsidRPr="00C74C65" w:rsidRDefault="002D2A18"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１９１</w:t>
            </w:r>
            <w:r w:rsidR="00440DD5" w:rsidRPr="00C74C65">
              <w:rPr>
                <w:rFonts w:ascii="UD デジタル 教科書体 NK-R" w:eastAsia="UD デジタル 教科書体 NK-R" w:hAnsiTheme="minorEastAsia" w:hint="eastAsia"/>
                <w:sz w:val="24"/>
              </w:rPr>
              <w:t>，０００円</w:t>
            </w:r>
          </w:p>
        </w:tc>
      </w:tr>
      <w:tr w:rsidR="00E55D2B" w:rsidRPr="00C74C65" w14:paraId="238C79C7" w14:textId="77777777" w:rsidTr="000E4031">
        <w:trPr>
          <w:trHeight w:val="360"/>
        </w:trPr>
        <w:tc>
          <w:tcPr>
            <w:tcW w:w="2174" w:type="dxa"/>
            <w:vMerge w:val="restart"/>
            <w:vAlign w:val="center"/>
          </w:tcPr>
          <w:p w14:paraId="60519071"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６人</w:t>
            </w:r>
          </w:p>
        </w:tc>
        <w:tc>
          <w:tcPr>
            <w:tcW w:w="2410" w:type="dxa"/>
            <w:vAlign w:val="center"/>
          </w:tcPr>
          <w:p w14:paraId="341F3045"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区分１、非該当</w:t>
            </w:r>
          </w:p>
        </w:tc>
        <w:tc>
          <w:tcPr>
            <w:tcW w:w="3685" w:type="dxa"/>
            <w:vAlign w:val="center"/>
          </w:tcPr>
          <w:p w14:paraId="2B8B8C27"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６０，０００円</w:t>
            </w:r>
          </w:p>
        </w:tc>
      </w:tr>
      <w:tr w:rsidR="00E55D2B" w:rsidRPr="00C74C65" w14:paraId="26D3E6B4" w14:textId="77777777" w:rsidTr="000E4031">
        <w:trPr>
          <w:trHeight w:val="360"/>
        </w:trPr>
        <w:tc>
          <w:tcPr>
            <w:tcW w:w="2174" w:type="dxa"/>
            <w:vMerge/>
            <w:vAlign w:val="center"/>
          </w:tcPr>
          <w:p w14:paraId="5F289751"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3341D7F7"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区分２</w:t>
            </w:r>
          </w:p>
        </w:tc>
        <w:tc>
          <w:tcPr>
            <w:tcW w:w="3685" w:type="dxa"/>
            <w:vAlign w:val="center"/>
          </w:tcPr>
          <w:p w14:paraId="0006FAE6"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７２，０００円</w:t>
            </w:r>
          </w:p>
        </w:tc>
      </w:tr>
      <w:tr w:rsidR="00E55D2B" w:rsidRPr="00C74C65" w14:paraId="3208AE5F" w14:textId="77777777" w:rsidTr="000E4031">
        <w:trPr>
          <w:trHeight w:val="360"/>
        </w:trPr>
        <w:tc>
          <w:tcPr>
            <w:tcW w:w="2174" w:type="dxa"/>
            <w:vMerge/>
            <w:vAlign w:val="center"/>
          </w:tcPr>
          <w:p w14:paraId="2A46541F"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6715EA5F"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区分３</w:t>
            </w:r>
          </w:p>
        </w:tc>
        <w:tc>
          <w:tcPr>
            <w:tcW w:w="3685" w:type="dxa"/>
            <w:vAlign w:val="center"/>
          </w:tcPr>
          <w:p w14:paraId="4ECD38CB"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９４，０００円</w:t>
            </w:r>
          </w:p>
        </w:tc>
      </w:tr>
      <w:tr w:rsidR="00E55D2B" w:rsidRPr="00C74C65" w14:paraId="4B40C2D0" w14:textId="77777777" w:rsidTr="000E4031">
        <w:trPr>
          <w:trHeight w:val="360"/>
        </w:trPr>
        <w:tc>
          <w:tcPr>
            <w:tcW w:w="2174" w:type="dxa"/>
            <w:vMerge/>
            <w:vAlign w:val="center"/>
          </w:tcPr>
          <w:p w14:paraId="12163833"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7976AD27"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区分４</w:t>
            </w:r>
          </w:p>
        </w:tc>
        <w:tc>
          <w:tcPr>
            <w:tcW w:w="3685" w:type="dxa"/>
            <w:vAlign w:val="center"/>
          </w:tcPr>
          <w:p w14:paraId="58DDACF3"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１１４，０００円</w:t>
            </w:r>
          </w:p>
        </w:tc>
      </w:tr>
      <w:tr w:rsidR="00E55D2B" w:rsidRPr="00C74C65" w14:paraId="6EDB8279" w14:textId="77777777" w:rsidTr="000E4031">
        <w:trPr>
          <w:trHeight w:val="360"/>
        </w:trPr>
        <w:tc>
          <w:tcPr>
            <w:tcW w:w="2174" w:type="dxa"/>
            <w:vMerge/>
            <w:vAlign w:val="center"/>
          </w:tcPr>
          <w:p w14:paraId="0E7E8BEB"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27CA6E7F"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区分５</w:t>
            </w:r>
          </w:p>
        </w:tc>
        <w:tc>
          <w:tcPr>
            <w:tcW w:w="3685" w:type="dxa"/>
            <w:vAlign w:val="center"/>
          </w:tcPr>
          <w:p w14:paraId="1BFDB37D" w14:textId="77777777" w:rsidR="00440DD5" w:rsidRPr="00C74C65" w:rsidRDefault="00440DD5"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１４４，０００円</w:t>
            </w:r>
          </w:p>
        </w:tc>
      </w:tr>
      <w:tr w:rsidR="00E55D2B" w:rsidRPr="00C74C65" w14:paraId="19EAEBAB" w14:textId="77777777" w:rsidTr="000E4031">
        <w:trPr>
          <w:trHeight w:val="360"/>
        </w:trPr>
        <w:tc>
          <w:tcPr>
            <w:tcW w:w="2174" w:type="dxa"/>
            <w:vMerge/>
            <w:vAlign w:val="center"/>
          </w:tcPr>
          <w:p w14:paraId="76294168" w14:textId="77777777" w:rsidR="00440DD5" w:rsidRPr="00C74C65" w:rsidRDefault="00440DD5" w:rsidP="00152FD6">
            <w:pPr>
              <w:spacing w:line="360" w:lineRule="exact"/>
              <w:ind w:rightChars="-5" w:right="-10"/>
              <w:jc w:val="center"/>
              <w:rPr>
                <w:rFonts w:ascii="UD デジタル 教科書体 NK-R" w:eastAsia="UD デジタル 教科書体 NK-R" w:hAnsiTheme="minorEastAsia"/>
                <w:sz w:val="24"/>
              </w:rPr>
            </w:pPr>
          </w:p>
        </w:tc>
        <w:tc>
          <w:tcPr>
            <w:tcW w:w="2410" w:type="dxa"/>
            <w:vAlign w:val="center"/>
          </w:tcPr>
          <w:p w14:paraId="27BF30E3" w14:textId="77777777" w:rsidR="00440DD5" w:rsidRPr="00C74C65" w:rsidRDefault="00440DD5" w:rsidP="00152FD6">
            <w:pPr>
              <w:spacing w:line="360" w:lineRule="exact"/>
              <w:ind w:rightChars="-5" w:right="-10"/>
              <w:jc w:val="left"/>
              <w:rPr>
                <w:rFonts w:ascii="UD デジタル 教科書体 NK-R" w:eastAsia="UD デジタル 教科書体 NK-R" w:hAnsiTheme="minorEastAsia"/>
                <w:sz w:val="24"/>
              </w:rPr>
            </w:pPr>
            <w:r w:rsidRPr="00C74C65">
              <w:rPr>
                <w:rFonts w:ascii="UD デジタル 教科書体 NK-R" w:eastAsia="UD デジタル 教科書体 NK-R" w:hAnsiTheme="minorEastAsia" w:hint="eastAsia"/>
                <w:sz w:val="24"/>
              </w:rPr>
              <w:t>区分６</w:t>
            </w:r>
          </w:p>
        </w:tc>
        <w:tc>
          <w:tcPr>
            <w:tcW w:w="3685" w:type="dxa"/>
            <w:vAlign w:val="center"/>
          </w:tcPr>
          <w:p w14:paraId="6CC342EA" w14:textId="77777777" w:rsidR="00440DD5" w:rsidRPr="00C74C65" w:rsidRDefault="002D2A18" w:rsidP="00152FD6">
            <w:pPr>
              <w:spacing w:line="360" w:lineRule="exact"/>
              <w:ind w:rightChars="-5" w:right="-10"/>
              <w:jc w:val="right"/>
              <w:rPr>
                <w:rFonts w:ascii="UD デジタル 教科書体 NK-R" w:eastAsia="UD デジタル 教科書体 NK-R" w:hAnsiTheme="minorEastAsia"/>
                <w:strike/>
                <w:sz w:val="24"/>
              </w:rPr>
            </w:pPr>
            <w:r w:rsidRPr="00C74C65">
              <w:rPr>
                <w:rFonts w:ascii="UD デジタル 教科書体 NK-R" w:eastAsia="UD デジタル 教科書体 NK-R" w:hAnsiTheme="minorEastAsia" w:hint="eastAsia"/>
                <w:sz w:val="24"/>
              </w:rPr>
              <w:t>１８６</w:t>
            </w:r>
            <w:r w:rsidR="00440DD5" w:rsidRPr="00C74C65">
              <w:rPr>
                <w:rFonts w:ascii="UD デジタル 教科書体 NK-R" w:eastAsia="UD デジタル 教科書体 NK-R" w:hAnsiTheme="minorEastAsia" w:hint="eastAsia"/>
                <w:sz w:val="24"/>
              </w:rPr>
              <w:t>，０００円</w:t>
            </w:r>
          </w:p>
        </w:tc>
      </w:tr>
    </w:tbl>
    <w:p w14:paraId="645FBEE2" w14:textId="77777777" w:rsidR="00440DD5" w:rsidRPr="00C74C65" w:rsidRDefault="00440DD5" w:rsidP="00152FD6">
      <w:pPr>
        <w:widowControl/>
        <w:spacing w:line="360" w:lineRule="exact"/>
        <w:ind w:left="280" w:hangingChars="100" w:hanging="280"/>
        <w:jc w:val="left"/>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w:t>
      </w:r>
      <w:r w:rsidR="00510ABE" w:rsidRPr="00C74C65">
        <w:rPr>
          <w:rFonts w:ascii="UD デジタル 教科書体 NK-R" w:eastAsia="UD デジタル 教科書体 NK-R" w:hAnsiTheme="minorEastAsia" w:cs="ＭＳ ゴシック" w:hint="eastAsia"/>
          <w:spacing w:val="20"/>
          <w:kern w:val="0"/>
          <w:sz w:val="24"/>
        </w:rPr>
        <w:t>障害者の日常生活及び社会生活を総合的に支援するための法律</w:t>
      </w:r>
      <w:r w:rsidRPr="00C74C65">
        <w:rPr>
          <w:rFonts w:ascii="UD デジタル 教科書体 NK-R" w:eastAsia="UD デジタル 教科書体 NK-R" w:hAnsiTheme="minorEastAsia" w:cs="ＭＳ ゴシック" w:hint="eastAsia"/>
          <w:spacing w:val="20"/>
          <w:kern w:val="0"/>
          <w:sz w:val="24"/>
        </w:rPr>
        <w:t>に基づく共同生活援助サービス費、</w:t>
      </w:r>
      <w:r w:rsidR="00777F27" w:rsidRPr="00C74C65">
        <w:rPr>
          <w:rFonts w:ascii="UD デジタル 教科書体 NK-R" w:eastAsia="UD デジタル 教科書体 NK-R" w:hAnsiTheme="minorEastAsia" w:cs="ＭＳ ゴシック" w:hint="eastAsia"/>
          <w:spacing w:val="20"/>
          <w:kern w:val="0"/>
          <w:sz w:val="24"/>
        </w:rPr>
        <w:t>人員配置体制加算、</w:t>
      </w:r>
      <w:r w:rsidRPr="00C74C65">
        <w:rPr>
          <w:rFonts w:ascii="UD デジタル 教科書体 NK-R" w:eastAsia="UD デジタル 教科書体 NK-R" w:hAnsiTheme="minorEastAsia" w:cs="ＭＳ ゴシック" w:hint="eastAsia"/>
          <w:spacing w:val="20"/>
          <w:kern w:val="0"/>
          <w:sz w:val="24"/>
        </w:rPr>
        <w:t>入院時支援特別加算、長期入院時支援特別加算、帰宅時支援加算、長期帰宅時支援加算を受けている場合は、当該金額を除いた額を補助基準額とする。</w:t>
      </w:r>
    </w:p>
    <w:p w14:paraId="482AD40B" w14:textId="77777777" w:rsidR="00440DD5" w:rsidRPr="00C74C65" w:rsidRDefault="00440DD5" w:rsidP="00152FD6">
      <w:pPr>
        <w:spacing w:line="360" w:lineRule="exact"/>
        <w:ind w:left="280" w:hangingChars="100" w:hanging="28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 xml:space="preserve">　　なお、</w:t>
      </w:r>
      <w:r w:rsidR="00B17682" w:rsidRPr="00C74C65">
        <w:rPr>
          <w:rFonts w:ascii="UD デジタル 教科書体 NK-R" w:eastAsia="UD デジタル 教科書体 NK-R" w:hAnsiTheme="minorEastAsia" w:cs="ＭＳ ゴシック" w:hint="eastAsia"/>
          <w:spacing w:val="20"/>
          <w:kern w:val="0"/>
          <w:sz w:val="24"/>
        </w:rPr>
        <w:t>補助基準額</w:t>
      </w:r>
      <w:r w:rsidRPr="00C74C65">
        <w:rPr>
          <w:rFonts w:ascii="UD デジタル 教科書体 NK-R" w:eastAsia="UD デジタル 教科書体 NK-R" w:hAnsiTheme="minorEastAsia" w:cs="ＭＳ ゴシック" w:hint="eastAsia"/>
          <w:spacing w:val="20"/>
          <w:kern w:val="0"/>
          <w:sz w:val="24"/>
        </w:rPr>
        <w:t>の適用に当たっては、月の初日の</w:t>
      </w:r>
      <w:r w:rsidR="00B532DA" w:rsidRPr="00C74C65">
        <w:rPr>
          <w:rFonts w:ascii="UD デジタル 教科書体 NK-R" w:eastAsia="UD デジタル 教科書体 NK-R" w:hAnsiTheme="minorEastAsia" w:cs="ＭＳ ゴシック" w:hint="eastAsia"/>
          <w:spacing w:val="20"/>
          <w:kern w:val="0"/>
          <w:sz w:val="24"/>
        </w:rPr>
        <w:t>世話人</w:t>
      </w:r>
      <w:r w:rsidRPr="00C74C65">
        <w:rPr>
          <w:rFonts w:ascii="UD デジタル 教科書体 NK-R" w:eastAsia="UD デジタル 教科書体 NK-R" w:hAnsiTheme="minorEastAsia" w:cs="ＭＳ ゴシック" w:hint="eastAsia"/>
          <w:spacing w:val="20"/>
          <w:kern w:val="0"/>
          <w:sz w:val="24"/>
        </w:rPr>
        <w:t>配置、定員、障害</w:t>
      </w:r>
      <w:r w:rsidR="003124C5" w:rsidRPr="00C74C65">
        <w:rPr>
          <w:rFonts w:ascii="UD デジタル 教科書体 NK-R" w:eastAsia="UD デジタル 教科書体 NK-R" w:hAnsiTheme="minorEastAsia" w:cs="ＭＳ ゴシック" w:hint="eastAsia"/>
          <w:spacing w:val="20"/>
          <w:kern w:val="0"/>
          <w:sz w:val="24"/>
        </w:rPr>
        <w:t>支援</w:t>
      </w:r>
      <w:r w:rsidRPr="00C74C65">
        <w:rPr>
          <w:rFonts w:ascii="UD デジタル 教科書体 NK-R" w:eastAsia="UD デジタル 教科書体 NK-R" w:hAnsiTheme="minorEastAsia" w:cs="ＭＳ ゴシック" w:hint="eastAsia"/>
          <w:spacing w:val="20"/>
          <w:kern w:val="0"/>
          <w:sz w:val="24"/>
        </w:rPr>
        <w:t>区分によるものとする。</w:t>
      </w:r>
    </w:p>
    <w:p w14:paraId="2E159213" w14:textId="77777777" w:rsidR="005C492C" w:rsidRPr="00C74C65" w:rsidRDefault="005C492C" w:rsidP="00152FD6">
      <w:pPr>
        <w:spacing w:line="360" w:lineRule="exact"/>
        <w:ind w:leftChars="100" w:left="210" w:firstLineChars="200" w:firstLine="56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附　則</w:t>
      </w:r>
    </w:p>
    <w:p w14:paraId="0C91A1D8" w14:textId="77777777" w:rsidR="005C492C" w:rsidRPr="00C74C65" w:rsidRDefault="005C492C" w:rsidP="00152FD6">
      <w:pPr>
        <w:spacing w:line="360" w:lineRule="exact"/>
        <w:ind w:leftChars="100" w:left="210" w:firstLineChars="100" w:firstLine="28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この要綱は、平成</w:t>
      </w:r>
      <w:r w:rsidR="00644A3A" w:rsidRPr="00C74C65">
        <w:rPr>
          <w:rFonts w:ascii="UD デジタル 教科書体 NK-R" w:eastAsia="UD デジタル 教科書体 NK-R" w:hAnsiTheme="minorEastAsia" w:cs="ＭＳ ゴシック" w:hint="eastAsia"/>
          <w:spacing w:val="20"/>
          <w:kern w:val="0"/>
          <w:sz w:val="24"/>
        </w:rPr>
        <w:t>２０</w:t>
      </w:r>
      <w:r w:rsidRPr="00C74C65">
        <w:rPr>
          <w:rFonts w:ascii="UD デジタル 教科書体 NK-R" w:eastAsia="UD デジタル 教科書体 NK-R" w:hAnsiTheme="minorEastAsia" w:cs="ＭＳ ゴシック" w:hint="eastAsia"/>
          <w:spacing w:val="20"/>
          <w:kern w:val="0"/>
          <w:sz w:val="24"/>
        </w:rPr>
        <w:t>年</w:t>
      </w:r>
      <w:r w:rsidR="00644A3A" w:rsidRPr="00C74C65">
        <w:rPr>
          <w:rFonts w:ascii="UD デジタル 教科書体 NK-R" w:eastAsia="UD デジタル 教科書体 NK-R" w:hAnsiTheme="minorEastAsia" w:cs="ＭＳ ゴシック" w:hint="eastAsia"/>
          <w:spacing w:val="20"/>
          <w:kern w:val="0"/>
          <w:sz w:val="24"/>
        </w:rPr>
        <w:t>４</w:t>
      </w:r>
      <w:r w:rsidRPr="00C74C65">
        <w:rPr>
          <w:rFonts w:ascii="UD デジタル 教科書体 NK-R" w:eastAsia="UD デジタル 教科書体 NK-R" w:hAnsiTheme="minorEastAsia" w:cs="ＭＳ ゴシック" w:hint="eastAsia"/>
          <w:spacing w:val="20"/>
          <w:kern w:val="0"/>
          <w:sz w:val="24"/>
        </w:rPr>
        <w:t>月</w:t>
      </w:r>
      <w:r w:rsidR="00644A3A" w:rsidRPr="00C74C65">
        <w:rPr>
          <w:rFonts w:ascii="UD デジタル 教科書体 NK-R" w:eastAsia="UD デジタル 教科書体 NK-R" w:hAnsiTheme="minorEastAsia" w:cs="ＭＳ ゴシック" w:hint="eastAsia"/>
          <w:spacing w:val="20"/>
          <w:kern w:val="0"/>
          <w:sz w:val="24"/>
        </w:rPr>
        <w:t>１</w:t>
      </w:r>
      <w:r w:rsidRPr="00C74C65">
        <w:rPr>
          <w:rFonts w:ascii="UD デジタル 教科書体 NK-R" w:eastAsia="UD デジタル 教科書体 NK-R" w:hAnsiTheme="minorEastAsia" w:cs="ＭＳ ゴシック" w:hint="eastAsia"/>
          <w:spacing w:val="20"/>
          <w:kern w:val="0"/>
          <w:sz w:val="24"/>
        </w:rPr>
        <w:t>日から施行する。</w:t>
      </w:r>
    </w:p>
    <w:p w14:paraId="49FAA51F" w14:textId="77777777" w:rsidR="005C492C" w:rsidRPr="00C74C65" w:rsidRDefault="005C492C" w:rsidP="00152FD6">
      <w:pPr>
        <w:spacing w:line="360" w:lineRule="exact"/>
        <w:ind w:leftChars="100" w:left="210" w:firstLineChars="200" w:firstLine="56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附　則（平成</w:t>
      </w:r>
      <w:r w:rsidR="00644A3A" w:rsidRPr="00C74C65">
        <w:rPr>
          <w:rFonts w:ascii="UD デジタル 教科書体 NK-R" w:eastAsia="UD デジタル 教科書体 NK-R" w:hAnsiTheme="minorEastAsia" w:cs="ＭＳ ゴシック" w:hint="eastAsia"/>
          <w:spacing w:val="20"/>
          <w:kern w:val="0"/>
          <w:sz w:val="24"/>
        </w:rPr>
        <w:t>２０</w:t>
      </w:r>
      <w:r w:rsidRPr="00C74C65">
        <w:rPr>
          <w:rFonts w:ascii="UD デジタル 教科書体 NK-R" w:eastAsia="UD デジタル 教科書体 NK-R" w:hAnsiTheme="minorEastAsia" w:cs="ＭＳ ゴシック" w:hint="eastAsia"/>
          <w:spacing w:val="20"/>
          <w:kern w:val="0"/>
          <w:sz w:val="24"/>
        </w:rPr>
        <w:t>年</w:t>
      </w:r>
      <w:r w:rsidR="00644A3A" w:rsidRPr="00C74C65">
        <w:rPr>
          <w:rFonts w:ascii="UD デジタル 教科書体 NK-R" w:eastAsia="UD デジタル 教科書体 NK-R" w:hAnsiTheme="minorEastAsia" w:cs="ＭＳ ゴシック" w:hint="eastAsia"/>
          <w:spacing w:val="20"/>
          <w:kern w:val="0"/>
          <w:sz w:val="24"/>
        </w:rPr>
        <w:t>６</w:t>
      </w:r>
      <w:r w:rsidRPr="00C74C65">
        <w:rPr>
          <w:rFonts w:ascii="UD デジタル 教科書体 NK-R" w:eastAsia="UD デジタル 教科書体 NK-R" w:hAnsiTheme="minorEastAsia" w:cs="ＭＳ ゴシック" w:hint="eastAsia"/>
          <w:spacing w:val="20"/>
          <w:kern w:val="0"/>
          <w:sz w:val="24"/>
        </w:rPr>
        <w:t>月</w:t>
      </w:r>
      <w:r w:rsidR="00644A3A" w:rsidRPr="00C74C65">
        <w:rPr>
          <w:rFonts w:ascii="UD デジタル 教科書体 NK-R" w:eastAsia="UD デジタル 教科書体 NK-R" w:hAnsiTheme="minorEastAsia" w:cs="ＭＳ ゴシック" w:hint="eastAsia"/>
          <w:spacing w:val="20"/>
          <w:kern w:val="0"/>
          <w:sz w:val="24"/>
        </w:rPr>
        <w:t>４</w:t>
      </w:r>
      <w:r w:rsidRPr="00C74C65">
        <w:rPr>
          <w:rFonts w:ascii="UD デジタル 教科書体 NK-R" w:eastAsia="UD デジタル 教科書体 NK-R" w:hAnsiTheme="minorEastAsia" w:cs="ＭＳ ゴシック" w:hint="eastAsia"/>
          <w:spacing w:val="20"/>
          <w:kern w:val="0"/>
          <w:sz w:val="24"/>
        </w:rPr>
        <w:t>日）</w:t>
      </w:r>
    </w:p>
    <w:p w14:paraId="2F9D854F" w14:textId="77777777" w:rsidR="005C492C" w:rsidRPr="00C74C65" w:rsidRDefault="005C492C" w:rsidP="00152FD6">
      <w:pPr>
        <w:spacing w:line="360" w:lineRule="exact"/>
        <w:ind w:leftChars="100" w:left="210" w:firstLineChars="100" w:firstLine="28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この要綱は、決裁の日から施行し、平成</w:t>
      </w:r>
      <w:r w:rsidR="00644A3A" w:rsidRPr="00C74C65">
        <w:rPr>
          <w:rFonts w:ascii="UD デジタル 教科書体 NK-R" w:eastAsia="UD デジタル 教科書体 NK-R" w:hAnsiTheme="minorEastAsia" w:cs="ＭＳ ゴシック" w:hint="eastAsia"/>
          <w:spacing w:val="20"/>
          <w:kern w:val="0"/>
          <w:sz w:val="24"/>
        </w:rPr>
        <w:t>２０</w:t>
      </w:r>
      <w:r w:rsidRPr="00C74C65">
        <w:rPr>
          <w:rFonts w:ascii="UD デジタル 教科書体 NK-R" w:eastAsia="UD デジタル 教科書体 NK-R" w:hAnsiTheme="minorEastAsia" w:cs="ＭＳ ゴシック" w:hint="eastAsia"/>
          <w:spacing w:val="20"/>
          <w:kern w:val="0"/>
          <w:sz w:val="24"/>
        </w:rPr>
        <w:t>年</w:t>
      </w:r>
      <w:r w:rsidR="00644A3A" w:rsidRPr="00C74C65">
        <w:rPr>
          <w:rFonts w:ascii="UD デジタル 教科書体 NK-R" w:eastAsia="UD デジタル 教科書体 NK-R" w:hAnsiTheme="minorEastAsia" w:cs="ＭＳ ゴシック" w:hint="eastAsia"/>
          <w:spacing w:val="20"/>
          <w:kern w:val="0"/>
          <w:sz w:val="24"/>
        </w:rPr>
        <w:t>４</w:t>
      </w:r>
      <w:r w:rsidRPr="00C74C65">
        <w:rPr>
          <w:rFonts w:ascii="UD デジタル 教科書体 NK-R" w:eastAsia="UD デジタル 教科書体 NK-R" w:hAnsiTheme="minorEastAsia" w:cs="ＭＳ ゴシック" w:hint="eastAsia"/>
          <w:spacing w:val="20"/>
          <w:kern w:val="0"/>
          <w:sz w:val="24"/>
        </w:rPr>
        <w:t>月</w:t>
      </w:r>
      <w:r w:rsidR="00644A3A" w:rsidRPr="00C74C65">
        <w:rPr>
          <w:rFonts w:ascii="UD デジタル 教科書体 NK-R" w:eastAsia="UD デジタル 教科書体 NK-R" w:hAnsiTheme="minorEastAsia" w:cs="ＭＳ ゴシック" w:hint="eastAsia"/>
          <w:spacing w:val="20"/>
          <w:kern w:val="0"/>
          <w:sz w:val="24"/>
        </w:rPr>
        <w:t>１</w:t>
      </w:r>
      <w:r w:rsidRPr="00C74C65">
        <w:rPr>
          <w:rFonts w:ascii="UD デジタル 教科書体 NK-R" w:eastAsia="UD デジタル 教科書体 NK-R" w:hAnsiTheme="minorEastAsia" w:cs="ＭＳ ゴシック" w:hint="eastAsia"/>
          <w:spacing w:val="20"/>
          <w:kern w:val="0"/>
          <w:sz w:val="24"/>
        </w:rPr>
        <w:t>日から適用する。</w:t>
      </w:r>
    </w:p>
    <w:p w14:paraId="490FE285" w14:textId="77777777" w:rsidR="005C492C" w:rsidRPr="00C74C65" w:rsidRDefault="005C492C" w:rsidP="00152FD6">
      <w:pPr>
        <w:spacing w:line="360" w:lineRule="exact"/>
        <w:ind w:leftChars="100" w:left="210" w:firstLineChars="200" w:firstLine="56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附　則（平成</w:t>
      </w:r>
      <w:r w:rsidR="00644A3A" w:rsidRPr="00C74C65">
        <w:rPr>
          <w:rFonts w:ascii="UD デジタル 教科書体 NK-R" w:eastAsia="UD デジタル 教科書体 NK-R" w:hAnsiTheme="minorEastAsia" w:cs="ＭＳ ゴシック" w:hint="eastAsia"/>
          <w:spacing w:val="20"/>
          <w:kern w:val="0"/>
          <w:sz w:val="24"/>
        </w:rPr>
        <w:t>２１</w:t>
      </w:r>
      <w:r w:rsidRPr="00C74C65">
        <w:rPr>
          <w:rFonts w:ascii="UD デジタル 教科書体 NK-R" w:eastAsia="UD デジタル 教科書体 NK-R" w:hAnsiTheme="minorEastAsia" w:cs="ＭＳ ゴシック" w:hint="eastAsia"/>
          <w:spacing w:val="20"/>
          <w:kern w:val="0"/>
          <w:sz w:val="24"/>
        </w:rPr>
        <w:t>年</w:t>
      </w:r>
      <w:r w:rsidR="00644A3A" w:rsidRPr="00C74C65">
        <w:rPr>
          <w:rFonts w:ascii="UD デジタル 教科書体 NK-R" w:eastAsia="UD デジタル 教科書体 NK-R" w:hAnsiTheme="minorEastAsia" w:cs="ＭＳ ゴシック" w:hint="eastAsia"/>
          <w:spacing w:val="20"/>
          <w:kern w:val="0"/>
          <w:sz w:val="24"/>
        </w:rPr>
        <w:t>８</w:t>
      </w:r>
      <w:r w:rsidRPr="00C74C65">
        <w:rPr>
          <w:rFonts w:ascii="UD デジタル 教科書体 NK-R" w:eastAsia="UD デジタル 教科書体 NK-R" w:hAnsiTheme="minorEastAsia" w:cs="ＭＳ ゴシック" w:hint="eastAsia"/>
          <w:spacing w:val="20"/>
          <w:kern w:val="0"/>
          <w:sz w:val="24"/>
        </w:rPr>
        <w:t>月</w:t>
      </w:r>
      <w:r w:rsidR="00644A3A" w:rsidRPr="00C74C65">
        <w:rPr>
          <w:rFonts w:ascii="UD デジタル 教科書体 NK-R" w:eastAsia="UD デジタル 教科書体 NK-R" w:hAnsiTheme="minorEastAsia" w:cs="ＭＳ ゴシック" w:hint="eastAsia"/>
          <w:spacing w:val="20"/>
          <w:kern w:val="0"/>
          <w:sz w:val="24"/>
        </w:rPr>
        <w:t>２６</w:t>
      </w:r>
      <w:r w:rsidRPr="00C74C65">
        <w:rPr>
          <w:rFonts w:ascii="UD デジタル 教科書体 NK-R" w:eastAsia="UD デジタル 教科書体 NK-R" w:hAnsiTheme="minorEastAsia" w:cs="ＭＳ ゴシック" w:hint="eastAsia"/>
          <w:spacing w:val="20"/>
          <w:kern w:val="0"/>
          <w:sz w:val="24"/>
        </w:rPr>
        <w:t>日）</w:t>
      </w:r>
    </w:p>
    <w:p w14:paraId="0171D25A" w14:textId="77777777" w:rsidR="005C492C" w:rsidRPr="00C74C65" w:rsidRDefault="005C492C" w:rsidP="00152FD6">
      <w:pPr>
        <w:spacing w:line="360" w:lineRule="exact"/>
        <w:ind w:leftChars="100" w:left="210" w:firstLineChars="100" w:firstLine="28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この要綱は、決裁の日から施行し、平成</w:t>
      </w:r>
      <w:r w:rsidR="00644A3A" w:rsidRPr="00C74C65">
        <w:rPr>
          <w:rFonts w:ascii="UD デジタル 教科書体 NK-R" w:eastAsia="UD デジタル 教科書体 NK-R" w:hAnsiTheme="minorEastAsia" w:cs="ＭＳ ゴシック" w:hint="eastAsia"/>
          <w:spacing w:val="20"/>
          <w:kern w:val="0"/>
          <w:sz w:val="24"/>
        </w:rPr>
        <w:t>２１</w:t>
      </w:r>
      <w:r w:rsidRPr="00C74C65">
        <w:rPr>
          <w:rFonts w:ascii="UD デジタル 教科書体 NK-R" w:eastAsia="UD デジタル 教科書体 NK-R" w:hAnsiTheme="minorEastAsia" w:cs="ＭＳ ゴシック" w:hint="eastAsia"/>
          <w:spacing w:val="20"/>
          <w:kern w:val="0"/>
          <w:sz w:val="24"/>
        </w:rPr>
        <w:t>年分</w:t>
      </w:r>
      <w:r w:rsidR="003C471D" w:rsidRPr="00C74C65">
        <w:rPr>
          <w:rFonts w:ascii="UD デジタル 教科書体 NK-R" w:eastAsia="UD デジタル 教科書体 NK-R" w:hAnsiTheme="minorEastAsia" w:cs="ＭＳ ゴシック" w:hint="eastAsia"/>
          <w:spacing w:val="20"/>
          <w:kern w:val="0"/>
          <w:sz w:val="24"/>
        </w:rPr>
        <w:t>度分</w:t>
      </w:r>
      <w:r w:rsidRPr="00C74C65">
        <w:rPr>
          <w:rFonts w:ascii="UD デジタル 教科書体 NK-R" w:eastAsia="UD デジタル 教科書体 NK-R" w:hAnsiTheme="minorEastAsia" w:cs="ＭＳ ゴシック" w:hint="eastAsia"/>
          <w:spacing w:val="20"/>
          <w:kern w:val="0"/>
          <w:sz w:val="24"/>
        </w:rPr>
        <w:t>の予算にかかる補助金から適用する。</w:t>
      </w:r>
    </w:p>
    <w:p w14:paraId="069F657F" w14:textId="77777777" w:rsidR="005C492C" w:rsidRPr="00C74C65" w:rsidRDefault="005C492C" w:rsidP="00152FD6">
      <w:pPr>
        <w:spacing w:line="360" w:lineRule="exact"/>
        <w:ind w:leftChars="100" w:left="210" w:firstLineChars="200" w:firstLine="56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附　則</w:t>
      </w:r>
      <w:r w:rsidR="0088269C" w:rsidRPr="00C74C65">
        <w:rPr>
          <w:rFonts w:ascii="UD デジタル 教科書体 NK-R" w:eastAsia="UD デジタル 教科書体 NK-R" w:hAnsiTheme="minorEastAsia" w:cs="ＭＳ ゴシック" w:hint="eastAsia"/>
          <w:spacing w:val="20"/>
          <w:kern w:val="0"/>
          <w:sz w:val="24"/>
        </w:rPr>
        <w:t>（</w:t>
      </w:r>
      <w:r w:rsidR="00D63D19" w:rsidRPr="00C74C65">
        <w:rPr>
          <w:rFonts w:ascii="UD デジタル 教科書体 NK-R" w:eastAsia="UD デジタル 教科書体 NK-R" w:hAnsiTheme="minorEastAsia" w:cs="ＭＳ ゴシック" w:hint="eastAsia"/>
          <w:spacing w:val="20"/>
          <w:kern w:val="0"/>
          <w:sz w:val="24"/>
        </w:rPr>
        <w:t>平成</w:t>
      </w:r>
      <w:r w:rsidR="00B308B5" w:rsidRPr="00C74C65">
        <w:rPr>
          <w:rFonts w:ascii="UD デジタル 教科書体 NK-R" w:eastAsia="UD デジタル 教科書体 NK-R" w:hAnsiTheme="minorEastAsia" w:cs="ＭＳ ゴシック" w:hint="eastAsia"/>
          <w:spacing w:val="20"/>
          <w:kern w:val="0"/>
          <w:sz w:val="24"/>
        </w:rPr>
        <w:t>２４</w:t>
      </w:r>
      <w:r w:rsidR="00D63D19" w:rsidRPr="00C74C65">
        <w:rPr>
          <w:rFonts w:ascii="UD デジタル 教科書体 NK-R" w:eastAsia="UD デジタル 教科書体 NK-R" w:hAnsiTheme="minorEastAsia" w:cs="ＭＳ ゴシック" w:hint="eastAsia"/>
          <w:spacing w:val="20"/>
          <w:kern w:val="0"/>
          <w:sz w:val="24"/>
        </w:rPr>
        <w:t>年</w:t>
      </w:r>
      <w:r w:rsidR="00B308B5" w:rsidRPr="00C74C65">
        <w:rPr>
          <w:rFonts w:ascii="UD デジタル 教科書体 NK-R" w:eastAsia="UD デジタル 教科書体 NK-R" w:hAnsiTheme="minorEastAsia" w:cs="ＭＳ ゴシック" w:hint="eastAsia"/>
          <w:spacing w:val="20"/>
          <w:kern w:val="0"/>
          <w:sz w:val="24"/>
        </w:rPr>
        <w:t>３</w:t>
      </w:r>
      <w:r w:rsidR="00D63D19" w:rsidRPr="00C74C65">
        <w:rPr>
          <w:rFonts w:ascii="UD デジタル 教科書体 NK-R" w:eastAsia="UD デジタル 教科書体 NK-R" w:hAnsiTheme="minorEastAsia" w:cs="ＭＳ ゴシック" w:hint="eastAsia"/>
          <w:spacing w:val="20"/>
          <w:kern w:val="0"/>
          <w:sz w:val="24"/>
        </w:rPr>
        <w:t>月</w:t>
      </w:r>
      <w:r w:rsidR="00B308B5" w:rsidRPr="00C74C65">
        <w:rPr>
          <w:rFonts w:ascii="UD デジタル 教科書体 NK-R" w:eastAsia="UD デジタル 教科書体 NK-R" w:hAnsiTheme="minorEastAsia" w:cs="ＭＳ ゴシック" w:hint="eastAsia"/>
          <w:spacing w:val="20"/>
          <w:kern w:val="0"/>
          <w:sz w:val="24"/>
        </w:rPr>
        <w:t>３０</w:t>
      </w:r>
      <w:r w:rsidR="00D63D19" w:rsidRPr="00C74C65">
        <w:rPr>
          <w:rFonts w:ascii="UD デジタル 教科書体 NK-R" w:eastAsia="UD デジタル 教科書体 NK-R" w:hAnsiTheme="minorEastAsia" w:cs="ＭＳ ゴシック" w:hint="eastAsia"/>
          <w:spacing w:val="20"/>
          <w:kern w:val="0"/>
          <w:sz w:val="24"/>
        </w:rPr>
        <w:t>日</w:t>
      </w:r>
      <w:r w:rsidR="0088269C" w:rsidRPr="00C74C65">
        <w:rPr>
          <w:rFonts w:ascii="UD デジタル 教科書体 NK-R" w:eastAsia="UD デジタル 教科書体 NK-R" w:hAnsiTheme="minorEastAsia" w:cs="ＭＳ ゴシック" w:hint="eastAsia"/>
          <w:spacing w:val="20"/>
          <w:kern w:val="0"/>
          <w:sz w:val="24"/>
        </w:rPr>
        <w:t>）</w:t>
      </w:r>
    </w:p>
    <w:p w14:paraId="2C055F5A" w14:textId="77777777" w:rsidR="0088269C" w:rsidRPr="00C74C65" w:rsidRDefault="0088269C" w:rsidP="00152FD6">
      <w:pPr>
        <w:spacing w:line="360" w:lineRule="exact"/>
        <w:ind w:leftChars="100" w:left="210" w:firstLineChars="100" w:firstLine="28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この要綱は、決裁の日から施行し、平成２３年</w:t>
      </w:r>
      <w:r w:rsidR="003C471D" w:rsidRPr="00C74C65">
        <w:rPr>
          <w:rFonts w:ascii="UD デジタル 教科書体 NK-R" w:eastAsia="UD デジタル 教科書体 NK-R" w:hAnsiTheme="minorEastAsia" w:cs="ＭＳ ゴシック" w:hint="eastAsia"/>
          <w:spacing w:val="20"/>
          <w:kern w:val="0"/>
          <w:sz w:val="24"/>
        </w:rPr>
        <w:t>度分</w:t>
      </w:r>
      <w:r w:rsidRPr="00C74C65">
        <w:rPr>
          <w:rFonts w:ascii="UD デジタル 教科書体 NK-R" w:eastAsia="UD デジタル 教科書体 NK-R" w:hAnsiTheme="minorEastAsia" w:cs="ＭＳ ゴシック" w:hint="eastAsia"/>
          <w:spacing w:val="20"/>
          <w:kern w:val="0"/>
          <w:sz w:val="24"/>
        </w:rPr>
        <w:t>の予算にかかる補助金から適用する。</w:t>
      </w:r>
    </w:p>
    <w:p w14:paraId="6527D718" w14:textId="77777777" w:rsidR="00E27A8A" w:rsidRPr="00C74C65" w:rsidRDefault="00C82779" w:rsidP="00152FD6">
      <w:pPr>
        <w:spacing w:line="360" w:lineRule="exact"/>
        <w:ind w:leftChars="100" w:left="210" w:firstLineChars="100" w:firstLine="28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 xml:space="preserve">　附　則（平成２５年３月５</w:t>
      </w:r>
      <w:r w:rsidR="00E27A8A" w:rsidRPr="00C74C65">
        <w:rPr>
          <w:rFonts w:ascii="UD デジタル 教科書体 NK-R" w:eastAsia="UD デジタル 教科書体 NK-R" w:hAnsiTheme="minorEastAsia" w:cs="ＭＳ ゴシック" w:hint="eastAsia"/>
          <w:spacing w:val="20"/>
          <w:kern w:val="0"/>
          <w:sz w:val="24"/>
        </w:rPr>
        <w:t>日）</w:t>
      </w:r>
    </w:p>
    <w:p w14:paraId="447394A3" w14:textId="77777777" w:rsidR="00E27A8A" w:rsidRPr="00C74C65" w:rsidRDefault="00E27A8A" w:rsidP="00152FD6">
      <w:pPr>
        <w:spacing w:line="360" w:lineRule="exact"/>
        <w:ind w:leftChars="100" w:left="210" w:firstLineChars="100" w:firstLine="28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この要綱は、平成２５年４月１日から施行する。</w:t>
      </w:r>
    </w:p>
    <w:p w14:paraId="211A1C5D" w14:textId="77777777" w:rsidR="00B827A2" w:rsidRPr="00C74C65" w:rsidRDefault="00B827A2" w:rsidP="00152FD6">
      <w:pPr>
        <w:spacing w:line="360" w:lineRule="exact"/>
        <w:ind w:leftChars="100" w:left="210" w:firstLineChars="200" w:firstLine="56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附　則（平成２６年３月２７日）</w:t>
      </w:r>
    </w:p>
    <w:p w14:paraId="01BEEBE3" w14:textId="77777777" w:rsidR="00B827A2" w:rsidRPr="00C74C65" w:rsidRDefault="00B827A2" w:rsidP="00152FD6">
      <w:pPr>
        <w:spacing w:line="360" w:lineRule="exact"/>
        <w:ind w:leftChars="100" w:left="210" w:firstLineChars="100" w:firstLine="28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この要綱は、平成２６年４月１日から施行する。</w:t>
      </w:r>
    </w:p>
    <w:p w14:paraId="146C1D9D" w14:textId="77777777" w:rsidR="00D94E42" w:rsidRPr="00C74C65" w:rsidRDefault="00034687" w:rsidP="00152FD6">
      <w:pPr>
        <w:spacing w:line="360" w:lineRule="exact"/>
        <w:ind w:leftChars="100" w:left="210" w:firstLineChars="200" w:firstLine="56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附　則（平成３０年３月３０</w:t>
      </w:r>
      <w:r w:rsidR="00D94E42" w:rsidRPr="00C74C65">
        <w:rPr>
          <w:rFonts w:ascii="UD デジタル 教科書体 NK-R" w:eastAsia="UD デジタル 教科書体 NK-R" w:hAnsiTheme="minorEastAsia" w:cs="ＭＳ ゴシック" w:hint="eastAsia"/>
          <w:spacing w:val="20"/>
          <w:kern w:val="0"/>
          <w:sz w:val="24"/>
        </w:rPr>
        <w:t>日）</w:t>
      </w:r>
    </w:p>
    <w:p w14:paraId="12B8C1B8" w14:textId="77777777" w:rsidR="00D94E42" w:rsidRPr="00C74C65" w:rsidRDefault="00D94E42" w:rsidP="00152FD6">
      <w:pPr>
        <w:spacing w:line="360" w:lineRule="exact"/>
        <w:ind w:leftChars="100" w:left="210" w:firstLineChars="100" w:firstLine="28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この要綱は、平成３０年４月１日から施行する。</w:t>
      </w:r>
    </w:p>
    <w:p w14:paraId="54EC645E" w14:textId="77777777" w:rsidR="002D2A18" w:rsidRPr="00C74C65" w:rsidRDefault="00C32597" w:rsidP="00152FD6">
      <w:pPr>
        <w:spacing w:line="360" w:lineRule="exact"/>
        <w:ind w:leftChars="100" w:left="210" w:firstLineChars="200" w:firstLine="56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附　則（令和７年３月２７</w:t>
      </w:r>
      <w:r w:rsidR="002D2A18" w:rsidRPr="00C74C65">
        <w:rPr>
          <w:rFonts w:ascii="UD デジタル 教科書体 NK-R" w:eastAsia="UD デジタル 教科書体 NK-R" w:hAnsiTheme="minorEastAsia" w:cs="ＭＳ ゴシック" w:hint="eastAsia"/>
          <w:spacing w:val="20"/>
          <w:kern w:val="0"/>
          <w:sz w:val="24"/>
        </w:rPr>
        <w:t>日）</w:t>
      </w:r>
    </w:p>
    <w:p w14:paraId="0BD350A7" w14:textId="77777777" w:rsidR="002D2A18" w:rsidRPr="00C74C65" w:rsidRDefault="003C471D" w:rsidP="00152FD6">
      <w:pPr>
        <w:spacing w:line="360" w:lineRule="exact"/>
        <w:ind w:leftChars="100" w:left="210" w:firstLineChars="100" w:firstLine="28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この要綱は、</w:t>
      </w:r>
      <w:r w:rsidR="00F42DA2" w:rsidRPr="00C74C65">
        <w:rPr>
          <w:rFonts w:ascii="UD デジタル 教科書体 NK-R" w:eastAsia="UD デジタル 教科書体 NK-R" w:hAnsiTheme="minorEastAsia" w:cs="ＭＳ ゴシック" w:hint="eastAsia"/>
          <w:spacing w:val="20"/>
          <w:kern w:val="0"/>
          <w:sz w:val="24"/>
        </w:rPr>
        <w:t>決裁の日から施行し、令和6年度</w:t>
      </w:r>
      <w:r w:rsidRPr="00C74C65">
        <w:rPr>
          <w:rFonts w:ascii="UD デジタル 教科書体 NK-R" w:eastAsia="UD デジタル 教科書体 NK-R" w:hAnsiTheme="minorEastAsia" w:cs="ＭＳ ゴシック" w:hint="eastAsia"/>
          <w:spacing w:val="20"/>
          <w:kern w:val="0"/>
          <w:sz w:val="24"/>
        </w:rPr>
        <w:t>分の予算にかかる補助金から適用する。</w:t>
      </w:r>
    </w:p>
    <w:p w14:paraId="44C9DCBA" w14:textId="77777777" w:rsidR="008C5B84" w:rsidRPr="00C74C65" w:rsidRDefault="008C5B84" w:rsidP="00152FD6">
      <w:pPr>
        <w:spacing w:line="360" w:lineRule="exact"/>
        <w:ind w:leftChars="100" w:left="210" w:firstLineChars="200" w:firstLine="56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lastRenderedPageBreak/>
        <w:t>附　則（令和７年</w:t>
      </w:r>
      <w:r w:rsidR="00C74C65" w:rsidRPr="00C74C65">
        <w:rPr>
          <w:rFonts w:ascii="UD デジタル 教科書体 NK-R" w:eastAsia="UD デジタル 教科書体 NK-R" w:hAnsiTheme="minorEastAsia" w:cs="ＭＳ ゴシック" w:hint="eastAsia"/>
          <w:spacing w:val="20"/>
          <w:kern w:val="0"/>
          <w:sz w:val="24"/>
        </w:rPr>
        <w:t>１０</w:t>
      </w:r>
      <w:r w:rsidRPr="00C74C65">
        <w:rPr>
          <w:rFonts w:ascii="UD デジタル 教科書体 NK-R" w:eastAsia="UD デジタル 教科書体 NK-R" w:hAnsiTheme="minorEastAsia" w:cs="ＭＳ ゴシック" w:hint="eastAsia"/>
          <w:spacing w:val="20"/>
          <w:kern w:val="0"/>
          <w:sz w:val="24"/>
        </w:rPr>
        <w:t>月</w:t>
      </w:r>
      <w:r w:rsidR="00C74C65" w:rsidRPr="00C74C65">
        <w:rPr>
          <w:rFonts w:ascii="UD デジタル 教科書体 NK-R" w:eastAsia="UD デジタル 教科書体 NK-R" w:hAnsiTheme="minorEastAsia" w:cs="ＭＳ ゴシック" w:hint="eastAsia"/>
          <w:spacing w:val="20"/>
          <w:kern w:val="0"/>
          <w:sz w:val="24"/>
        </w:rPr>
        <w:t>１</w:t>
      </w:r>
      <w:r w:rsidRPr="00C74C65">
        <w:rPr>
          <w:rFonts w:ascii="UD デジタル 教科書体 NK-R" w:eastAsia="UD デジタル 教科書体 NK-R" w:hAnsiTheme="minorEastAsia" w:cs="ＭＳ ゴシック" w:hint="eastAsia"/>
          <w:spacing w:val="20"/>
          <w:kern w:val="0"/>
          <w:sz w:val="24"/>
        </w:rPr>
        <w:t>日）</w:t>
      </w:r>
    </w:p>
    <w:p w14:paraId="0F259F0B" w14:textId="77777777" w:rsidR="008C5B84" w:rsidRPr="00C74C65" w:rsidRDefault="008C5B84" w:rsidP="00152FD6">
      <w:pPr>
        <w:spacing w:line="360" w:lineRule="exact"/>
        <w:ind w:leftChars="100" w:left="210" w:firstLineChars="100" w:firstLine="280"/>
        <w:rPr>
          <w:rFonts w:ascii="UD デジタル 教科書体 NK-R" w:eastAsia="UD デジタル 教科書体 NK-R" w:hAnsiTheme="minorEastAsia" w:cs="ＭＳ ゴシック"/>
          <w:spacing w:val="20"/>
          <w:kern w:val="0"/>
          <w:sz w:val="24"/>
        </w:rPr>
      </w:pPr>
      <w:r w:rsidRPr="00C74C65">
        <w:rPr>
          <w:rFonts w:ascii="UD デジタル 教科書体 NK-R" w:eastAsia="UD デジタル 教科書体 NK-R" w:hAnsiTheme="minorEastAsia" w:cs="ＭＳ ゴシック" w:hint="eastAsia"/>
          <w:spacing w:val="20"/>
          <w:kern w:val="0"/>
          <w:sz w:val="24"/>
        </w:rPr>
        <w:t>この要綱は、令和７年１０月１日から施行する。</w:t>
      </w:r>
    </w:p>
    <w:p w14:paraId="315329CF" w14:textId="3C1913EA" w:rsidR="00C74C65" w:rsidRPr="00C74C65" w:rsidRDefault="002A2A64" w:rsidP="00152FD6">
      <w:pPr>
        <w:spacing w:line="360" w:lineRule="exact"/>
        <w:ind w:leftChars="100" w:left="210" w:firstLineChars="200" w:firstLine="560"/>
        <w:rPr>
          <w:rFonts w:ascii="UD デジタル 教科書体 NK-R" w:eastAsia="UD デジタル 教科書体 NK-R" w:hAnsiTheme="minorEastAsia" w:cs="ＭＳ ゴシック"/>
          <w:spacing w:val="20"/>
          <w:kern w:val="0"/>
          <w:sz w:val="24"/>
        </w:rPr>
      </w:pPr>
      <w:r>
        <w:rPr>
          <w:rFonts w:ascii="UD デジタル 教科書体 NK-R" w:eastAsia="UD デジタル 教科書体 NK-R" w:hAnsiTheme="minorEastAsia" w:cs="ＭＳ ゴシック" w:hint="eastAsia"/>
          <w:spacing w:val="20"/>
          <w:kern w:val="0"/>
          <w:sz w:val="24"/>
        </w:rPr>
        <w:t>附　則（令和８年</w:t>
      </w:r>
      <w:r w:rsidR="0056567D">
        <w:rPr>
          <w:rFonts w:ascii="UD デジタル 教科書体 NK-R" w:eastAsia="UD デジタル 教科書体 NK-R" w:hAnsiTheme="minorEastAsia" w:cs="ＭＳ ゴシック" w:hint="eastAsia"/>
          <w:spacing w:val="20"/>
          <w:kern w:val="0"/>
          <w:sz w:val="24"/>
        </w:rPr>
        <w:t>７</w:t>
      </w:r>
      <w:r w:rsidR="00C74C65" w:rsidRPr="00C74C65">
        <w:rPr>
          <w:rFonts w:ascii="UD デジタル 教科書体 NK-R" w:eastAsia="UD デジタル 教科書体 NK-R" w:hAnsiTheme="minorEastAsia" w:cs="ＭＳ ゴシック" w:hint="eastAsia"/>
          <w:spacing w:val="20"/>
          <w:kern w:val="0"/>
          <w:sz w:val="24"/>
        </w:rPr>
        <w:t>月</w:t>
      </w:r>
      <w:r w:rsidR="0056567D">
        <w:rPr>
          <w:rFonts w:ascii="UD デジタル 教科書体 NK-R" w:eastAsia="UD デジタル 教科書体 NK-R" w:hAnsiTheme="minorEastAsia" w:cs="ＭＳ ゴシック" w:hint="eastAsia"/>
          <w:spacing w:val="20"/>
          <w:kern w:val="0"/>
          <w:sz w:val="24"/>
        </w:rPr>
        <w:t>３１</w:t>
      </w:r>
      <w:r w:rsidR="00C74C65" w:rsidRPr="00C74C65">
        <w:rPr>
          <w:rFonts w:ascii="UD デジタル 教科書体 NK-R" w:eastAsia="UD デジタル 教科書体 NK-R" w:hAnsiTheme="minorEastAsia" w:cs="ＭＳ ゴシック" w:hint="eastAsia"/>
          <w:spacing w:val="20"/>
          <w:kern w:val="0"/>
          <w:sz w:val="24"/>
        </w:rPr>
        <w:t>日）</w:t>
      </w:r>
    </w:p>
    <w:p w14:paraId="5E77C89B" w14:textId="77777777" w:rsidR="003D0E89" w:rsidRPr="003D0E89" w:rsidRDefault="003D0E89" w:rsidP="003D0E89">
      <w:pPr>
        <w:spacing w:line="360" w:lineRule="exact"/>
        <w:ind w:firstLineChars="100" w:firstLine="240"/>
        <w:rPr>
          <w:rFonts w:ascii="UD デジタル 教科書体 NK-R" w:eastAsia="UD デジタル 教科書体 NK-R" w:hAnsiTheme="minorEastAsia" w:cs="ＭＳ ゴシック"/>
          <w:spacing w:val="20"/>
          <w:kern w:val="0"/>
          <w:sz w:val="32"/>
        </w:rPr>
      </w:pPr>
      <w:r w:rsidRPr="003D0E89">
        <w:rPr>
          <w:rFonts w:ascii="UD デジタル 教科書体 NK-R" w:eastAsia="UD デジタル 教科書体 NK-R" w:hint="eastAsia"/>
          <w:sz w:val="24"/>
        </w:rPr>
        <w:t>（施行期日）</w:t>
      </w:r>
    </w:p>
    <w:p w14:paraId="3457DD6B" w14:textId="77777777" w:rsidR="00C32597" w:rsidRPr="003D0E89" w:rsidRDefault="003D0E89" w:rsidP="003D0E89">
      <w:pPr>
        <w:spacing w:line="360" w:lineRule="exact"/>
        <w:rPr>
          <w:rFonts w:ascii="UD デジタル 教科書体 NK-R" w:eastAsia="UD デジタル 教科書体 NK-R" w:hAnsiTheme="minorEastAsia" w:cs="ＭＳ ゴシック"/>
          <w:spacing w:val="20"/>
          <w:kern w:val="0"/>
          <w:sz w:val="24"/>
        </w:rPr>
      </w:pPr>
      <w:r w:rsidRPr="003D0E89">
        <w:rPr>
          <w:rFonts w:ascii="UD デジタル 教科書体 NK-R" w:eastAsia="UD デジタル 教科書体 NK-R" w:hAnsiTheme="minorEastAsia" w:cs="ＭＳ ゴシック" w:hint="eastAsia"/>
          <w:spacing w:val="20"/>
          <w:kern w:val="0"/>
          <w:sz w:val="24"/>
        </w:rPr>
        <w:t xml:space="preserve">１　</w:t>
      </w:r>
      <w:r w:rsidR="00C74C65" w:rsidRPr="003D0E89">
        <w:rPr>
          <w:rFonts w:ascii="UD デジタル 教科書体 NK-R" w:eastAsia="UD デジタル 教科書体 NK-R" w:hAnsiTheme="minorEastAsia" w:cs="ＭＳ ゴシック" w:hint="eastAsia"/>
          <w:spacing w:val="20"/>
          <w:kern w:val="0"/>
          <w:sz w:val="24"/>
        </w:rPr>
        <w:t>この要綱は、決裁日から施行する。</w:t>
      </w:r>
    </w:p>
    <w:p w14:paraId="29D6160F" w14:textId="77777777" w:rsidR="003D0E89" w:rsidRDefault="003D0E89" w:rsidP="003D0E89">
      <w:pPr>
        <w:spacing w:line="360" w:lineRule="exact"/>
        <w:ind w:firstLineChars="100" w:firstLine="240"/>
        <w:rPr>
          <w:rFonts w:ascii="UD デジタル 教科書体 NK-R" w:eastAsia="UD デジタル 教科書体 NK-R"/>
          <w:sz w:val="24"/>
        </w:rPr>
      </w:pPr>
      <w:r w:rsidRPr="003D0E89">
        <w:rPr>
          <w:rFonts w:ascii="UD デジタル 教科書体 NK-R" w:eastAsia="UD デジタル 教科書体 NK-R" w:hint="eastAsia"/>
          <w:sz w:val="24"/>
        </w:rPr>
        <w:t>（経過措置）</w:t>
      </w:r>
    </w:p>
    <w:p w14:paraId="1518FC2B" w14:textId="77777777" w:rsidR="00B827A2" w:rsidRPr="00C74C65" w:rsidRDefault="003D0E89" w:rsidP="003D0E89">
      <w:pPr>
        <w:spacing w:line="360" w:lineRule="exact"/>
        <w:ind w:left="240" w:hangingChars="100" w:hanging="240"/>
        <w:rPr>
          <w:rFonts w:ascii="UD デジタル 教科書体 NK-R" w:eastAsia="UD デジタル 教科書体 NK-R" w:hAnsiTheme="minorEastAsia" w:cs="ＭＳ ゴシック"/>
          <w:spacing w:val="20"/>
          <w:kern w:val="0"/>
          <w:sz w:val="24"/>
        </w:rPr>
      </w:pPr>
      <w:r w:rsidRPr="003D0E89">
        <w:rPr>
          <w:rFonts w:ascii="UD デジタル 教科書体 NK-R" w:eastAsia="UD デジタル 教科書体 NK-R" w:hint="eastAsia"/>
          <w:sz w:val="24"/>
        </w:rPr>
        <w:t>２ この要綱の施行の日前に改正前の習志野市障がい者グループホーム運営費補助金交付要綱の規定により作成された様式については、この要綱の施行の日以後においても当分の間、使用し、又は所要の修正をして使用することができる。</w:t>
      </w:r>
    </w:p>
    <w:sectPr w:rsidR="00B827A2" w:rsidRPr="00C74C65" w:rsidSect="002D2A18">
      <w:pgSz w:w="11906" w:h="16838"/>
      <w:pgMar w:top="1814"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9906C3" w14:textId="77777777" w:rsidR="00D340CC" w:rsidRDefault="00D340CC" w:rsidP="002C660E">
      <w:r>
        <w:separator/>
      </w:r>
    </w:p>
  </w:endnote>
  <w:endnote w:type="continuationSeparator" w:id="0">
    <w:p w14:paraId="423C2A0E" w14:textId="77777777" w:rsidR="00D340CC" w:rsidRDefault="00D340CC" w:rsidP="002C6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5DBB8E" w14:textId="77777777" w:rsidR="00D340CC" w:rsidRDefault="00D340CC" w:rsidP="002C660E">
      <w:r>
        <w:separator/>
      </w:r>
    </w:p>
  </w:footnote>
  <w:footnote w:type="continuationSeparator" w:id="0">
    <w:p w14:paraId="11016C69" w14:textId="77777777" w:rsidR="00D340CC" w:rsidRDefault="00D340CC" w:rsidP="002C66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A76"/>
    <w:rsid w:val="00025554"/>
    <w:rsid w:val="00034687"/>
    <w:rsid w:val="00035A0C"/>
    <w:rsid w:val="000708C9"/>
    <w:rsid w:val="00092941"/>
    <w:rsid w:val="000B54C6"/>
    <w:rsid w:val="000E0582"/>
    <w:rsid w:val="000E4031"/>
    <w:rsid w:val="000F2224"/>
    <w:rsid w:val="001523EF"/>
    <w:rsid w:val="00152FD6"/>
    <w:rsid w:val="001659B9"/>
    <w:rsid w:val="00176E62"/>
    <w:rsid w:val="00244ABB"/>
    <w:rsid w:val="00254C33"/>
    <w:rsid w:val="002A2144"/>
    <w:rsid w:val="002A2A64"/>
    <w:rsid w:val="002C660E"/>
    <w:rsid w:val="002D2A18"/>
    <w:rsid w:val="003124C5"/>
    <w:rsid w:val="00337214"/>
    <w:rsid w:val="00360DE9"/>
    <w:rsid w:val="003C27AA"/>
    <w:rsid w:val="003C2EA4"/>
    <w:rsid w:val="003C471D"/>
    <w:rsid w:val="003D0E89"/>
    <w:rsid w:val="0040432B"/>
    <w:rsid w:val="004072E4"/>
    <w:rsid w:val="004075BC"/>
    <w:rsid w:val="00440DD5"/>
    <w:rsid w:val="00460C51"/>
    <w:rsid w:val="00510ABE"/>
    <w:rsid w:val="00523B3C"/>
    <w:rsid w:val="0056567D"/>
    <w:rsid w:val="0059562A"/>
    <w:rsid w:val="005C492C"/>
    <w:rsid w:val="005F2FC1"/>
    <w:rsid w:val="00644A3A"/>
    <w:rsid w:val="006D630E"/>
    <w:rsid w:val="006E3644"/>
    <w:rsid w:val="006F764C"/>
    <w:rsid w:val="00747BE3"/>
    <w:rsid w:val="00777F27"/>
    <w:rsid w:val="007816EB"/>
    <w:rsid w:val="007A4108"/>
    <w:rsid w:val="007D2A76"/>
    <w:rsid w:val="00847335"/>
    <w:rsid w:val="0088269C"/>
    <w:rsid w:val="008B581A"/>
    <w:rsid w:val="008C5B84"/>
    <w:rsid w:val="008F6DB9"/>
    <w:rsid w:val="009739F8"/>
    <w:rsid w:val="009740C9"/>
    <w:rsid w:val="00995DD2"/>
    <w:rsid w:val="009E00F7"/>
    <w:rsid w:val="009E48C1"/>
    <w:rsid w:val="009E6DCF"/>
    <w:rsid w:val="00A01924"/>
    <w:rsid w:val="00A62C5C"/>
    <w:rsid w:val="00A65769"/>
    <w:rsid w:val="00AB27C0"/>
    <w:rsid w:val="00B17682"/>
    <w:rsid w:val="00B308B5"/>
    <w:rsid w:val="00B532DA"/>
    <w:rsid w:val="00B56ACA"/>
    <w:rsid w:val="00B813CA"/>
    <w:rsid w:val="00B827A2"/>
    <w:rsid w:val="00C32597"/>
    <w:rsid w:val="00C409D3"/>
    <w:rsid w:val="00C64327"/>
    <w:rsid w:val="00C74C65"/>
    <w:rsid w:val="00C75E3E"/>
    <w:rsid w:val="00C82779"/>
    <w:rsid w:val="00C92689"/>
    <w:rsid w:val="00C9619F"/>
    <w:rsid w:val="00CD0720"/>
    <w:rsid w:val="00D340CC"/>
    <w:rsid w:val="00D63D19"/>
    <w:rsid w:val="00D64259"/>
    <w:rsid w:val="00D94E42"/>
    <w:rsid w:val="00DB5E81"/>
    <w:rsid w:val="00DB5F2C"/>
    <w:rsid w:val="00E24D21"/>
    <w:rsid w:val="00E27A8A"/>
    <w:rsid w:val="00E55D2B"/>
    <w:rsid w:val="00E821FB"/>
    <w:rsid w:val="00E8346C"/>
    <w:rsid w:val="00F42DA2"/>
    <w:rsid w:val="00FF62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4A222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33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847335"/>
    <w:rPr>
      <w:b/>
      <w:bCs/>
    </w:rPr>
  </w:style>
  <w:style w:type="paragraph" w:styleId="a4">
    <w:name w:val="Date"/>
    <w:basedOn w:val="a"/>
    <w:next w:val="a"/>
    <w:link w:val="a5"/>
    <w:uiPriority w:val="99"/>
    <w:semiHidden/>
    <w:unhideWhenUsed/>
    <w:rsid w:val="007D2A76"/>
  </w:style>
  <w:style w:type="character" w:customStyle="1" w:styleId="a5">
    <w:name w:val="日付 (文字)"/>
    <w:basedOn w:val="a0"/>
    <w:link w:val="a4"/>
    <w:uiPriority w:val="99"/>
    <w:semiHidden/>
    <w:rsid w:val="007D2A76"/>
    <w:rPr>
      <w:kern w:val="2"/>
      <w:sz w:val="21"/>
      <w:szCs w:val="24"/>
    </w:rPr>
  </w:style>
  <w:style w:type="character" w:styleId="a6">
    <w:name w:val="Hyperlink"/>
    <w:basedOn w:val="a0"/>
    <w:uiPriority w:val="99"/>
    <w:unhideWhenUsed/>
    <w:rsid w:val="007D2A76"/>
    <w:rPr>
      <w:color w:val="0000FF" w:themeColor="hyperlink"/>
      <w:u w:val="single"/>
    </w:rPr>
  </w:style>
  <w:style w:type="paragraph" w:styleId="a7">
    <w:name w:val="header"/>
    <w:basedOn w:val="a"/>
    <w:link w:val="a8"/>
    <w:uiPriority w:val="99"/>
    <w:unhideWhenUsed/>
    <w:rsid w:val="002C660E"/>
    <w:pPr>
      <w:tabs>
        <w:tab w:val="center" w:pos="4252"/>
        <w:tab w:val="right" w:pos="8504"/>
      </w:tabs>
      <w:snapToGrid w:val="0"/>
    </w:pPr>
  </w:style>
  <w:style w:type="character" w:customStyle="1" w:styleId="a8">
    <w:name w:val="ヘッダー (文字)"/>
    <w:basedOn w:val="a0"/>
    <w:link w:val="a7"/>
    <w:uiPriority w:val="99"/>
    <w:rsid w:val="002C660E"/>
    <w:rPr>
      <w:kern w:val="2"/>
      <w:sz w:val="21"/>
      <w:szCs w:val="24"/>
    </w:rPr>
  </w:style>
  <w:style w:type="paragraph" w:styleId="a9">
    <w:name w:val="footer"/>
    <w:basedOn w:val="a"/>
    <w:link w:val="aa"/>
    <w:uiPriority w:val="99"/>
    <w:unhideWhenUsed/>
    <w:rsid w:val="002C660E"/>
    <w:pPr>
      <w:tabs>
        <w:tab w:val="center" w:pos="4252"/>
        <w:tab w:val="right" w:pos="8504"/>
      </w:tabs>
      <w:snapToGrid w:val="0"/>
    </w:pPr>
  </w:style>
  <w:style w:type="character" w:customStyle="1" w:styleId="aa">
    <w:name w:val="フッター (文字)"/>
    <w:basedOn w:val="a0"/>
    <w:link w:val="a9"/>
    <w:uiPriority w:val="99"/>
    <w:rsid w:val="002C660E"/>
    <w:rPr>
      <w:kern w:val="2"/>
      <w:sz w:val="21"/>
      <w:szCs w:val="24"/>
    </w:rPr>
  </w:style>
  <w:style w:type="paragraph" w:styleId="ab">
    <w:name w:val="Balloon Text"/>
    <w:basedOn w:val="a"/>
    <w:link w:val="ac"/>
    <w:uiPriority w:val="99"/>
    <w:semiHidden/>
    <w:unhideWhenUsed/>
    <w:rsid w:val="00254C3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54C3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void%20fnHonLink(1132,'l0000187041407011.html','TO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A6D19-05E7-49DF-AAAD-CA9D3C9DC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574</Words>
  <Characters>3277</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2025-01-17T07:45:00Z</dcterms:created>
  <dcterms:modified xsi:type="dcterms:W3CDTF">2026-09-09T08:02:00Z</dcterms:modified>
</cp:coreProperties>
</file>