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DF1414" w14:textId="77777777" w:rsidR="00C91794" w:rsidRPr="00E90EF0" w:rsidRDefault="001A7C4E" w:rsidP="00231853">
      <w:pPr>
        <w:widowControl/>
        <w:jc w:val="center"/>
        <w:rPr>
          <w:rFonts w:ascii="ＭＳ Ｐゴシック" w:eastAsia="ＭＳ Ｐゴシック" w:hAnsi="ＭＳ Ｐゴシック" w:cs="ＭＳ Ｐゴシック"/>
          <w:kern w:val="0"/>
          <w:sz w:val="36"/>
        </w:rPr>
      </w:pPr>
      <w:r w:rsidRPr="00A5796B">
        <w:rPr>
          <w:rFonts w:ascii="ＭＳ Ｐゴシック" w:eastAsia="ＭＳ Ｐゴシック" w:hAnsi="ＭＳ Ｐゴシック" w:cs="ＭＳ Ｐゴシック" w:hint="eastAsia"/>
          <w:color w:val="000000" w:themeColor="text1"/>
          <w:kern w:val="0"/>
          <w:sz w:val="36"/>
        </w:rPr>
        <w:t>習志野市</w:t>
      </w:r>
      <w:r w:rsidR="00E94805" w:rsidRPr="00A5796B">
        <w:rPr>
          <w:rFonts w:ascii="ＭＳ Ｐゴシック" w:eastAsia="ＭＳ Ｐゴシック" w:hAnsi="ＭＳ Ｐゴシック" w:cs="ＭＳ Ｐゴシック" w:hint="eastAsia"/>
          <w:color w:val="000000" w:themeColor="text1"/>
          <w:kern w:val="0"/>
          <w:sz w:val="36"/>
        </w:rPr>
        <w:t xml:space="preserve"> </w:t>
      </w:r>
      <w:r w:rsidRPr="00A5796B">
        <w:rPr>
          <w:rFonts w:ascii="ＭＳ Ｐゴシック" w:eastAsia="ＭＳ Ｐゴシック" w:hAnsi="ＭＳ Ｐゴシック" w:cs="ＭＳ Ｐゴシック" w:hint="eastAsia"/>
          <w:color w:val="000000" w:themeColor="text1"/>
          <w:kern w:val="0"/>
          <w:sz w:val="36"/>
        </w:rPr>
        <w:t>指定</w:t>
      </w:r>
      <w:r w:rsidRPr="00E90EF0">
        <w:rPr>
          <w:rFonts w:ascii="ＭＳ Ｐゴシック" w:eastAsia="ＭＳ Ｐゴシック" w:hAnsi="ＭＳ Ｐゴシック" w:cs="ＭＳ Ｐゴシック" w:hint="eastAsia"/>
          <w:kern w:val="0"/>
          <w:sz w:val="36"/>
        </w:rPr>
        <w:t>特定相談支援事業者</w:t>
      </w:r>
      <w:r w:rsidR="00E94805" w:rsidRPr="00E90EF0">
        <w:rPr>
          <w:rFonts w:ascii="ＭＳ Ｐゴシック" w:eastAsia="ＭＳ Ｐゴシック" w:hAnsi="ＭＳ Ｐゴシック" w:cs="ＭＳ Ｐゴシック" w:hint="eastAsia"/>
          <w:kern w:val="0"/>
          <w:sz w:val="36"/>
        </w:rPr>
        <w:t xml:space="preserve">・指定障害児相談支援事業者 </w:t>
      </w:r>
      <w:r w:rsidRPr="00E90EF0">
        <w:rPr>
          <w:rFonts w:ascii="ＭＳ Ｐゴシック" w:eastAsia="ＭＳ Ｐゴシック" w:hAnsi="ＭＳ Ｐゴシック" w:cs="ＭＳ Ｐゴシック" w:hint="eastAsia"/>
          <w:kern w:val="0"/>
          <w:sz w:val="36"/>
        </w:rPr>
        <w:t>指導調書</w:t>
      </w:r>
    </w:p>
    <w:p w14:paraId="1E11FF23" w14:textId="77777777" w:rsidR="000642FB" w:rsidRPr="00E90EF0" w:rsidRDefault="000642FB" w:rsidP="00231853">
      <w:pPr>
        <w:widowControl/>
        <w:rPr>
          <w:rFonts w:ascii="ＭＳ Ｐゴシック" w:eastAsia="ＭＳ Ｐゴシック" w:hAnsi="ＭＳ Ｐゴシック" w:cs="ＭＳ Ｐゴシック"/>
          <w:kern w:val="0"/>
          <w:sz w:val="22"/>
        </w:rPr>
      </w:pPr>
      <w:r w:rsidRPr="00E90EF0">
        <w:rPr>
          <w:rFonts w:ascii="ＭＳ Ｐゴシック" w:eastAsia="ＭＳ Ｐゴシック" w:hAnsi="ＭＳ Ｐゴシック" w:cs="ＭＳ Ｐゴシック" w:hint="eastAsia"/>
          <w:kern w:val="0"/>
          <w:sz w:val="22"/>
        </w:rPr>
        <w:t>習志野市長</w:t>
      </w:r>
      <w:r w:rsidR="00430747" w:rsidRPr="00E90EF0">
        <w:rPr>
          <w:rFonts w:ascii="ＭＳ Ｐゴシック" w:eastAsia="ＭＳ Ｐゴシック" w:hAnsi="ＭＳ Ｐゴシック" w:cs="ＭＳ Ｐゴシック" w:hint="eastAsia"/>
          <w:kern w:val="0"/>
          <w:sz w:val="22"/>
        </w:rPr>
        <w:t>宛て</w:t>
      </w:r>
    </w:p>
    <w:p w14:paraId="33759A36" w14:textId="77777777" w:rsidR="00C8559D" w:rsidRPr="00E90EF0" w:rsidRDefault="00C8559D" w:rsidP="00FF6F0E">
      <w:pPr>
        <w:widowControl/>
        <w:spacing w:line="160" w:lineRule="exact"/>
        <w:rPr>
          <w:rFonts w:ascii="ＭＳ Ｐゴシック" w:eastAsia="ＭＳ Ｐゴシック" w:hAnsi="ＭＳ Ｐゴシック" w:cs="ＭＳ Ｐゴシック"/>
          <w:kern w:val="0"/>
          <w:sz w:val="22"/>
        </w:rPr>
      </w:pPr>
    </w:p>
    <w:tbl>
      <w:tblPr>
        <w:tblStyle w:val="a7"/>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2"/>
        <w:gridCol w:w="1241"/>
        <w:gridCol w:w="4961"/>
        <w:gridCol w:w="1843"/>
        <w:gridCol w:w="4825"/>
      </w:tblGrid>
      <w:tr w:rsidR="00E90EF0" w:rsidRPr="00E90EF0" w14:paraId="0069B462" w14:textId="77777777" w:rsidTr="00494679">
        <w:trPr>
          <w:jc w:val="center"/>
        </w:trPr>
        <w:tc>
          <w:tcPr>
            <w:tcW w:w="582" w:type="dxa"/>
            <w:vMerge w:val="restart"/>
            <w:shd w:val="clear" w:color="auto" w:fill="DAEEF3" w:themeFill="accent5" w:themeFillTint="33"/>
            <w:tcMar>
              <w:left w:w="57" w:type="dxa"/>
              <w:right w:w="57" w:type="dxa"/>
            </w:tcMar>
            <w:textDirection w:val="tbRlV"/>
            <w:vAlign w:val="center"/>
          </w:tcPr>
          <w:p w14:paraId="41A9E1CF" w14:textId="77777777" w:rsidR="00231853" w:rsidRPr="00E90EF0" w:rsidRDefault="00231853" w:rsidP="00E94805">
            <w:pPr>
              <w:widowControl/>
              <w:ind w:left="113" w:right="113"/>
              <w:jc w:val="center"/>
              <w:rPr>
                <w:rFonts w:ascii="ＭＳ Ｐゴシック" w:eastAsia="ＭＳ Ｐゴシック" w:hAnsi="ＭＳ Ｐゴシック" w:cs="ＭＳ Ｐゴシック"/>
                <w:kern w:val="0"/>
                <w:sz w:val="24"/>
                <w:szCs w:val="24"/>
              </w:rPr>
            </w:pPr>
            <w:r w:rsidRPr="00E90EF0">
              <w:rPr>
                <w:rFonts w:ascii="ＭＳ Ｐゴシック" w:eastAsia="ＭＳ Ｐゴシック" w:hAnsi="ＭＳ Ｐゴシック" w:cs="ＭＳ Ｐゴシック" w:hint="eastAsia"/>
                <w:kern w:val="0"/>
                <w:sz w:val="24"/>
              </w:rPr>
              <w:t>提出者</w:t>
            </w:r>
          </w:p>
        </w:tc>
        <w:tc>
          <w:tcPr>
            <w:tcW w:w="1241" w:type="dxa"/>
            <w:shd w:val="clear" w:color="auto" w:fill="DAEEF3" w:themeFill="accent5" w:themeFillTint="33"/>
          </w:tcPr>
          <w:p w14:paraId="2D489406" w14:textId="77777777" w:rsidR="00231853" w:rsidRPr="00E90EF0" w:rsidRDefault="00231853" w:rsidP="00231853">
            <w:pPr>
              <w:widowControl/>
              <w:spacing w:line="360" w:lineRule="auto"/>
              <w:jc w:val="center"/>
              <w:rPr>
                <w:rFonts w:ascii="ＭＳ Ｐゴシック" w:eastAsia="ＭＳ Ｐゴシック" w:hAnsi="ＭＳ Ｐゴシック" w:cs="ＭＳ Ｐゴシック"/>
                <w:kern w:val="0"/>
                <w:sz w:val="24"/>
                <w:szCs w:val="24"/>
              </w:rPr>
            </w:pPr>
            <w:r w:rsidRPr="00E90EF0">
              <w:rPr>
                <w:rFonts w:ascii="ＭＳ Ｐゴシック" w:eastAsia="ＭＳ Ｐゴシック" w:hAnsi="ＭＳ Ｐゴシック" w:cs="ＭＳ Ｐゴシック" w:hint="eastAsia"/>
                <w:kern w:val="0"/>
                <w:sz w:val="24"/>
                <w:szCs w:val="24"/>
              </w:rPr>
              <w:t>法人名</w:t>
            </w:r>
          </w:p>
        </w:tc>
        <w:tc>
          <w:tcPr>
            <w:tcW w:w="4961" w:type="dxa"/>
          </w:tcPr>
          <w:p w14:paraId="54636B24" w14:textId="77777777" w:rsidR="00231853" w:rsidRPr="00E90EF0" w:rsidRDefault="00231853" w:rsidP="00231853">
            <w:pPr>
              <w:widowControl/>
              <w:spacing w:line="360" w:lineRule="auto"/>
              <w:rPr>
                <w:rFonts w:ascii="ＭＳ Ｐゴシック" w:eastAsia="ＭＳ Ｐゴシック" w:hAnsi="ＭＳ Ｐゴシック" w:cs="ＭＳ Ｐゴシック"/>
                <w:kern w:val="0"/>
                <w:sz w:val="24"/>
                <w:szCs w:val="24"/>
              </w:rPr>
            </w:pPr>
          </w:p>
        </w:tc>
        <w:tc>
          <w:tcPr>
            <w:tcW w:w="1843" w:type="dxa"/>
            <w:shd w:val="clear" w:color="auto" w:fill="DAEEF3" w:themeFill="accent5" w:themeFillTint="33"/>
            <w:vAlign w:val="center"/>
          </w:tcPr>
          <w:p w14:paraId="0512306E" w14:textId="77777777" w:rsidR="00231853" w:rsidRPr="00E90EF0" w:rsidRDefault="00231853" w:rsidP="00231853">
            <w:pPr>
              <w:widowControl/>
              <w:spacing w:line="360" w:lineRule="auto"/>
              <w:jc w:val="center"/>
              <w:rPr>
                <w:rFonts w:ascii="ＭＳ Ｐゴシック" w:eastAsia="ＭＳ Ｐゴシック" w:hAnsi="ＭＳ Ｐゴシック" w:cs="ＭＳ Ｐゴシック"/>
                <w:kern w:val="0"/>
                <w:sz w:val="24"/>
                <w:szCs w:val="24"/>
              </w:rPr>
            </w:pPr>
            <w:r w:rsidRPr="00E90EF0">
              <w:rPr>
                <w:rFonts w:ascii="ＭＳ Ｐゴシック" w:eastAsia="ＭＳ Ｐゴシック" w:hAnsi="ＭＳ Ｐゴシック" w:cs="ＭＳ Ｐゴシック" w:hint="eastAsia"/>
                <w:kern w:val="0"/>
                <w:sz w:val="24"/>
                <w:szCs w:val="24"/>
              </w:rPr>
              <w:t>作成日</w:t>
            </w:r>
          </w:p>
        </w:tc>
        <w:tc>
          <w:tcPr>
            <w:tcW w:w="4825" w:type="dxa"/>
          </w:tcPr>
          <w:p w14:paraId="25D8921A" w14:textId="77777777" w:rsidR="00231853" w:rsidRPr="00E90EF0" w:rsidRDefault="00231853" w:rsidP="00231853">
            <w:pPr>
              <w:widowControl/>
              <w:spacing w:line="360" w:lineRule="auto"/>
              <w:ind w:firstLineChars="300" w:firstLine="720"/>
              <w:rPr>
                <w:rFonts w:ascii="ＭＳ Ｐゴシック" w:eastAsia="ＭＳ Ｐゴシック" w:hAnsi="ＭＳ Ｐゴシック" w:cs="ＭＳ Ｐゴシック"/>
                <w:kern w:val="0"/>
                <w:sz w:val="24"/>
                <w:szCs w:val="24"/>
              </w:rPr>
            </w:pPr>
            <w:r w:rsidRPr="00E90EF0">
              <w:rPr>
                <w:rFonts w:ascii="ＭＳ Ｐゴシック" w:eastAsia="ＭＳ Ｐゴシック" w:hAnsi="ＭＳ Ｐゴシック" w:cs="ＭＳ Ｐゴシック" w:hint="eastAsia"/>
                <w:kern w:val="0"/>
                <w:sz w:val="24"/>
                <w:szCs w:val="24"/>
              </w:rPr>
              <w:t xml:space="preserve">　　　　　　年　　　　　月　　　　　日</w:t>
            </w:r>
          </w:p>
        </w:tc>
      </w:tr>
      <w:tr w:rsidR="00E90EF0" w:rsidRPr="00E90EF0" w14:paraId="3E3EBC4A" w14:textId="77777777" w:rsidTr="00494679">
        <w:trPr>
          <w:jc w:val="center"/>
        </w:trPr>
        <w:tc>
          <w:tcPr>
            <w:tcW w:w="582" w:type="dxa"/>
            <w:vMerge/>
            <w:shd w:val="clear" w:color="auto" w:fill="DAEEF3" w:themeFill="accent5" w:themeFillTint="33"/>
          </w:tcPr>
          <w:p w14:paraId="7239CB45" w14:textId="77777777" w:rsidR="00231853" w:rsidRPr="00E90EF0" w:rsidRDefault="00231853" w:rsidP="00231853">
            <w:pPr>
              <w:widowControl/>
              <w:spacing w:line="360" w:lineRule="auto"/>
              <w:jc w:val="center"/>
              <w:rPr>
                <w:rFonts w:ascii="ＭＳ Ｐゴシック" w:eastAsia="ＭＳ Ｐゴシック" w:hAnsi="ＭＳ Ｐゴシック" w:cs="ＭＳ Ｐゴシック"/>
                <w:kern w:val="0"/>
                <w:sz w:val="24"/>
                <w:szCs w:val="24"/>
              </w:rPr>
            </w:pPr>
          </w:p>
        </w:tc>
        <w:tc>
          <w:tcPr>
            <w:tcW w:w="1241" w:type="dxa"/>
            <w:shd w:val="clear" w:color="auto" w:fill="DAEEF3" w:themeFill="accent5" w:themeFillTint="33"/>
          </w:tcPr>
          <w:p w14:paraId="2E3814B3" w14:textId="77777777" w:rsidR="00231853" w:rsidRPr="00E90EF0" w:rsidRDefault="00231853" w:rsidP="00231853">
            <w:pPr>
              <w:widowControl/>
              <w:spacing w:line="360" w:lineRule="auto"/>
              <w:jc w:val="center"/>
              <w:rPr>
                <w:rFonts w:ascii="ＭＳ Ｐゴシック" w:eastAsia="ＭＳ Ｐゴシック" w:hAnsi="ＭＳ Ｐゴシック" w:cs="ＭＳ Ｐゴシック"/>
                <w:kern w:val="0"/>
                <w:sz w:val="24"/>
                <w:szCs w:val="24"/>
              </w:rPr>
            </w:pPr>
            <w:r w:rsidRPr="00E90EF0">
              <w:rPr>
                <w:rFonts w:ascii="ＭＳ Ｐゴシック" w:eastAsia="ＭＳ Ｐゴシック" w:hAnsi="ＭＳ Ｐゴシック" w:cs="ＭＳ Ｐゴシック" w:hint="eastAsia"/>
                <w:kern w:val="0"/>
                <w:sz w:val="24"/>
                <w:szCs w:val="24"/>
              </w:rPr>
              <w:t>事業所名</w:t>
            </w:r>
          </w:p>
        </w:tc>
        <w:tc>
          <w:tcPr>
            <w:tcW w:w="4961" w:type="dxa"/>
          </w:tcPr>
          <w:p w14:paraId="387ED7D7" w14:textId="77777777" w:rsidR="00231853" w:rsidRPr="00E90EF0" w:rsidRDefault="00231853" w:rsidP="00231853">
            <w:pPr>
              <w:widowControl/>
              <w:spacing w:line="360" w:lineRule="auto"/>
              <w:rPr>
                <w:rFonts w:ascii="ＭＳ Ｐゴシック" w:eastAsia="ＭＳ Ｐゴシック" w:hAnsi="ＭＳ Ｐゴシック" w:cs="ＭＳ Ｐゴシック"/>
                <w:kern w:val="0"/>
                <w:sz w:val="24"/>
                <w:szCs w:val="24"/>
              </w:rPr>
            </w:pPr>
          </w:p>
        </w:tc>
        <w:tc>
          <w:tcPr>
            <w:tcW w:w="1843" w:type="dxa"/>
            <w:shd w:val="clear" w:color="auto" w:fill="DAEEF3" w:themeFill="accent5" w:themeFillTint="33"/>
            <w:vAlign w:val="center"/>
          </w:tcPr>
          <w:p w14:paraId="752B3183" w14:textId="77777777" w:rsidR="00231853" w:rsidRPr="00E90EF0" w:rsidRDefault="00231853" w:rsidP="00231853">
            <w:pPr>
              <w:widowControl/>
              <w:spacing w:line="360" w:lineRule="auto"/>
              <w:jc w:val="center"/>
              <w:rPr>
                <w:rFonts w:ascii="ＭＳ Ｐゴシック" w:eastAsia="ＭＳ Ｐゴシック" w:hAnsi="ＭＳ Ｐゴシック" w:cs="ＭＳ Ｐゴシック"/>
                <w:kern w:val="0"/>
                <w:sz w:val="24"/>
                <w:szCs w:val="24"/>
              </w:rPr>
            </w:pPr>
            <w:r w:rsidRPr="00E90EF0">
              <w:rPr>
                <w:rFonts w:ascii="ＭＳ Ｐゴシック" w:eastAsia="ＭＳ Ｐゴシック" w:hAnsi="ＭＳ Ｐゴシック" w:cs="ＭＳ Ｐゴシック" w:hint="eastAsia"/>
                <w:kern w:val="0"/>
                <w:sz w:val="24"/>
                <w:szCs w:val="24"/>
              </w:rPr>
              <w:t>作成者職・氏名</w:t>
            </w:r>
          </w:p>
        </w:tc>
        <w:tc>
          <w:tcPr>
            <w:tcW w:w="4825" w:type="dxa"/>
          </w:tcPr>
          <w:p w14:paraId="151769B3" w14:textId="77777777" w:rsidR="00231853" w:rsidRPr="00E90EF0" w:rsidRDefault="00231853" w:rsidP="00231853">
            <w:pPr>
              <w:widowControl/>
              <w:spacing w:line="360" w:lineRule="auto"/>
              <w:rPr>
                <w:rFonts w:ascii="ＭＳ Ｐゴシック" w:eastAsia="ＭＳ Ｐゴシック" w:hAnsi="ＭＳ Ｐゴシック" w:cs="ＭＳ Ｐゴシック"/>
                <w:kern w:val="0"/>
                <w:sz w:val="24"/>
                <w:szCs w:val="24"/>
              </w:rPr>
            </w:pPr>
          </w:p>
        </w:tc>
      </w:tr>
    </w:tbl>
    <w:p w14:paraId="07CA2892" w14:textId="77777777" w:rsidR="00EA31DB" w:rsidRPr="00E90EF0" w:rsidRDefault="00EA31DB" w:rsidP="00FF6F0E">
      <w:pPr>
        <w:widowControl/>
        <w:spacing w:line="240" w:lineRule="exact"/>
        <w:jc w:val="center"/>
        <w:rPr>
          <w:rFonts w:ascii="ＭＳ Ｐゴシック" w:eastAsia="ＭＳ Ｐゴシック" w:hAnsi="ＭＳ Ｐゴシック" w:cs="ＭＳ Ｐゴシック"/>
          <w:kern w:val="0"/>
          <w:sz w:val="22"/>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4961"/>
        <w:gridCol w:w="1559"/>
        <w:gridCol w:w="284"/>
        <w:gridCol w:w="992"/>
        <w:gridCol w:w="5387"/>
      </w:tblGrid>
      <w:tr w:rsidR="00E90EF0" w:rsidRPr="00E90EF0" w14:paraId="4D7C8A8A" w14:textId="77777777" w:rsidTr="00231853">
        <w:tc>
          <w:tcPr>
            <w:tcW w:w="14142" w:type="dxa"/>
            <w:gridSpan w:val="6"/>
          </w:tcPr>
          <w:p w14:paraId="718319AA" w14:textId="77777777" w:rsidR="00673FC4" w:rsidRPr="00E90EF0" w:rsidRDefault="00673FC4" w:rsidP="00425041">
            <w:pPr>
              <w:widowControl/>
              <w:spacing w:line="320" w:lineRule="exact"/>
              <w:rPr>
                <w:rFonts w:ascii="ＭＳ Ｐゴシック" w:eastAsia="ＭＳ Ｐゴシック" w:hAnsi="ＭＳ Ｐゴシック" w:cs="ＭＳ Ｐゴシック"/>
                <w:spacing w:val="-2"/>
                <w:kern w:val="0"/>
                <w:sz w:val="22"/>
              </w:rPr>
            </w:pPr>
            <w:r w:rsidRPr="00E90EF0">
              <w:rPr>
                <w:rFonts w:ascii="ＭＳ Ｐゴシック" w:eastAsia="ＭＳ Ｐゴシック" w:hAnsi="ＭＳ Ｐゴシック" w:cs="ＭＳ Ｐゴシック" w:hint="eastAsia"/>
                <w:spacing w:val="-2"/>
                <w:kern w:val="0"/>
                <w:sz w:val="22"/>
              </w:rPr>
              <w:t>【</w:t>
            </w:r>
            <w:r w:rsidR="00AC0DA4" w:rsidRPr="00E90EF0">
              <w:rPr>
                <w:rFonts w:ascii="ＭＳ Ｐゴシック" w:eastAsia="ＭＳ Ｐゴシック" w:hAnsi="ＭＳ Ｐゴシック" w:cs="ＭＳ Ｐゴシック" w:hint="eastAsia"/>
                <w:spacing w:val="-2"/>
                <w:kern w:val="0"/>
                <w:sz w:val="22"/>
              </w:rPr>
              <w:t>添付</w:t>
            </w:r>
            <w:r w:rsidRPr="00E90EF0">
              <w:rPr>
                <w:rFonts w:ascii="ＭＳ Ｐゴシック" w:eastAsia="ＭＳ Ｐゴシック" w:hAnsi="ＭＳ Ｐゴシック" w:cs="ＭＳ Ｐゴシック" w:hint="eastAsia"/>
                <w:spacing w:val="-2"/>
                <w:kern w:val="0"/>
                <w:sz w:val="22"/>
              </w:rPr>
              <w:t>書類】　次の書類を添付して提出してください</w:t>
            </w:r>
            <w:r w:rsidR="00425041" w:rsidRPr="00E90EF0">
              <w:rPr>
                <w:rFonts w:ascii="ＭＳ Ｐゴシック" w:eastAsia="ＭＳ Ｐゴシック" w:hAnsi="ＭＳ Ｐゴシック" w:cs="ＭＳ Ｐゴシック" w:hint="eastAsia"/>
                <w:spacing w:val="-2"/>
                <w:kern w:val="0"/>
                <w:sz w:val="22"/>
              </w:rPr>
              <w:t>。</w:t>
            </w:r>
          </w:p>
        </w:tc>
      </w:tr>
      <w:tr w:rsidR="00E90EF0" w:rsidRPr="00E90EF0" w14:paraId="39A8F720" w14:textId="77777777" w:rsidTr="00450646">
        <w:tc>
          <w:tcPr>
            <w:tcW w:w="5920" w:type="dxa"/>
            <w:gridSpan w:val="2"/>
          </w:tcPr>
          <w:p w14:paraId="3DDBACAB" w14:textId="77777777" w:rsidR="0074115B" w:rsidRPr="00E90EF0" w:rsidRDefault="0074115B" w:rsidP="0074115B">
            <w:pPr>
              <w:widowControl/>
              <w:spacing w:line="320" w:lineRule="exact"/>
              <w:ind w:firstLineChars="100" w:firstLine="216"/>
              <w:rPr>
                <w:rFonts w:ascii="ＭＳ Ｐゴシック" w:eastAsia="ＭＳ Ｐゴシック" w:hAnsi="ＭＳ Ｐゴシック" w:cs="ＭＳ Ｐゴシック"/>
                <w:spacing w:val="-2"/>
                <w:kern w:val="0"/>
                <w:sz w:val="22"/>
              </w:rPr>
            </w:pPr>
            <w:r w:rsidRPr="00E90EF0">
              <w:rPr>
                <w:rFonts w:ascii="ＭＳ Ｐゴシック" w:eastAsia="ＭＳ Ｐゴシック" w:hAnsi="ＭＳ Ｐゴシック" w:cs="ＭＳ Ｐゴシック" w:hint="eastAsia"/>
                <w:spacing w:val="-2"/>
                <w:kern w:val="0"/>
                <w:sz w:val="22"/>
              </w:rPr>
              <w:t>１．重要事項説明書（ひな型）</w:t>
            </w:r>
          </w:p>
          <w:p w14:paraId="2F7C0279" w14:textId="77777777" w:rsidR="0074115B" w:rsidRPr="00E90EF0" w:rsidRDefault="0074115B" w:rsidP="0074115B">
            <w:pPr>
              <w:widowControl/>
              <w:spacing w:line="320" w:lineRule="exact"/>
              <w:ind w:firstLineChars="100" w:firstLine="216"/>
              <w:rPr>
                <w:rFonts w:ascii="ＭＳ Ｐゴシック" w:eastAsia="ＭＳ Ｐゴシック" w:hAnsi="ＭＳ Ｐゴシック" w:cs="ＭＳ Ｐゴシック"/>
                <w:spacing w:val="-2"/>
                <w:kern w:val="0"/>
                <w:sz w:val="22"/>
              </w:rPr>
            </w:pPr>
            <w:r w:rsidRPr="00E90EF0">
              <w:rPr>
                <w:rFonts w:ascii="ＭＳ Ｐゴシック" w:eastAsia="ＭＳ Ｐゴシック" w:hAnsi="ＭＳ Ｐゴシック" w:cs="ＭＳ Ｐゴシック" w:hint="eastAsia"/>
                <w:spacing w:val="-2"/>
                <w:kern w:val="0"/>
                <w:sz w:val="22"/>
              </w:rPr>
              <w:t>２．決算書（前年度・前々年度）</w:t>
            </w:r>
          </w:p>
          <w:p w14:paraId="4377BA71" w14:textId="77777777" w:rsidR="0074115B" w:rsidRPr="00E90EF0" w:rsidRDefault="0074115B" w:rsidP="0074115B">
            <w:pPr>
              <w:widowControl/>
              <w:spacing w:line="320" w:lineRule="exact"/>
              <w:ind w:firstLineChars="100" w:firstLine="216"/>
              <w:rPr>
                <w:rFonts w:ascii="ＭＳ Ｐゴシック" w:eastAsia="ＭＳ Ｐゴシック" w:hAnsi="ＭＳ Ｐゴシック" w:cs="ＭＳ Ｐゴシック"/>
                <w:spacing w:val="-2"/>
                <w:kern w:val="0"/>
                <w:sz w:val="22"/>
              </w:rPr>
            </w:pPr>
            <w:r w:rsidRPr="00E90EF0">
              <w:rPr>
                <w:rFonts w:ascii="ＭＳ Ｐゴシック" w:eastAsia="ＭＳ Ｐゴシック" w:hAnsi="ＭＳ Ｐゴシック" w:cs="ＭＳ Ｐゴシック" w:hint="eastAsia"/>
                <w:spacing w:val="-2"/>
                <w:kern w:val="0"/>
                <w:sz w:val="22"/>
              </w:rPr>
              <w:t>３．広告物（パンフレット、広告掲載した雑誌や求人誌等）</w:t>
            </w:r>
          </w:p>
        </w:tc>
        <w:tc>
          <w:tcPr>
            <w:tcW w:w="8222" w:type="dxa"/>
            <w:gridSpan w:val="4"/>
          </w:tcPr>
          <w:p w14:paraId="63385CC3" w14:textId="5DA2FAA1" w:rsidR="0074115B" w:rsidRPr="00E90EF0" w:rsidRDefault="0074115B" w:rsidP="0074115B">
            <w:pPr>
              <w:widowControl/>
              <w:spacing w:line="320" w:lineRule="exact"/>
              <w:rPr>
                <w:rFonts w:ascii="ＭＳ Ｐゴシック" w:eastAsia="ＭＳ Ｐゴシック" w:hAnsi="ＭＳ Ｐゴシック" w:cs="ＭＳ Ｐゴシック"/>
                <w:spacing w:val="-2"/>
                <w:kern w:val="0"/>
                <w:sz w:val="22"/>
              </w:rPr>
            </w:pPr>
            <w:r w:rsidRPr="00E90EF0">
              <w:rPr>
                <w:rFonts w:ascii="ＭＳ Ｐゴシック" w:eastAsia="ＭＳ Ｐゴシック" w:hAnsi="ＭＳ Ｐゴシック" w:cs="ＭＳ Ｐゴシック" w:hint="eastAsia"/>
                <w:spacing w:val="-2"/>
                <w:kern w:val="0"/>
                <w:sz w:val="22"/>
              </w:rPr>
              <w:t>４．直近の勤務体制一覧表（</w:t>
            </w:r>
            <w:r w:rsidR="00943F5F" w:rsidRPr="00E90EF0">
              <w:rPr>
                <w:rFonts w:ascii="ＭＳ Ｐゴシック" w:eastAsia="ＭＳ Ｐゴシック" w:hAnsi="ＭＳ Ｐゴシック" w:cs="ＭＳ Ｐゴシック" w:hint="eastAsia"/>
                <w:spacing w:val="-2"/>
                <w:kern w:val="0"/>
                <w:sz w:val="22"/>
              </w:rPr>
              <w:t>参考様式</w:t>
            </w:r>
            <w:r w:rsidR="002E637A" w:rsidRPr="00E90EF0">
              <w:rPr>
                <w:rFonts w:ascii="ＭＳ Ｐゴシック" w:eastAsia="ＭＳ Ｐゴシック" w:hAnsi="ＭＳ Ｐゴシック" w:cs="ＭＳ Ｐゴシック" w:hint="eastAsia"/>
                <w:b/>
                <w:bCs/>
                <w:spacing w:val="-2"/>
                <w:kern w:val="0"/>
                <w:sz w:val="22"/>
              </w:rPr>
              <w:t>6</w:t>
            </w:r>
            <w:r w:rsidRPr="00E90EF0">
              <w:rPr>
                <w:rFonts w:ascii="ＭＳ Ｐゴシック" w:eastAsia="ＭＳ Ｐゴシック" w:hAnsi="ＭＳ Ｐゴシック" w:cs="ＭＳ Ｐゴシック" w:hint="eastAsia"/>
                <w:spacing w:val="-2"/>
                <w:kern w:val="0"/>
                <w:sz w:val="22"/>
              </w:rPr>
              <w:t>）</w:t>
            </w:r>
          </w:p>
          <w:p w14:paraId="044B8B45" w14:textId="77777777" w:rsidR="0074115B" w:rsidRPr="00E90EF0" w:rsidRDefault="0074115B" w:rsidP="0074115B">
            <w:pPr>
              <w:widowControl/>
              <w:spacing w:line="320" w:lineRule="exact"/>
              <w:rPr>
                <w:rFonts w:ascii="ＭＳ Ｐゴシック" w:eastAsia="ＭＳ Ｐゴシック" w:hAnsi="ＭＳ Ｐゴシック" w:cs="ＭＳ Ｐゴシック"/>
                <w:spacing w:val="-2"/>
                <w:kern w:val="0"/>
                <w:sz w:val="22"/>
              </w:rPr>
            </w:pPr>
            <w:r w:rsidRPr="00E90EF0">
              <w:rPr>
                <w:rFonts w:ascii="ＭＳ Ｐゴシック" w:eastAsia="ＭＳ Ｐゴシック" w:hAnsi="ＭＳ Ｐゴシック" w:cs="ＭＳ Ｐゴシック" w:hint="eastAsia"/>
                <w:spacing w:val="-2"/>
                <w:kern w:val="0"/>
                <w:sz w:val="22"/>
              </w:rPr>
              <w:t>５．組織体制図</w:t>
            </w:r>
          </w:p>
          <w:p w14:paraId="612A9528" w14:textId="77777777" w:rsidR="008D76DF" w:rsidRPr="00E90EF0" w:rsidRDefault="001A4C1E" w:rsidP="0074115B">
            <w:pPr>
              <w:widowControl/>
              <w:spacing w:line="320" w:lineRule="exact"/>
              <w:rPr>
                <w:rFonts w:ascii="ＭＳ Ｐゴシック" w:eastAsia="ＭＳ Ｐゴシック" w:hAnsi="ＭＳ Ｐゴシック" w:cs="ＭＳ Ｐゴシック"/>
                <w:spacing w:val="-2"/>
                <w:kern w:val="0"/>
                <w:sz w:val="22"/>
              </w:rPr>
            </w:pPr>
            <w:r w:rsidRPr="00E90EF0">
              <w:rPr>
                <w:rFonts w:ascii="ＭＳ Ｐゴシック" w:eastAsia="ＭＳ Ｐゴシック" w:hAnsi="ＭＳ Ｐゴシック" w:cs="ＭＳ Ｐゴシック" w:hint="eastAsia"/>
                <w:spacing w:val="-2"/>
                <w:kern w:val="0"/>
                <w:sz w:val="22"/>
              </w:rPr>
              <w:t>６．運営規程</w:t>
            </w:r>
          </w:p>
        </w:tc>
      </w:tr>
      <w:tr w:rsidR="00E90EF0" w:rsidRPr="00E90EF0" w14:paraId="13A7EC60" w14:textId="77777777" w:rsidTr="004335E2">
        <w:tc>
          <w:tcPr>
            <w:tcW w:w="14142" w:type="dxa"/>
            <w:gridSpan w:val="6"/>
          </w:tcPr>
          <w:p w14:paraId="583C12BE" w14:textId="77777777" w:rsidR="00673FC4" w:rsidRPr="00E90EF0" w:rsidRDefault="00673FC4" w:rsidP="00AB1399">
            <w:pPr>
              <w:widowControl/>
              <w:spacing w:line="320" w:lineRule="exact"/>
              <w:rPr>
                <w:rFonts w:ascii="ＭＳ Ｐゴシック" w:eastAsia="ＭＳ Ｐゴシック" w:hAnsi="ＭＳ Ｐゴシック" w:cs="ＭＳ Ｐゴシック"/>
                <w:spacing w:val="-2"/>
                <w:kern w:val="0"/>
                <w:sz w:val="22"/>
              </w:rPr>
            </w:pPr>
            <w:r w:rsidRPr="00E90EF0">
              <w:rPr>
                <w:rFonts w:ascii="ＭＳ Ｐゴシック" w:eastAsia="ＭＳ Ｐゴシック" w:hAnsi="ＭＳ Ｐゴシック" w:cs="ＭＳ Ｐゴシック" w:hint="eastAsia"/>
                <w:spacing w:val="-2"/>
                <w:kern w:val="0"/>
                <w:sz w:val="22"/>
              </w:rPr>
              <w:t>【</w:t>
            </w:r>
            <w:r w:rsidR="004031F0" w:rsidRPr="00E90EF0">
              <w:rPr>
                <w:rFonts w:ascii="ＭＳ Ｐゴシック" w:eastAsia="ＭＳ Ｐゴシック" w:hAnsi="ＭＳ Ｐゴシック" w:cs="ＭＳ Ｐゴシック" w:hint="eastAsia"/>
                <w:spacing w:val="-2"/>
                <w:kern w:val="0"/>
                <w:sz w:val="22"/>
              </w:rPr>
              <w:t>関係</w:t>
            </w:r>
            <w:r w:rsidRPr="00E90EF0">
              <w:rPr>
                <w:rFonts w:ascii="ＭＳ Ｐゴシック" w:eastAsia="ＭＳ Ｐゴシック" w:hAnsi="ＭＳ Ｐゴシック" w:cs="ＭＳ Ｐゴシック" w:hint="eastAsia"/>
                <w:spacing w:val="-2"/>
                <w:kern w:val="0"/>
                <w:sz w:val="22"/>
              </w:rPr>
              <w:t>法令一覧】</w:t>
            </w:r>
          </w:p>
        </w:tc>
      </w:tr>
      <w:tr w:rsidR="00E90EF0" w:rsidRPr="00E90EF0" w14:paraId="6DDD0DE3" w14:textId="77777777" w:rsidTr="00A4081C">
        <w:tc>
          <w:tcPr>
            <w:tcW w:w="7763" w:type="dxa"/>
            <w:gridSpan w:val="4"/>
          </w:tcPr>
          <w:p w14:paraId="2C23E130" w14:textId="77777777" w:rsidR="004335E2" w:rsidRPr="00E90EF0" w:rsidRDefault="004335E2" w:rsidP="00AB1399">
            <w:pPr>
              <w:widowControl/>
              <w:spacing w:line="320" w:lineRule="exact"/>
              <w:rPr>
                <w:rFonts w:ascii="ＭＳ Ｐゴシック" w:eastAsia="ＭＳ Ｐゴシック" w:hAnsi="ＭＳ Ｐゴシック" w:cs="ＭＳ Ｐゴシック"/>
                <w:spacing w:val="-2"/>
                <w:kern w:val="0"/>
                <w:sz w:val="22"/>
              </w:rPr>
            </w:pPr>
            <w:r w:rsidRPr="00E90EF0">
              <w:rPr>
                <w:rFonts w:ascii="ＭＳ Ｐゴシック" w:eastAsia="ＭＳ Ｐゴシック" w:hAnsi="ＭＳ Ｐゴシック" w:cs="ＭＳ Ｐゴシック" w:hint="eastAsia"/>
                <w:spacing w:val="-2"/>
                <w:kern w:val="0"/>
                <w:sz w:val="22"/>
              </w:rPr>
              <w:t>指定特定相談支援事業</w:t>
            </w:r>
            <w:r w:rsidR="001D0CE1" w:rsidRPr="00E90EF0">
              <w:rPr>
                <w:rFonts w:ascii="ＭＳ Ｐゴシック" w:eastAsia="ＭＳ Ｐゴシック" w:hAnsi="ＭＳ Ｐゴシック" w:cs="ＭＳ Ｐゴシック" w:hint="eastAsia"/>
                <w:spacing w:val="-2"/>
                <w:kern w:val="0"/>
                <w:sz w:val="22"/>
              </w:rPr>
              <w:t>（障害者総合支援法）</w:t>
            </w:r>
          </w:p>
        </w:tc>
        <w:tc>
          <w:tcPr>
            <w:tcW w:w="6379" w:type="dxa"/>
            <w:gridSpan w:val="2"/>
          </w:tcPr>
          <w:p w14:paraId="7782BEC2" w14:textId="77777777" w:rsidR="004335E2" w:rsidRPr="00E90EF0" w:rsidRDefault="004335E2" w:rsidP="00AB1399">
            <w:pPr>
              <w:widowControl/>
              <w:spacing w:line="320" w:lineRule="exact"/>
              <w:rPr>
                <w:rFonts w:ascii="ＭＳ Ｐゴシック" w:eastAsia="ＭＳ Ｐゴシック" w:hAnsi="ＭＳ Ｐゴシック" w:cs="ＭＳ Ｐゴシック"/>
                <w:spacing w:val="-2"/>
                <w:kern w:val="0"/>
                <w:sz w:val="22"/>
              </w:rPr>
            </w:pPr>
            <w:r w:rsidRPr="00E90EF0">
              <w:rPr>
                <w:rFonts w:ascii="ＭＳ Ｐゴシック" w:eastAsia="ＭＳ Ｐゴシック" w:hAnsi="ＭＳ Ｐゴシック" w:cs="ＭＳ Ｐゴシック" w:hint="eastAsia"/>
                <w:spacing w:val="-2"/>
                <w:kern w:val="0"/>
                <w:sz w:val="22"/>
              </w:rPr>
              <w:t>指定障害児通所支援事業</w:t>
            </w:r>
            <w:r w:rsidR="001D0CE1" w:rsidRPr="00E90EF0">
              <w:rPr>
                <w:rFonts w:ascii="ＭＳ Ｐゴシック" w:eastAsia="ＭＳ Ｐゴシック" w:hAnsi="ＭＳ Ｐゴシック" w:cs="ＭＳ Ｐゴシック" w:hint="eastAsia"/>
                <w:spacing w:val="-2"/>
                <w:kern w:val="0"/>
                <w:sz w:val="22"/>
              </w:rPr>
              <w:t>（児童福祉法）</w:t>
            </w:r>
          </w:p>
        </w:tc>
      </w:tr>
      <w:tr w:rsidR="00E90EF0" w:rsidRPr="00E90EF0" w14:paraId="1838D546" w14:textId="77777777" w:rsidTr="009003D1">
        <w:tc>
          <w:tcPr>
            <w:tcW w:w="959" w:type="dxa"/>
            <w:tcBorders>
              <w:top w:val="single" w:sz="4" w:space="0" w:color="auto"/>
              <w:left w:val="single" w:sz="4" w:space="0" w:color="auto"/>
              <w:bottom w:val="single" w:sz="4" w:space="0" w:color="auto"/>
              <w:right w:val="single" w:sz="4" w:space="0" w:color="auto"/>
            </w:tcBorders>
            <w:shd w:val="clear" w:color="auto" w:fill="DAEEF3" w:themeFill="accent5" w:themeFillTint="33"/>
            <w:tcMar>
              <w:left w:w="57" w:type="dxa"/>
              <w:right w:w="57" w:type="dxa"/>
            </w:tcMar>
          </w:tcPr>
          <w:p w14:paraId="546AAF94" w14:textId="77777777" w:rsidR="00A4081C" w:rsidRPr="00E90EF0" w:rsidRDefault="00A4081C" w:rsidP="00920717">
            <w:pPr>
              <w:widowControl/>
              <w:spacing w:line="26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略称</w:t>
            </w:r>
          </w:p>
        </w:tc>
        <w:tc>
          <w:tcPr>
            <w:tcW w:w="6520"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Mar>
              <w:left w:w="57" w:type="dxa"/>
              <w:right w:w="57" w:type="dxa"/>
            </w:tcMar>
          </w:tcPr>
          <w:p w14:paraId="1BDEB32F" w14:textId="77777777" w:rsidR="00A4081C" w:rsidRPr="00E90EF0" w:rsidRDefault="00A4081C" w:rsidP="00920717">
            <w:pPr>
              <w:widowControl/>
              <w:spacing w:line="26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法令名称</w:t>
            </w:r>
          </w:p>
        </w:tc>
        <w:tc>
          <w:tcPr>
            <w:tcW w:w="284" w:type="dxa"/>
            <w:tcBorders>
              <w:left w:val="single" w:sz="4" w:space="0" w:color="auto"/>
              <w:right w:val="single" w:sz="4" w:space="0" w:color="auto"/>
            </w:tcBorders>
            <w:shd w:val="clear" w:color="auto" w:fill="auto"/>
            <w:tcMar>
              <w:left w:w="57" w:type="dxa"/>
              <w:right w:w="57" w:type="dxa"/>
            </w:tcMar>
          </w:tcPr>
          <w:p w14:paraId="498CD390" w14:textId="77777777" w:rsidR="00A4081C" w:rsidRPr="00E90EF0" w:rsidRDefault="00A4081C" w:rsidP="00920717">
            <w:pPr>
              <w:widowControl/>
              <w:spacing w:line="26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DAEEF3" w:themeFill="accent5" w:themeFillTint="33"/>
            <w:tcMar>
              <w:left w:w="57" w:type="dxa"/>
              <w:right w:w="57" w:type="dxa"/>
            </w:tcMar>
          </w:tcPr>
          <w:p w14:paraId="3A9D0BB6" w14:textId="77777777" w:rsidR="00A4081C" w:rsidRPr="00E90EF0" w:rsidRDefault="00A4081C" w:rsidP="00920717">
            <w:pPr>
              <w:widowControl/>
              <w:spacing w:line="26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略称</w:t>
            </w:r>
          </w:p>
        </w:tc>
        <w:tc>
          <w:tcPr>
            <w:tcW w:w="5387" w:type="dxa"/>
            <w:tcBorders>
              <w:top w:val="single" w:sz="4" w:space="0" w:color="auto"/>
              <w:left w:val="single" w:sz="4" w:space="0" w:color="auto"/>
              <w:bottom w:val="single" w:sz="4" w:space="0" w:color="auto"/>
              <w:right w:val="single" w:sz="4" w:space="0" w:color="auto"/>
            </w:tcBorders>
            <w:shd w:val="clear" w:color="auto" w:fill="DAEEF3" w:themeFill="accent5" w:themeFillTint="33"/>
            <w:tcMar>
              <w:left w:w="57" w:type="dxa"/>
              <w:right w:w="57" w:type="dxa"/>
            </w:tcMar>
          </w:tcPr>
          <w:p w14:paraId="35D71B23" w14:textId="77777777" w:rsidR="00A4081C" w:rsidRPr="00E90EF0" w:rsidRDefault="00A4081C" w:rsidP="00920717">
            <w:pPr>
              <w:widowControl/>
              <w:spacing w:line="26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法令名称</w:t>
            </w:r>
          </w:p>
        </w:tc>
      </w:tr>
      <w:tr w:rsidR="00E90EF0" w:rsidRPr="00E90EF0" w14:paraId="6A83DF6C" w14:textId="77777777" w:rsidTr="009003D1">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575AA3D0" w14:textId="77777777" w:rsidR="00A4081C" w:rsidRPr="00E90EF0" w:rsidRDefault="00A4081C" w:rsidP="00920717">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障法</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4B4B440B" w14:textId="77777777" w:rsidR="00A4081C" w:rsidRPr="00E90EF0" w:rsidRDefault="00A4081C" w:rsidP="00920717">
            <w:pPr>
              <w:widowControl/>
              <w:spacing w:line="24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hint="eastAsia"/>
                <w:sz w:val="16"/>
                <w:szCs w:val="16"/>
              </w:rPr>
              <w:t>障害者の日常生活及び社会生活を総合的に支援するための法律</w:t>
            </w:r>
          </w:p>
        </w:tc>
        <w:tc>
          <w:tcPr>
            <w:tcW w:w="284" w:type="dxa"/>
            <w:tcBorders>
              <w:left w:val="single" w:sz="4" w:space="0" w:color="auto"/>
              <w:right w:val="single" w:sz="4" w:space="0" w:color="auto"/>
            </w:tcBorders>
            <w:shd w:val="clear" w:color="auto" w:fill="auto"/>
            <w:tcMar>
              <w:left w:w="57" w:type="dxa"/>
              <w:right w:w="57" w:type="dxa"/>
            </w:tcMar>
          </w:tcPr>
          <w:p w14:paraId="217E3FE7" w14:textId="77777777" w:rsidR="00A4081C" w:rsidRPr="00E90EF0" w:rsidRDefault="00A4081C" w:rsidP="00920717">
            <w:pPr>
              <w:widowControl/>
              <w:spacing w:line="24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03663599" w14:textId="77777777" w:rsidR="00A4081C" w:rsidRPr="00E90EF0" w:rsidRDefault="00A4081C" w:rsidP="00920717">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児法</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0322D64C" w14:textId="77777777" w:rsidR="00A4081C" w:rsidRPr="00E90EF0" w:rsidRDefault="00A4081C" w:rsidP="00920717">
            <w:pPr>
              <w:widowControl/>
              <w:spacing w:line="24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児童福祉法</w:t>
            </w:r>
          </w:p>
        </w:tc>
      </w:tr>
      <w:tr w:rsidR="00E90EF0" w:rsidRPr="00E90EF0" w14:paraId="385492FE" w14:textId="77777777" w:rsidTr="009003D1">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601F2CD1"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障施行規則</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27074510" w14:textId="77777777" w:rsidR="00AB1399" w:rsidRPr="00E90EF0" w:rsidRDefault="00AB1399" w:rsidP="00AB1399">
            <w:pPr>
              <w:widowControl/>
              <w:spacing w:line="24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障害者の日常生活及び社会生活を総合的に支援するための法律施行規則</w:t>
            </w:r>
          </w:p>
        </w:tc>
        <w:tc>
          <w:tcPr>
            <w:tcW w:w="284" w:type="dxa"/>
            <w:tcBorders>
              <w:left w:val="single" w:sz="4" w:space="0" w:color="auto"/>
              <w:right w:val="single" w:sz="4" w:space="0" w:color="auto"/>
            </w:tcBorders>
            <w:shd w:val="clear" w:color="auto" w:fill="auto"/>
            <w:tcMar>
              <w:left w:w="57" w:type="dxa"/>
              <w:right w:w="57" w:type="dxa"/>
            </w:tcMar>
          </w:tcPr>
          <w:p w14:paraId="5CF1494F" w14:textId="77777777" w:rsidR="00AB1399" w:rsidRPr="00E90EF0" w:rsidRDefault="00AB1399" w:rsidP="00AB1399">
            <w:pPr>
              <w:widowControl/>
              <w:spacing w:line="24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2F963504"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児施行規則</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307CA1B6" w14:textId="77777777" w:rsidR="00AB1399" w:rsidRPr="00E90EF0" w:rsidRDefault="00AB1399" w:rsidP="00AB1399">
            <w:pPr>
              <w:widowControl/>
              <w:spacing w:line="24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児童福祉法施行規則</w:t>
            </w:r>
          </w:p>
        </w:tc>
      </w:tr>
      <w:tr w:rsidR="00E90EF0" w:rsidRPr="00E90EF0" w14:paraId="411E97A1" w14:textId="77777777" w:rsidTr="009003D1">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1F97E5E1"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平24厚令28</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215AA6C8"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10"/>
                <w:w w:val="83"/>
                <w:kern w:val="0"/>
                <w:sz w:val="16"/>
                <w:szCs w:val="16"/>
              </w:rPr>
            </w:pPr>
            <w:hyperlink r:id="rId8" w:history="1">
              <w:r w:rsidRPr="00E90EF0">
                <w:rPr>
                  <w:rStyle w:val="a8"/>
                  <w:rFonts w:ascii="ＭＳ Ｐゴシック" w:eastAsia="ＭＳ Ｐゴシック" w:hAnsi="ＭＳ Ｐゴシック" w:hint="eastAsia"/>
                  <w:color w:val="auto"/>
                  <w:spacing w:val="-10"/>
                  <w:w w:val="83"/>
                  <w:sz w:val="16"/>
                  <w:szCs w:val="16"/>
                  <w:u w:val="none"/>
                </w:rPr>
                <w:t>障害者の日常生活及び社会生活を総合的に支援するための法律に基づく指定計画相談支援の事業の人員及び運営に関する基準</w:t>
              </w:r>
            </w:hyperlink>
          </w:p>
        </w:tc>
        <w:tc>
          <w:tcPr>
            <w:tcW w:w="284" w:type="dxa"/>
            <w:tcBorders>
              <w:left w:val="single" w:sz="4" w:space="0" w:color="auto"/>
              <w:right w:val="single" w:sz="4" w:space="0" w:color="auto"/>
            </w:tcBorders>
            <w:shd w:val="clear" w:color="auto" w:fill="auto"/>
            <w:tcMar>
              <w:left w:w="57" w:type="dxa"/>
              <w:right w:w="57" w:type="dxa"/>
            </w:tcMar>
          </w:tcPr>
          <w:p w14:paraId="2DBD096B" w14:textId="77777777" w:rsidR="00AB1399" w:rsidRPr="00E90EF0" w:rsidRDefault="00AB1399" w:rsidP="00AB1399">
            <w:pPr>
              <w:widowControl/>
              <w:spacing w:line="24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481F21A4"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平24厚令2</w:t>
            </w:r>
            <w:r w:rsidRPr="00E90EF0">
              <w:rPr>
                <w:rFonts w:ascii="ＭＳ Ｐゴシック" w:eastAsia="ＭＳ Ｐゴシック" w:hAnsi="ＭＳ Ｐゴシック" w:cs="ＭＳ Ｐゴシック"/>
                <w:spacing w:val="-6"/>
                <w:w w:val="95"/>
                <w:kern w:val="0"/>
                <w:sz w:val="16"/>
                <w:szCs w:val="16"/>
              </w:rPr>
              <w:t>9</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6D5A6D43"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4"/>
                <w:kern w:val="0"/>
                <w:sz w:val="16"/>
                <w:szCs w:val="16"/>
              </w:rPr>
            </w:pPr>
            <w:r w:rsidRPr="00E90EF0">
              <w:rPr>
                <w:rFonts w:ascii="ＭＳ Ｐゴシック" w:eastAsia="ＭＳ Ｐゴシック" w:hAnsi="ＭＳ Ｐゴシック" w:cs="ＭＳ Ｐゴシック" w:hint="eastAsia"/>
                <w:spacing w:val="-4"/>
                <w:kern w:val="0"/>
                <w:sz w:val="16"/>
                <w:szCs w:val="16"/>
              </w:rPr>
              <w:t>児童福祉法に基づく指定障害児相談支援の事業の人員及び運営に関する基準</w:t>
            </w:r>
          </w:p>
        </w:tc>
      </w:tr>
      <w:tr w:rsidR="00E90EF0" w:rsidRPr="00E90EF0" w14:paraId="36059843" w14:textId="77777777" w:rsidTr="009003D1">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4DABD1BB"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平24厚告</w:t>
            </w:r>
            <w:r w:rsidRPr="00E90EF0">
              <w:rPr>
                <w:rFonts w:ascii="ＭＳ Ｐゴシック" w:eastAsia="ＭＳ Ｐゴシック" w:hAnsi="ＭＳ Ｐゴシック" w:cs="ＭＳ Ｐゴシック"/>
                <w:spacing w:val="-6"/>
                <w:w w:val="95"/>
                <w:kern w:val="0"/>
                <w:sz w:val="16"/>
                <w:szCs w:val="16"/>
              </w:rPr>
              <w:t>125</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5399CF65"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10"/>
                <w:w w:val="83"/>
                <w:kern w:val="0"/>
                <w:sz w:val="16"/>
                <w:szCs w:val="16"/>
              </w:rPr>
            </w:pPr>
            <w:hyperlink r:id="rId9" w:history="1">
              <w:r w:rsidRPr="00E90EF0">
                <w:rPr>
                  <w:rStyle w:val="a8"/>
                  <w:rFonts w:ascii="ＭＳ Ｐゴシック" w:eastAsia="ＭＳ Ｐゴシック" w:hAnsi="ＭＳ Ｐゴシック" w:hint="eastAsia"/>
                  <w:color w:val="auto"/>
                  <w:spacing w:val="-10"/>
                  <w:w w:val="83"/>
                  <w:sz w:val="16"/>
                  <w:szCs w:val="16"/>
                  <w:u w:val="none"/>
                </w:rPr>
                <w:t>障害者の日常生活及び社会生活を総合的に支援するための法律に基づく指定計画相談支援に要する費用の額の算定に関する基準</w:t>
              </w:r>
            </w:hyperlink>
          </w:p>
        </w:tc>
        <w:tc>
          <w:tcPr>
            <w:tcW w:w="284" w:type="dxa"/>
            <w:tcBorders>
              <w:left w:val="single" w:sz="4" w:space="0" w:color="auto"/>
              <w:right w:val="single" w:sz="4" w:space="0" w:color="auto"/>
            </w:tcBorders>
            <w:shd w:val="clear" w:color="auto" w:fill="auto"/>
            <w:tcMar>
              <w:left w:w="57" w:type="dxa"/>
              <w:right w:w="57" w:type="dxa"/>
            </w:tcMar>
          </w:tcPr>
          <w:p w14:paraId="4EB63513" w14:textId="77777777" w:rsidR="00AB1399" w:rsidRPr="00E90EF0" w:rsidRDefault="00AB1399" w:rsidP="00AB1399">
            <w:pPr>
              <w:widowControl/>
              <w:spacing w:line="24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3F1EFC82"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平24厚告126</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22C9E291"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4"/>
                <w:kern w:val="0"/>
                <w:sz w:val="16"/>
                <w:szCs w:val="16"/>
              </w:rPr>
            </w:pPr>
            <w:r w:rsidRPr="00E90EF0">
              <w:rPr>
                <w:rFonts w:ascii="ＭＳ Ｐゴシック" w:eastAsia="ＭＳ Ｐゴシック" w:hAnsi="ＭＳ Ｐゴシック" w:cs="ＭＳ Ｐゴシック" w:hint="eastAsia"/>
                <w:spacing w:val="-4"/>
                <w:kern w:val="0"/>
                <w:sz w:val="16"/>
                <w:szCs w:val="16"/>
              </w:rPr>
              <w:t>児童福祉法に基づく指定障害児相談支援に要する費用の額の算定に関する基準</w:t>
            </w:r>
          </w:p>
        </w:tc>
      </w:tr>
      <w:tr w:rsidR="00E90EF0" w:rsidRPr="00E90EF0" w14:paraId="1FAD6544" w14:textId="77777777" w:rsidTr="009003D1">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0FAF160A"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平18厚告</w:t>
            </w:r>
            <w:r w:rsidRPr="00E90EF0">
              <w:rPr>
                <w:rFonts w:ascii="ＭＳ Ｐゴシック" w:eastAsia="ＭＳ Ｐゴシック" w:hAnsi="ＭＳ Ｐゴシック" w:cs="ＭＳ Ｐゴシック"/>
                <w:spacing w:val="-6"/>
                <w:w w:val="95"/>
                <w:kern w:val="0"/>
                <w:sz w:val="16"/>
                <w:szCs w:val="16"/>
              </w:rPr>
              <w:t>539</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4AED2CFD" w14:textId="77777777" w:rsidR="00AB1399" w:rsidRPr="00E90EF0" w:rsidRDefault="00AB1399" w:rsidP="00AB1399">
            <w:pPr>
              <w:widowControl/>
              <w:spacing w:line="240" w:lineRule="exact"/>
              <w:rPr>
                <w:rFonts w:ascii="ＭＳ Ｐゴシック" w:eastAsia="ＭＳ Ｐゴシック" w:hAnsi="ＭＳ Ｐゴシック"/>
                <w:sz w:val="16"/>
                <w:szCs w:val="16"/>
              </w:rPr>
            </w:pPr>
            <w:hyperlink r:id="rId10" w:history="1">
              <w:r w:rsidRPr="00E90EF0">
                <w:rPr>
                  <w:rStyle w:val="a8"/>
                  <w:rFonts w:ascii="ＭＳ Ｐゴシック" w:eastAsia="ＭＳ Ｐゴシック" w:hAnsi="ＭＳ Ｐゴシック" w:hint="eastAsia"/>
                  <w:color w:val="auto"/>
                  <w:sz w:val="16"/>
                  <w:szCs w:val="16"/>
                  <w:u w:val="none"/>
                </w:rPr>
                <w:t>厚生労働大臣が定める一単位の単価</w:t>
              </w:r>
            </w:hyperlink>
          </w:p>
        </w:tc>
        <w:tc>
          <w:tcPr>
            <w:tcW w:w="284" w:type="dxa"/>
            <w:tcBorders>
              <w:left w:val="single" w:sz="4" w:space="0" w:color="auto"/>
              <w:right w:val="single" w:sz="4" w:space="0" w:color="auto"/>
            </w:tcBorders>
            <w:shd w:val="clear" w:color="auto" w:fill="auto"/>
            <w:tcMar>
              <w:left w:w="57" w:type="dxa"/>
              <w:right w:w="57" w:type="dxa"/>
            </w:tcMar>
          </w:tcPr>
          <w:p w14:paraId="07E3B7F6" w14:textId="77777777" w:rsidR="00AB1399" w:rsidRPr="00E90EF0" w:rsidRDefault="00AB1399" w:rsidP="00AB1399">
            <w:pPr>
              <w:widowControl/>
              <w:spacing w:line="240" w:lineRule="exact"/>
              <w:rPr>
                <w:rFonts w:ascii="ＭＳ Ｐゴシック" w:eastAsia="ＭＳ Ｐゴシック" w:hAnsi="ＭＳ Ｐゴシック"/>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461507DF"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平24厚告12</w:t>
            </w:r>
            <w:r w:rsidRPr="00E90EF0">
              <w:rPr>
                <w:rFonts w:ascii="ＭＳ Ｐゴシック" w:eastAsia="ＭＳ Ｐゴシック" w:hAnsi="ＭＳ Ｐゴシック" w:cs="ＭＳ Ｐゴシック"/>
                <w:spacing w:val="-6"/>
                <w:w w:val="95"/>
                <w:kern w:val="0"/>
                <w:sz w:val="16"/>
                <w:szCs w:val="16"/>
              </w:rPr>
              <w:t>8</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2FDBD5FF" w14:textId="77777777" w:rsidR="00AB1399" w:rsidRPr="00E90EF0" w:rsidRDefault="00AB1399" w:rsidP="00AB1399">
            <w:pPr>
              <w:widowControl/>
              <w:spacing w:line="240" w:lineRule="exact"/>
              <w:rPr>
                <w:rFonts w:ascii="ＭＳ Ｐゴシック" w:eastAsia="ＭＳ Ｐゴシック" w:hAnsi="ＭＳ Ｐゴシック"/>
                <w:sz w:val="16"/>
                <w:szCs w:val="16"/>
              </w:rPr>
            </w:pPr>
            <w:r w:rsidRPr="00E90EF0">
              <w:rPr>
                <w:rFonts w:ascii="ＭＳ Ｐゴシック" w:eastAsia="ＭＳ Ｐゴシック" w:hAnsi="ＭＳ Ｐゴシック" w:hint="eastAsia"/>
                <w:sz w:val="16"/>
                <w:szCs w:val="16"/>
              </w:rPr>
              <w:t>厚生労働大臣が定める一単位の単価</w:t>
            </w:r>
          </w:p>
        </w:tc>
      </w:tr>
      <w:tr w:rsidR="00E90EF0" w:rsidRPr="00E90EF0" w14:paraId="7E21E3FB" w14:textId="77777777" w:rsidTr="009003D1">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5A129C12"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平24厚告227</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16FA4B7D" w14:textId="77777777" w:rsidR="00AB1399" w:rsidRPr="00E90EF0" w:rsidRDefault="00AB1399" w:rsidP="00AB1399">
            <w:pPr>
              <w:widowControl/>
              <w:spacing w:line="240" w:lineRule="exact"/>
              <w:rPr>
                <w:rFonts w:ascii="ＭＳ Ｐゴシック" w:eastAsia="ＭＳ Ｐゴシック" w:hAnsi="ＭＳ Ｐゴシック" w:cs="ＭＳ Ｐゴシック"/>
                <w:kern w:val="0"/>
                <w:sz w:val="16"/>
                <w:szCs w:val="16"/>
              </w:rPr>
            </w:pPr>
            <w:hyperlink r:id="rId11" w:history="1">
              <w:r w:rsidRPr="00E90EF0">
                <w:rPr>
                  <w:rStyle w:val="a8"/>
                  <w:rFonts w:ascii="ＭＳ Ｐゴシック" w:eastAsia="ＭＳ Ｐゴシック" w:hAnsi="ＭＳ Ｐゴシック" w:hint="eastAsia"/>
                  <w:color w:val="auto"/>
                  <w:sz w:val="16"/>
                  <w:szCs w:val="16"/>
                  <w:u w:val="none"/>
                </w:rPr>
                <w:t>指定計画相談支援の提供に当たる者として厚生労働大臣が定めるもの</w:t>
              </w:r>
            </w:hyperlink>
          </w:p>
        </w:tc>
        <w:tc>
          <w:tcPr>
            <w:tcW w:w="284" w:type="dxa"/>
            <w:tcBorders>
              <w:left w:val="single" w:sz="4" w:space="0" w:color="auto"/>
              <w:right w:val="single" w:sz="4" w:space="0" w:color="auto"/>
            </w:tcBorders>
            <w:shd w:val="clear" w:color="auto" w:fill="auto"/>
            <w:tcMar>
              <w:left w:w="57" w:type="dxa"/>
              <w:right w:w="57" w:type="dxa"/>
            </w:tcMar>
          </w:tcPr>
          <w:p w14:paraId="1B2EB1EF" w14:textId="77777777" w:rsidR="00AB1399" w:rsidRPr="00E90EF0" w:rsidRDefault="00AB1399" w:rsidP="00AB1399">
            <w:pPr>
              <w:widowControl/>
              <w:spacing w:line="24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696CE827" w14:textId="77777777" w:rsidR="00AB1399" w:rsidRPr="00E90EF0" w:rsidRDefault="00AB1399" w:rsidP="00AB1399">
            <w:pPr>
              <w:widowControl/>
              <w:spacing w:line="24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平24厚告22</w:t>
            </w:r>
            <w:r w:rsidRPr="00E90EF0">
              <w:rPr>
                <w:rFonts w:ascii="ＭＳ Ｐゴシック" w:eastAsia="ＭＳ Ｐゴシック" w:hAnsi="ＭＳ Ｐゴシック" w:cs="ＭＳ Ｐゴシック"/>
                <w:spacing w:val="-6"/>
                <w:w w:val="95"/>
                <w:kern w:val="0"/>
                <w:sz w:val="16"/>
                <w:szCs w:val="16"/>
              </w:rPr>
              <w:t>5</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12130134" w14:textId="028F1FC4" w:rsidR="00AB1399" w:rsidRPr="00E90EF0" w:rsidRDefault="00AB1399" w:rsidP="00AB1399">
            <w:pPr>
              <w:widowControl/>
              <w:spacing w:line="240" w:lineRule="exact"/>
              <w:rPr>
                <w:rFonts w:ascii="ＭＳ Ｐゴシック" w:eastAsia="ＭＳ Ｐゴシック" w:hAnsi="ＭＳ Ｐゴシック" w:cs="ＭＳ Ｐゴシック"/>
                <w:kern w:val="0"/>
                <w:sz w:val="16"/>
                <w:szCs w:val="16"/>
              </w:rPr>
            </w:pPr>
            <w:hyperlink r:id="rId12" w:history="1">
              <w:r w:rsidRPr="00E90EF0">
                <w:rPr>
                  <w:rStyle w:val="a8"/>
                  <w:rFonts w:ascii="ＭＳ Ｐゴシック" w:eastAsia="ＭＳ Ｐゴシック" w:hAnsi="ＭＳ Ｐゴシック" w:hint="eastAsia"/>
                  <w:color w:val="auto"/>
                  <w:sz w:val="16"/>
                  <w:szCs w:val="16"/>
                  <w:u w:val="none"/>
                </w:rPr>
                <w:t>指定障害児相談支援の提供に当たる者として</w:t>
              </w:r>
              <w:r w:rsidR="00B57BE1" w:rsidRPr="00E90EF0">
                <w:rPr>
                  <w:rFonts w:ascii="ＭＳ ゴシック" w:eastAsia="ＭＳ ゴシック" w:hAnsi="ＭＳ ゴシック" w:cs="ＭＳ Ｐゴシック" w:hint="eastAsia"/>
                  <w:kern w:val="0"/>
                  <w:sz w:val="16"/>
                  <w:szCs w:val="16"/>
                </w:rPr>
                <w:t>こども家庭庁長官</w:t>
              </w:r>
              <w:r w:rsidRPr="00E90EF0">
                <w:rPr>
                  <w:rStyle w:val="a8"/>
                  <w:rFonts w:ascii="ＭＳ Ｐゴシック" w:eastAsia="ＭＳ Ｐゴシック" w:hAnsi="ＭＳ Ｐゴシック" w:hint="eastAsia"/>
                  <w:color w:val="auto"/>
                  <w:sz w:val="16"/>
                  <w:szCs w:val="16"/>
                  <w:u w:val="none"/>
                </w:rPr>
                <w:t>が定めるもの</w:t>
              </w:r>
            </w:hyperlink>
          </w:p>
        </w:tc>
      </w:tr>
      <w:tr w:rsidR="00E90EF0" w:rsidRPr="00E90EF0" w14:paraId="33734DC3" w14:textId="77777777" w:rsidTr="009003D1">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753407F2" w14:textId="77777777" w:rsidR="00AB1399" w:rsidRPr="00E90EF0" w:rsidRDefault="00AB1399" w:rsidP="00632F6C">
            <w:pPr>
              <w:widowControl/>
              <w:spacing w:line="20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平21厚告176</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6821C12D" w14:textId="77777777" w:rsidR="00AB1399" w:rsidRPr="00E90EF0" w:rsidRDefault="00AB1399" w:rsidP="00632F6C">
            <w:pPr>
              <w:widowControl/>
              <w:spacing w:line="200" w:lineRule="exact"/>
              <w:rPr>
                <w:rStyle w:val="a8"/>
                <w:rFonts w:ascii="ＭＳ Ｐゴシック" w:eastAsia="ＭＳ Ｐゴシック" w:hAnsi="ＭＳ Ｐゴシック"/>
                <w:color w:val="auto"/>
                <w:spacing w:val="-6"/>
                <w:w w:val="95"/>
                <w:sz w:val="16"/>
                <w:szCs w:val="16"/>
                <w:u w:val="none"/>
              </w:rPr>
            </w:pPr>
            <w:r w:rsidRPr="00E90EF0">
              <w:rPr>
                <w:rStyle w:val="a8"/>
                <w:rFonts w:ascii="ＭＳ Ｐゴシック" w:eastAsia="ＭＳ Ｐゴシック" w:hAnsi="ＭＳ Ｐゴシック" w:hint="eastAsia"/>
                <w:color w:val="auto"/>
                <w:spacing w:val="-6"/>
                <w:w w:val="95"/>
                <w:sz w:val="16"/>
                <w:szCs w:val="16"/>
                <w:u w:val="none"/>
              </w:rPr>
              <w:t>障害者の日常生活及び社会生活を総合的に支援するための法律に基づく指定障害福祉サービス等及び基準該当障害福祉サービスに要する費用の額の算定に関する基準等に基づき厚生労働大臣が定める地域</w:t>
            </w:r>
          </w:p>
        </w:tc>
        <w:tc>
          <w:tcPr>
            <w:tcW w:w="284" w:type="dxa"/>
            <w:tcBorders>
              <w:left w:val="single" w:sz="4" w:space="0" w:color="auto"/>
              <w:right w:val="single" w:sz="4" w:space="0" w:color="auto"/>
            </w:tcBorders>
            <w:shd w:val="clear" w:color="auto" w:fill="auto"/>
            <w:tcMar>
              <w:left w:w="57" w:type="dxa"/>
              <w:right w:w="57" w:type="dxa"/>
            </w:tcMar>
          </w:tcPr>
          <w:p w14:paraId="71FCDBB2" w14:textId="77777777" w:rsidR="00AB1399" w:rsidRPr="00E90EF0" w:rsidRDefault="00AB1399" w:rsidP="00632F6C">
            <w:pPr>
              <w:widowControl/>
              <w:spacing w:line="20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0C8541A4" w14:textId="77777777" w:rsidR="00AB1399" w:rsidRPr="00E90EF0" w:rsidRDefault="00AB1399" w:rsidP="00632F6C">
            <w:pPr>
              <w:widowControl/>
              <w:spacing w:line="20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平24厚告233</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6F33DB5C" w14:textId="752E85E1" w:rsidR="00AB1399" w:rsidRPr="00E90EF0" w:rsidRDefault="00AB1399" w:rsidP="00632F6C">
            <w:pPr>
              <w:widowControl/>
              <w:spacing w:line="20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児童福祉法に基づく指定障害児相談支援に要する費用の額の算定に関する基準に基づき</w:t>
            </w:r>
            <w:r w:rsidR="00B57BE1" w:rsidRPr="00E90EF0">
              <w:rPr>
                <w:rFonts w:ascii="ＭＳ ゴシック" w:eastAsia="ＭＳ ゴシック" w:hAnsi="ＭＳ ゴシック" w:cs="ＭＳ Ｐゴシック" w:hint="eastAsia"/>
                <w:kern w:val="0"/>
                <w:sz w:val="16"/>
                <w:szCs w:val="16"/>
              </w:rPr>
              <w:t>こども家庭庁長官</w:t>
            </w:r>
            <w:r w:rsidRPr="00E90EF0">
              <w:rPr>
                <w:rFonts w:ascii="ＭＳ Ｐゴシック" w:eastAsia="ＭＳ Ｐゴシック" w:hAnsi="ＭＳ Ｐゴシック" w:cs="ＭＳ Ｐゴシック" w:hint="eastAsia"/>
                <w:kern w:val="0"/>
                <w:sz w:val="16"/>
                <w:szCs w:val="16"/>
              </w:rPr>
              <w:t>が定める地域</w:t>
            </w:r>
          </w:p>
        </w:tc>
      </w:tr>
      <w:tr w:rsidR="00E90EF0" w:rsidRPr="00E90EF0" w14:paraId="4F445F49" w14:textId="77777777" w:rsidTr="009003D1">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697AF6B2" w14:textId="77777777" w:rsidR="00AB1399" w:rsidRPr="00E90EF0" w:rsidRDefault="00AB1399" w:rsidP="00632F6C">
            <w:pPr>
              <w:widowControl/>
              <w:spacing w:line="20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平27厚告180</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2D570818" w14:textId="77777777" w:rsidR="00AB1399" w:rsidRPr="00E90EF0" w:rsidRDefault="00AB1399" w:rsidP="00632F6C">
            <w:pPr>
              <w:widowControl/>
              <w:spacing w:line="200" w:lineRule="exact"/>
              <w:rPr>
                <w:rStyle w:val="a8"/>
                <w:rFonts w:ascii="ＭＳ Ｐゴシック" w:eastAsia="ＭＳ Ｐゴシック" w:hAnsi="ＭＳ Ｐゴシック"/>
                <w:color w:val="auto"/>
                <w:sz w:val="16"/>
                <w:szCs w:val="16"/>
                <w:u w:val="none"/>
              </w:rPr>
            </w:pPr>
            <w:r w:rsidRPr="00E90EF0">
              <w:rPr>
                <w:rStyle w:val="a8"/>
                <w:rFonts w:ascii="ＭＳ Ｐゴシック" w:eastAsia="ＭＳ Ｐゴシック" w:hAnsi="ＭＳ Ｐゴシック" w:hint="eastAsia"/>
                <w:color w:val="auto"/>
                <w:sz w:val="16"/>
                <w:szCs w:val="16"/>
                <w:u w:val="none"/>
              </w:rPr>
              <w:t>障害者の日常生活及び社会生活を総合的に支援するための法律に基づく指定計画相談支援に要する費用の額の算定に関する基準に基づき厚生労働大臣が定める基準</w:t>
            </w:r>
          </w:p>
        </w:tc>
        <w:tc>
          <w:tcPr>
            <w:tcW w:w="284" w:type="dxa"/>
            <w:tcBorders>
              <w:left w:val="single" w:sz="4" w:space="0" w:color="auto"/>
              <w:right w:val="single" w:sz="4" w:space="0" w:color="auto"/>
            </w:tcBorders>
            <w:shd w:val="clear" w:color="auto" w:fill="auto"/>
            <w:tcMar>
              <w:left w:w="57" w:type="dxa"/>
              <w:right w:w="57" w:type="dxa"/>
            </w:tcMar>
          </w:tcPr>
          <w:p w14:paraId="7EDE5D1A" w14:textId="77777777" w:rsidR="00AB1399" w:rsidRPr="00E90EF0" w:rsidRDefault="00AB1399" w:rsidP="00632F6C">
            <w:pPr>
              <w:widowControl/>
              <w:spacing w:line="20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33A6AD3A" w14:textId="77777777" w:rsidR="00AB1399" w:rsidRPr="00E90EF0" w:rsidRDefault="00AB1399" w:rsidP="00632F6C">
            <w:pPr>
              <w:widowControl/>
              <w:spacing w:line="20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w:t>
            </w:r>
            <w:r w:rsidRPr="00E90EF0">
              <w:rPr>
                <w:rFonts w:ascii="ＭＳ Ｐゴシック" w:eastAsia="ＭＳ Ｐゴシック" w:hAnsi="ＭＳ Ｐゴシック" w:cs="ＭＳ Ｐゴシック"/>
                <w:spacing w:val="-6"/>
                <w:w w:val="95"/>
                <w:kern w:val="0"/>
                <w:sz w:val="16"/>
                <w:szCs w:val="16"/>
              </w:rPr>
              <w:t>7</w:t>
            </w:r>
            <w:r w:rsidRPr="00E90EF0">
              <w:rPr>
                <w:rFonts w:ascii="ＭＳ Ｐゴシック" w:eastAsia="ＭＳ Ｐゴシック" w:hAnsi="ＭＳ Ｐゴシック" w:cs="ＭＳ Ｐゴシック" w:hint="eastAsia"/>
                <w:spacing w:val="-6"/>
                <w:w w:val="95"/>
                <w:kern w:val="0"/>
                <w:sz w:val="16"/>
                <w:szCs w:val="16"/>
              </w:rPr>
              <w:t>厚告</w:t>
            </w:r>
            <w:r w:rsidRPr="00E90EF0">
              <w:rPr>
                <w:rFonts w:ascii="ＭＳ Ｐゴシック" w:eastAsia="ＭＳ Ｐゴシック" w:hAnsi="ＭＳ Ｐゴシック" w:cs="ＭＳ Ｐゴシック"/>
                <w:spacing w:val="-6"/>
                <w:w w:val="95"/>
                <w:kern w:val="0"/>
                <w:sz w:val="16"/>
                <w:szCs w:val="16"/>
              </w:rPr>
              <w:t>181</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1C504A70" w14:textId="0A0A2362" w:rsidR="00AB1399" w:rsidRPr="00E90EF0" w:rsidRDefault="00AB1399" w:rsidP="00632F6C">
            <w:pPr>
              <w:widowControl/>
              <w:spacing w:line="20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児童福祉法に基づく指定障害児相談支援に要する費用の額の算定に関する基準に基づき</w:t>
            </w:r>
            <w:r w:rsidR="00B57BE1" w:rsidRPr="00E90EF0">
              <w:rPr>
                <w:rFonts w:ascii="ＭＳ ゴシック" w:eastAsia="ＭＳ ゴシック" w:hAnsi="ＭＳ ゴシック" w:cs="ＭＳ Ｐゴシック" w:hint="eastAsia"/>
                <w:kern w:val="0"/>
                <w:sz w:val="16"/>
                <w:szCs w:val="16"/>
              </w:rPr>
              <w:t>こども家庭庁長官</w:t>
            </w:r>
            <w:r w:rsidRPr="00E90EF0">
              <w:rPr>
                <w:rFonts w:ascii="ＭＳ Ｐゴシック" w:eastAsia="ＭＳ Ｐゴシック" w:hAnsi="ＭＳ Ｐゴシック" w:cs="ＭＳ Ｐゴシック" w:hint="eastAsia"/>
                <w:kern w:val="0"/>
                <w:sz w:val="16"/>
                <w:szCs w:val="16"/>
              </w:rPr>
              <w:t>が定める基準</w:t>
            </w:r>
          </w:p>
        </w:tc>
      </w:tr>
      <w:tr w:rsidR="00E90EF0" w:rsidRPr="00E90EF0" w14:paraId="3788E3CE" w14:textId="77777777" w:rsidTr="009003D1">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0D0860FE" w14:textId="77777777" w:rsidR="007B7D8C" w:rsidRPr="00E90EF0" w:rsidRDefault="00AB1399" w:rsidP="00632F6C">
            <w:pPr>
              <w:widowControl/>
              <w:spacing w:line="200" w:lineRule="exact"/>
              <w:rPr>
                <w:rFonts w:ascii="ＭＳ ゴシック" w:eastAsia="ＭＳ ゴシック" w:hAnsi="ＭＳ ゴシック" w:cs="ＭＳ Ｐゴシック"/>
                <w:spacing w:val="-6"/>
                <w:w w:val="95"/>
                <w:kern w:val="0"/>
                <w:sz w:val="16"/>
                <w:szCs w:val="16"/>
              </w:rPr>
            </w:pPr>
            <w:r w:rsidRPr="00E90EF0">
              <w:rPr>
                <w:rFonts w:ascii="ＭＳ ゴシック" w:eastAsia="ＭＳ ゴシック" w:hAnsi="ＭＳ ゴシック" w:cs="ＭＳ Ｐゴシック" w:hint="eastAsia"/>
                <w:spacing w:val="-6"/>
                <w:w w:val="95"/>
                <w:kern w:val="0"/>
                <w:sz w:val="16"/>
                <w:szCs w:val="16"/>
              </w:rPr>
              <w:t>平24障発</w:t>
            </w:r>
          </w:p>
          <w:p w14:paraId="157DB237" w14:textId="77777777" w:rsidR="00AB1399" w:rsidRPr="00E90EF0" w:rsidRDefault="00AB1399" w:rsidP="00632F6C">
            <w:pPr>
              <w:widowControl/>
              <w:spacing w:line="200" w:lineRule="exact"/>
              <w:rPr>
                <w:rFonts w:ascii="ＭＳ ゴシック" w:eastAsia="ＭＳ ゴシック" w:hAnsi="ＭＳ ゴシック" w:cs="ＭＳ Ｐゴシック"/>
                <w:spacing w:val="-6"/>
                <w:w w:val="95"/>
                <w:kern w:val="0"/>
                <w:sz w:val="16"/>
                <w:szCs w:val="16"/>
              </w:rPr>
            </w:pPr>
            <w:r w:rsidRPr="00E90EF0">
              <w:rPr>
                <w:rFonts w:ascii="ＭＳ ゴシック" w:eastAsia="ＭＳ ゴシック" w:hAnsi="ＭＳ ゴシック" w:cs="ＭＳ Ｐゴシック" w:hint="eastAsia"/>
                <w:spacing w:val="-6"/>
                <w:w w:val="95"/>
                <w:kern w:val="0"/>
                <w:sz w:val="16"/>
                <w:szCs w:val="16"/>
              </w:rPr>
              <w:t>0330第2</w:t>
            </w:r>
            <w:r w:rsidRPr="00E90EF0">
              <w:rPr>
                <w:rFonts w:ascii="ＭＳ ゴシック" w:eastAsia="ＭＳ ゴシック" w:hAnsi="ＭＳ ゴシック" w:cs="ＭＳ Ｐゴシック"/>
                <w:spacing w:val="-6"/>
                <w:w w:val="95"/>
                <w:kern w:val="0"/>
                <w:sz w:val="16"/>
                <w:szCs w:val="16"/>
              </w:rPr>
              <w:t>2</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122A9577" w14:textId="77777777" w:rsidR="00AB1399" w:rsidRPr="00E90EF0" w:rsidRDefault="00AB1399" w:rsidP="00632F6C">
            <w:pPr>
              <w:widowControl/>
              <w:spacing w:line="200" w:lineRule="exact"/>
              <w:rPr>
                <w:rFonts w:ascii="ＭＳ Ｐゴシック" w:eastAsia="ＭＳ Ｐゴシック" w:hAnsi="ＭＳ Ｐゴシック" w:cs="ＭＳ Ｐゴシック"/>
                <w:kern w:val="0"/>
                <w:sz w:val="16"/>
                <w:szCs w:val="16"/>
              </w:rPr>
            </w:pPr>
            <w:hyperlink r:id="rId13" w:history="1">
              <w:r w:rsidRPr="00E90EF0">
                <w:rPr>
                  <w:rStyle w:val="a8"/>
                  <w:rFonts w:ascii="ＭＳ Ｐゴシック" w:eastAsia="ＭＳ Ｐゴシック" w:hAnsi="ＭＳ Ｐゴシック" w:hint="eastAsia"/>
                  <w:color w:val="auto"/>
                  <w:sz w:val="16"/>
                  <w:szCs w:val="16"/>
                  <w:u w:val="none"/>
                </w:rPr>
                <w:t>障害者の日常生活及び社会生活を総合的に支援するための法律に基づく指定計画相談支援の事業の人員及び運営に関する基準</w:t>
              </w:r>
            </w:hyperlink>
            <w:r w:rsidRPr="00E90EF0">
              <w:rPr>
                <w:rFonts w:ascii="ＭＳ Ｐゴシック" w:eastAsia="ＭＳ Ｐゴシック" w:hAnsi="ＭＳ Ｐゴシック" w:hint="eastAsia"/>
                <w:sz w:val="16"/>
                <w:szCs w:val="16"/>
              </w:rPr>
              <w:t>について</w:t>
            </w:r>
          </w:p>
        </w:tc>
        <w:tc>
          <w:tcPr>
            <w:tcW w:w="284" w:type="dxa"/>
            <w:tcBorders>
              <w:left w:val="single" w:sz="4" w:space="0" w:color="auto"/>
              <w:right w:val="single" w:sz="4" w:space="0" w:color="auto"/>
            </w:tcBorders>
            <w:shd w:val="clear" w:color="auto" w:fill="auto"/>
            <w:tcMar>
              <w:left w:w="57" w:type="dxa"/>
              <w:right w:w="57" w:type="dxa"/>
            </w:tcMar>
          </w:tcPr>
          <w:p w14:paraId="06B4B387" w14:textId="77777777" w:rsidR="00AB1399" w:rsidRPr="00E90EF0" w:rsidRDefault="00AB1399" w:rsidP="00632F6C">
            <w:pPr>
              <w:widowControl/>
              <w:spacing w:line="20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100B9CAB" w14:textId="5B546EAA" w:rsidR="00AB1399" w:rsidRPr="00E90EF0" w:rsidRDefault="00362757" w:rsidP="00632F6C">
            <w:pPr>
              <w:widowControl/>
              <w:spacing w:line="20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平30厚告116</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2885FEB3" w14:textId="4A41E5CD" w:rsidR="00AB1399" w:rsidRPr="00E90EF0" w:rsidRDefault="00362757" w:rsidP="00632F6C">
            <w:pPr>
              <w:widowControl/>
              <w:spacing w:line="20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児童福祉法に基づく指定障害児相談支援に要する費用の額の算定に関する基準に基づきこども家庭庁長官が定める者</w:t>
            </w:r>
          </w:p>
        </w:tc>
      </w:tr>
      <w:tr w:rsidR="00E90EF0" w:rsidRPr="00E90EF0" w14:paraId="570A0DD7" w14:textId="77777777" w:rsidTr="00362757">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19983A51" w14:textId="77777777" w:rsidR="00362757" w:rsidRPr="00E90EF0" w:rsidRDefault="00362757" w:rsidP="00362757">
            <w:pPr>
              <w:widowControl/>
              <w:spacing w:line="200" w:lineRule="exact"/>
              <w:rPr>
                <w:rFonts w:ascii="ＭＳ ゴシック" w:eastAsia="ＭＳ ゴシック" w:hAnsi="ＭＳ ゴシック" w:cs="ＭＳ Ｐゴシック"/>
                <w:spacing w:val="-6"/>
                <w:w w:val="95"/>
                <w:kern w:val="0"/>
                <w:sz w:val="16"/>
                <w:szCs w:val="16"/>
              </w:rPr>
            </w:pPr>
            <w:r w:rsidRPr="00E90EF0">
              <w:rPr>
                <w:rFonts w:ascii="ＭＳ ゴシック" w:eastAsia="ＭＳ ゴシック" w:hAnsi="ＭＳ ゴシック" w:cs="ＭＳ Ｐゴシック" w:hint="eastAsia"/>
                <w:spacing w:val="-6"/>
                <w:w w:val="95"/>
                <w:kern w:val="0"/>
                <w:sz w:val="16"/>
                <w:szCs w:val="16"/>
              </w:rPr>
              <w:t>平18障発</w:t>
            </w:r>
          </w:p>
          <w:p w14:paraId="0001FF29" w14:textId="77777777" w:rsidR="00362757" w:rsidRPr="00E90EF0" w:rsidRDefault="00362757" w:rsidP="00362757">
            <w:pPr>
              <w:widowControl/>
              <w:spacing w:line="200" w:lineRule="exact"/>
              <w:rPr>
                <w:rFonts w:ascii="ＭＳ ゴシック" w:eastAsia="ＭＳ ゴシック" w:hAnsi="ＭＳ ゴシック" w:cs="ＭＳ Ｐゴシック"/>
                <w:spacing w:val="-6"/>
                <w:w w:val="95"/>
                <w:kern w:val="0"/>
                <w:sz w:val="16"/>
                <w:szCs w:val="16"/>
              </w:rPr>
            </w:pPr>
            <w:r w:rsidRPr="00E90EF0">
              <w:rPr>
                <w:rFonts w:ascii="ＭＳ ゴシック" w:eastAsia="ＭＳ ゴシック" w:hAnsi="ＭＳ ゴシック" w:cs="ＭＳ Ｐゴシック" w:hint="eastAsia"/>
                <w:spacing w:val="-6"/>
                <w:w w:val="95"/>
                <w:kern w:val="0"/>
                <w:sz w:val="16"/>
                <w:szCs w:val="16"/>
              </w:rPr>
              <w:t>第1031001</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67A6712E" w14:textId="77777777" w:rsidR="00362757" w:rsidRPr="00E90EF0" w:rsidRDefault="00362757" w:rsidP="00362757">
            <w:pPr>
              <w:widowControl/>
              <w:spacing w:line="200" w:lineRule="exact"/>
              <w:rPr>
                <w:rStyle w:val="a8"/>
                <w:rFonts w:ascii="ＭＳ Ｐゴシック" w:eastAsia="ＭＳ Ｐゴシック" w:hAnsi="ＭＳ Ｐゴシック"/>
                <w:color w:val="auto"/>
                <w:spacing w:val="-6"/>
                <w:w w:val="93"/>
                <w:sz w:val="16"/>
                <w:szCs w:val="16"/>
                <w:u w:val="none"/>
              </w:rPr>
            </w:pPr>
            <w:r w:rsidRPr="00E90EF0">
              <w:rPr>
                <w:rStyle w:val="a8"/>
                <w:rFonts w:ascii="ＭＳ Ｐゴシック" w:eastAsia="ＭＳ Ｐゴシック" w:hAnsi="ＭＳ Ｐゴシック" w:hint="eastAsia"/>
                <w:color w:val="auto"/>
                <w:spacing w:val="-6"/>
                <w:w w:val="93"/>
                <w:sz w:val="16"/>
                <w:szCs w:val="16"/>
                <w:u w:val="none"/>
              </w:rPr>
              <w:t>障害者の日常生活及び社会生活を総合的に支援するための法律に基づく指定障害福祉サービス等及び基準該当障害福祉サービスに要する費用の額の算定に関する基準等の制定に伴う実施上の留意事項について</w:t>
            </w:r>
          </w:p>
        </w:tc>
        <w:tc>
          <w:tcPr>
            <w:tcW w:w="284" w:type="dxa"/>
            <w:tcBorders>
              <w:left w:val="single" w:sz="4" w:space="0" w:color="auto"/>
              <w:right w:val="single" w:sz="4" w:space="0" w:color="auto"/>
            </w:tcBorders>
            <w:shd w:val="clear" w:color="auto" w:fill="auto"/>
            <w:tcMar>
              <w:left w:w="57" w:type="dxa"/>
              <w:right w:w="57" w:type="dxa"/>
            </w:tcMar>
          </w:tcPr>
          <w:p w14:paraId="7750CEC5" w14:textId="77777777" w:rsidR="00362757" w:rsidRPr="00E90EF0" w:rsidRDefault="00362757" w:rsidP="00362757">
            <w:pPr>
              <w:widowControl/>
              <w:spacing w:line="20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175E5D70" w14:textId="77777777" w:rsidR="00362757" w:rsidRPr="00E90EF0" w:rsidRDefault="00362757" w:rsidP="00362757">
            <w:pPr>
              <w:widowControl/>
              <w:spacing w:line="20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w:t>
            </w:r>
            <w:r w:rsidRPr="00E90EF0">
              <w:rPr>
                <w:rFonts w:ascii="ＭＳ Ｐゴシック" w:eastAsia="ＭＳ Ｐゴシック" w:hAnsi="ＭＳ Ｐゴシック" w:cs="ＭＳ Ｐゴシック"/>
                <w:spacing w:val="-6"/>
                <w:w w:val="95"/>
                <w:kern w:val="0"/>
                <w:sz w:val="16"/>
                <w:szCs w:val="16"/>
              </w:rPr>
              <w:t>24</w:t>
            </w:r>
            <w:r w:rsidRPr="00E90EF0">
              <w:rPr>
                <w:rFonts w:ascii="ＭＳ Ｐゴシック" w:eastAsia="ＭＳ Ｐゴシック" w:hAnsi="ＭＳ Ｐゴシック" w:cs="ＭＳ Ｐゴシック" w:hint="eastAsia"/>
                <w:spacing w:val="-6"/>
                <w:w w:val="95"/>
                <w:kern w:val="0"/>
                <w:sz w:val="16"/>
                <w:szCs w:val="16"/>
              </w:rPr>
              <w:t>障発</w:t>
            </w:r>
          </w:p>
          <w:p w14:paraId="51A6091A" w14:textId="1A335F3E" w:rsidR="00362757" w:rsidRPr="00E90EF0" w:rsidRDefault="00362757" w:rsidP="00362757">
            <w:pPr>
              <w:widowControl/>
              <w:spacing w:line="20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0330第23</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69B81BA9" w14:textId="1633CECE" w:rsidR="00362757" w:rsidRPr="00E90EF0" w:rsidRDefault="00362757" w:rsidP="00362757">
            <w:pPr>
              <w:widowControl/>
              <w:spacing w:line="20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児童福祉法に基づく指定障害児相談支援の事業の人員及び運営に関する基準について</w:t>
            </w:r>
          </w:p>
        </w:tc>
      </w:tr>
      <w:tr w:rsidR="00E90EF0" w:rsidRPr="00E90EF0" w14:paraId="1F68F871" w14:textId="77777777" w:rsidTr="00362757">
        <w:tc>
          <w:tcPr>
            <w:tcW w:w="959" w:type="dxa"/>
            <w:tcBorders>
              <w:top w:val="single" w:sz="4" w:space="0" w:color="auto"/>
              <w:left w:val="single" w:sz="4" w:space="0" w:color="auto"/>
              <w:bottom w:val="single" w:sz="4" w:space="0" w:color="auto"/>
              <w:right w:val="single" w:sz="4" w:space="0" w:color="auto"/>
            </w:tcBorders>
            <w:tcMar>
              <w:left w:w="57" w:type="dxa"/>
              <w:right w:w="57" w:type="dxa"/>
            </w:tcMar>
          </w:tcPr>
          <w:p w14:paraId="7A874070" w14:textId="69C4279C" w:rsidR="00362757" w:rsidRPr="00E90EF0" w:rsidRDefault="00362757" w:rsidP="00362757">
            <w:pPr>
              <w:widowControl/>
              <w:spacing w:line="200" w:lineRule="exact"/>
              <w:rPr>
                <w:rFonts w:ascii="ＭＳ ゴシック" w:eastAsia="ＭＳ ゴシック" w:hAnsi="ＭＳ ゴシック" w:cs="ＭＳ Ｐゴシック"/>
                <w:spacing w:val="-6"/>
                <w:w w:val="95"/>
                <w:kern w:val="0"/>
                <w:sz w:val="16"/>
                <w:szCs w:val="16"/>
              </w:rPr>
            </w:pPr>
            <w:r w:rsidRPr="00E90EF0">
              <w:rPr>
                <w:rFonts w:ascii="ＭＳ ゴシック" w:eastAsia="ＭＳ ゴシック" w:hAnsi="ＭＳ ゴシック" w:cs="ＭＳ Ｐゴシック" w:hint="eastAsia"/>
                <w:spacing w:val="-6"/>
                <w:w w:val="95"/>
                <w:kern w:val="0"/>
                <w:sz w:val="16"/>
                <w:szCs w:val="16"/>
              </w:rPr>
              <w:t>平30厚告115</w:t>
            </w:r>
          </w:p>
        </w:tc>
        <w:tc>
          <w:tcPr>
            <w:tcW w:w="6520" w:type="dxa"/>
            <w:gridSpan w:val="2"/>
            <w:tcBorders>
              <w:top w:val="single" w:sz="4" w:space="0" w:color="auto"/>
              <w:left w:val="single" w:sz="4" w:space="0" w:color="auto"/>
              <w:bottom w:val="single" w:sz="4" w:space="0" w:color="auto"/>
              <w:right w:val="single" w:sz="4" w:space="0" w:color="auto"/>
            </w:tcBorders>
            <w:tcMar>
              <w:left w:w="57" w:type="dxa"/>
              <w:right w:w="57" w:type="dxa"/>
            </w:tcMar>
          </w:tcPr>
          <w:p w14:paraId="31C003A6" w14:textId="5DA82926" w:rsidR="00362757" w:rsidRPr="00E90EF0" w:rsidRDefault="00362757" w:rsidP="00362757">
            <w:pPr>
              <w:widowControl/>
              <w:spacing w:line="200" w:lineRule="exact"/>
              <w:rPr>
                <w:rStyle w:val="a8"/>
                <w:rFonts w:ascii="ＭＳ Ｐゴシック" w:eastAsia="ＭＳ Ｐゴシック" w:hAnsi="ＭＳ Ｐゴシック"/>
                <w:color w:val="auto"/>
                <w:spacing w:val="-6"/>
                <w:w w:val="93"/>
                <w:sz w:val="16"/>
                <w:szCs w:val="16"/>
                <w:u w:val="none"/>
              </w:rPr>
            </w:pPr>
            <w:r w:rsidRPr="00E90EF0">
              <w:rPr>
                <w:rStyle w:val="a8"/>
                <w:rFonts w:ascii="ＭＳ Ｐゴシック" w:eastAsia="ＭＳ Ｐゴシック" w:hAnsi="ＭＳ Ｐゴシック" w:hint="eastAsia"/>
                <w:color w:val="auto"/>
                <w:spacing w:val="-6"/>
                <w:w w:val="93"/>
                <w:sz w:val="16"/>
                <w:szCs w:val="16"/>
                <w:u w:val="none"/>
              </w:rPr>
              <w:t>障害者の日常生活及び社会生活を総合的に支援するための法律に基づく指定計画相談支援に要する費用の額の算定に関する基準に基づき厚生労働大臣が定める基準第二号イ(1)の厚生労働大臣が定める者を定める件</w:t>
            </w:r>
          </w:p>
        </w:tc>
        <w:tc>
          <w:tcPr>
            <w:tcW w:w="284" w:type="dxa"/>
            <w:tcBorders>
              <w:left w:val="single" w:sz="4" w:space="0" w:color="auto"/>
              <w:right w:val="single" w:sz="4" w:space="0" w:color="auto"/>
            </w:tcBorders>
            <w:shd w:val="clear" w:color="auto" w:fill="auto"/>
            <w:tcMar>
              <w:left w:w="57" w:type="dxa"/>
              <w:right w:w="57" w:type="dxa"/>
            </w:tcMar>
          </w:tcPr>
          <w:p w14:paraId="2E58B92B" w14:textId="77777777" w:rsidR="00362757" w:rsidRPr="00E90EF0" w:rsidRDefault="00362757" w:rsidP="00362757">
            <w:pPr>
              <w:widowControl/>
              <w:spacing w:line="200" w:lineRule="exact"/>
              <w:rPr>
                <w:rFonts w:ascii="ＭＳ Ｐゴシック" w:eastAsia="ＭＳ Ｐゴシック" w:hAnsi="ＭＳ Ｐゴシック" w:cs="ＭＳ Ｐゴシック"/>
                <w:kern w:val="0"/>
                <w:sz w:val="16"/>
                <w:szCs w:val="16"/>
              </w:rPr>
            </w:pP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5C916BFB" w14:textId="77777777" w:rsidR="00362757" w:rsidRPr="00E90EF0" w:rsidRDefault="00362757" w:rsidP="00362757">
            <w:pPr>
              <w:widowControl/>
              <w:spacing w:line="20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平24障発</w:t>
            </w:r>
          </w:p>
          <w:p w14:paraId="1CC47380" w14:textId="51E87066" w:rsidR="00362757" w:rsidRPr="00E90EF0" w:rsidRDefault="00362757" w:rsidP="00362757">
            <w:pPr>
              <w:widowControl/>
              <w:spacing w:line="200" w:lineRule="exact"/>
              <w:rPr>
                <w:rFonts w:ascii="ＭＳ Ｐゴシック" w:eastAsia="ＭＳ Ｐゴシック" w:hAnsi="ＭＳ Ｐゴシック" w:cs="ＭＳ Ｐゴシック"/>
                <w:spacing w:val="-6"/>
                <w:w w:val="95"/>
                <w:kern w:val="0"/>
                <w:sz w:val="16"/>
                <w:szCs w:val="16"/>
              </w:rPr>
            </w:pPr>
            <w:r w:rsidRPr="00E90EF0">
              <w:rPr>
                <w:rFonts w:ascii="ＭＳ Ｐゴシック" w:eastAsia="ＭＳ Ｐゴシック" w:hAnsi="ＭＳ Ｐゴシック" w:cs="ＭＳ Ｐゴシック" w:hint="eastAsia"/>
                <w:spacing w:val="-6"/>
                <w:w w:val="95"/>
                <w:kern w:val="0"/>
                <w:sz w:val="16"/>
                <w:szCs w:val="16"/>
              </w:rPr>
              <w:t>0330第16</w:t>
            </w:r>
          </w:p>
        </w:tc>
        <w:tc>
          <w:tcPr>
            <w:tcW w:w="5387" w:type="dxa"/>
            <w:tcBorders>
              <w:top w:val="single" w:sz="4" w:space="0" w:color="auto"/>
              <w:left w:val="single" w:sz="4" w:space="0" w:color="auto"/>
              <w:bottom w:val="single" w:sz="4" w:space="0" w:color="auto"/>
              <w:right w:val="single" w:sz="4" w:space="0" w:color="auto"/>
            </w:tcBorders>
            <w:tcMar>
              <w:left w:w="57" w:type="dxa"/>
              <w:right w:w="57" w:type="dxa"/>
            </w:tcMar>
          </w:tcPr>
          <w:p w14:paraId="378FB6EA" w14:textId="5D2CC854" w:rsidR="00362757" w:rsidRPr="00E90EF0" w:rsidRDefault="00362757" w:rsidP="00362757">
            <w:pPr>
              <w:widowControl/>
              <w:spacing w:line="200" w:lineRule="exact"/>
              <w:rPr>
                <w:rFonts w:ascii="ＭＳ Ｐゴシック" w:eastAsia="ＭＳ Ｐゴシック" w:hAnsi="ＭＳ Ｐゴシック" w:cs="ＭＳ Ｐゴシック"/>
                <w:kern w:val="0"/>
                <w:sz w:val="16"/>
                <w:szCs w:val="16"/>
              </w:rPr>
            </w:pPr>
            <w:r w:rsidRPr="00E90EF0">
              <w:rPr>
                <w:rFonts w:ascii="ＭＳ Ｐゴシック" w:eastAsia="ＭＳ Ｐゴシック" w:hAnsi="ＭＳ Ｐゴシック" w:cs="ＭＳ Ｐゴシック" w:hint="eastAsia"/>
                <w:kern w:val="0"/>
                <w:sz w:val="16"/>
                <w:szCs w:val="16"/>
              </w:rPr>
              <w:t>児童福祉法に基づく指定通所支援及び基準該当通所支援に要する費用の額の算定に関する基準等の制定に伴う実施上の留意事項について</w:t>
            </w:r>
          </w:p>
        </w:tc>
      </w:tr>
      <w:tr w:rsidR="00E90EF0" w:rsidRPr="00E90EF0" w14:paraId="697DF390" w14:textId="77777777" w:rsidTr="00D2432B">
        <w:tc>
          <w:tcPr>
            <w:tcW w:w="14142" w:type="dxa"/>
            <w:gridSpan w:val="6"/>
          </w:tcPr>
          <w:p w14:paraId="37C1DD14" w14:textId="77777777" w:rsidR="00FF6F0E" w:rsidRPr="00E90EF0" w:rsidRDefault="00FF6F0E" w:rsidP="00FF6F0E">
            <w:pPr>
              <w:widowControl/>
              <w:spacing w:line="160" w:lineRule="exact"/>
              <w:jc w:val="left"/>
              <w:rPr>
                <w:rFonts w:ascii="ＭＳ Ｐゴシック" w:eastAsia="ＭＳ Ｐゴシック" w:hAnsi="ＭＳ Ｐゴシック" w:cs="ＭＳ Ｐゴシック"/>
                <w:kern w:val="0"/>
                <w:sz w:val="22"/>
                <w:szCs w:val="24"/>
              </w:rPr>
            </w:pPr>
          </w:p>
          <w:p w14:paraId="12EFA86D" w14:textId="0A8BCC79" w:rsidR="00FF6F0E" w:rsidRPr="00E90EF0" w:rsidRDefault="00FF6F0E" w:rsidP="00977382">
            <w:pPr>
              <w:widowControl/>
              <w:spacing w:line="320" w:lineRule="exact"/>
              <w:jc w:val="left"/>
              <w:rPr>
                <w:rFonts w:ascii="ＭＳ Ｐゴシック" w:eastAsia="ＭＳ Ｐゴシック" w:hAnsi="ＭＳ Ｐゴシック" w:cs="ＭＳ Ｐゴシック"/>
                <w:kern w:val="0"/>
                <w:sz w:val="22"/>
                <w:szCs w:val="24"/>
              </w:rPr>
            </w:pPr>
            <w:r w:rsidRPr="00E90EF0">
              <w:rPr>
                <w:rFonts w:ascii="ＭＳ Ｐゴシック" w:eastAsia="ＭＳ Ｐゴシック" w:hAnsi="ＭＳ Ｐゴシック" w:cs="ＭＳ Ｐゴシック" w:hint="eastAsia"/>
                <w:kern w:val="0"/>
                <w:sz w:val="22"/>
                <w:szCs w:val="24"/>
              </w:rPr>
              <w:t>【提出先</w:t>
            </w:r>
            <w:r w:rsidR="00977382" w:rsidRPr="00E90EF0">
              <w:rPr>
                <w:rFonts w:ascii="ＭＳ Ｐゴシック" w:eastAsia="ＭＳ Ｐゴシック" w:hAnsi="ＭＳ Ｐゴシック" w:cs="ＭＳ Ｐゴシック" w:hint="eastAsia"/>
                <w:kern w:val="0"/>
                <w:sz w:val="22"/>
                <w:szCs w:val="24"/>
              </w:rPr>
              <w:t>】</w:t>
            </w:r>
            <w:r w:rsidRPr="00E90EF0">
              <w:rPr>
                <w:rFonts w:ascii="ＭＳ Ｐゴシック" w:eastAsia="ＭＳ Ｐゴシック" w:hAnsi="ＭＳ Ｐゴシック" w:cs="ＭＳ Ｐゴシック" w:hint="eastAsia"/>
                <w:kern w:val="0"/>
                <w:sz w:val="22"/>
                <w:szCs w:val="24"/>
              </w:rPr>
              <w:t>習志野市健康福祉部障がい福祉課</w:t>
            </w:r>
          </w:p>
          <w:p w14:paraId="0F1D1366" w14:textId="77777777" w:rsidR="00FF6F0E" w:rsidRPr="00E90EF0" w:rsidRDefault="00FF6F0E" w:rsidP="00FF6F0E">
            <w:pPr>
              <w:widowControl/>
              <w:spacing w:line="320" w:lineRule="exact"/>
              <w:ind w:firstLineChars="100" w:firstLine="220"/>
              <w:jc w:val="left"/>
              <w:rPr>
                <w:rFonts w:ascii="ＭＳ Ｐゴシック" w:eastAsia="ＭＳ Ｐゴシック" w:hAnsi="ＭＳ Ｐゴシック" w:cs="ＭＳ Ｐゴシック"/>
                <w:kern w:val="0"/>
                <w:sz w:val="22"/>
              </w:rPr>
            </w:pPr>
            <w:r w:rsidRPr="00E90EF0">
              <w:rPr>
                <w:rFonts w:ascii="ＭＳ Ｐゴシック" w:eastAsia="ＭＳ Ｐゴシック" w:hAnsi="ＭＳ Ｐゴシック" w:cs="ＭＳ Ｐゴシック" w:hint="eastAsia"/>
                <w:kern w:val="0"/>
                <w:sz w:val="22"/>
                <w:szCs w:val="24"/>
              </w:rPr>
              <w:t>〒275-8601千葉県習志野市鷺沼</w:t>
            </w:r>
            <w:r w:rsidRPr="00E90EF0">
              <w:rPr>
                <w:rFonts w:ascii="ＭＳ Ｐゴシック" w:eastAsia="ＭＳ Ｐゴシック" w:hAnsi="ＭＳ Ｐゴシック" w:cs="ＭＳ Ｐゴシック"/>
                <w:kern w:val="0"/>
                <w:sz w:val="22"/>
                <w:szCs w:val="24"/>
              </w:rPr>
              <w:t>2</w:t>
            </w:r>
            <w:r w:rsidRPr="00E90EF0">
              <w:rPr>
                <w:rFonts w:ascii="ＭＳ Ｐゴシック" w:eastAsia="ＭＳ Ｐゴシック" w:hAnsi="ＭＳ Ｐゴシック" w:cs="ＭＳ Ｐゴシック" w:hint="eastAsia"/>
                <w:kern w:val="0"/>
                <w:sz w:val="22"/>
                <w:szCs w:val="24"/>
              </w:rPr>
              <w:t>-1-1　　電話：047</w:t>
            </w:r>
            <w:r w:rsidRPr="00E90EF0">
              <w:rPr>
                <w:rFonts w:ascii="ＭＳ Ｐゴシック" w:eastAsia="ＭＳ Ｐゴシック" w:hAnsi="ＭＳ Ｐゴシック" w:cs="ＭＳ Ｐゴシック"/>
                <w:kern w:val="0"/>
                <w:sz w:val="22"/>
                <w:szCs w:val="24"/>
              </w:rPr>
              <w:t>-</w:t>
            </w:r>
            <w:r w:rsidRPr="00E90EF0">
              <w:rPr>
                <w:rFonts w:ascii="ＭＳ Ｐゴシック" w:eastAsia="ＭＳ Ｐゴシック" w:hAnsi="ＭＳ Ｐゴシック" w:cs="ＭＳ Ｐゴシック" w:hint="eastAsia"/>
                <w:kern w:val="0"/>
                <w:sz w:val="22"/>
                <w:szCs w:val="24"/>
              </w:rPr>
              <w:t>453-9206　　FAX：047-453-9309　　E-mail：syogaifu@city.narashino.lg.jp</w:t>
            </w:r>
          </w:p>
        </w:tc>
      </w:tr>
    </w:tbl>
    <w:p w14:paraId="1FF5CE68" w14:textId="77777777" w:rsidR="00C030A4" w:rsidRPr="00E90EF0" w:rsidRDefault="00C030A4" w:rsidP="009C7F02">
      <w:pPr>
        <w:widowControl/>
        <w:rPr>
          <w:rFonts w:ascii="ＭＳ ゴシック" w:eastAsia="ＭＳ ゴシック" w:hAnsi="ＭＳ ゴシック" w:cs="ＭＳ Ｐゴシック"/>
          <w:kern w:val="0"/>
          <w:sz w:val="22"/>
        </w:rPr>
        <w:sectPr w:rsidR="00C030A4" w:rsidRPr="00E90EF0" w:rsidSect="00C63ACD">
          <w:headerReference w:type="default" r:id="rId14"/>
          <w:footerReference w:type="default" r:id="rId15"/>
          <w:headerReference w:type="first" r:id="rId16"/>
          <w:pgSz w:w="16838" w:h="11906" w:orient="landscape" w:code="9"/>
          <w:pgMar w:top="1247" w:right="1531" w:bottom="1021" w:left="964" w:header="851" w:footer="567" w:gutter="0"/>
          <w:cols w:space="425"/>
          <w:titlePg/>
          <w:docGrid w:type="lines" w:linePitch="360"/>
        </w:sectPr>
      </w:pPr>
    </w:p>
    <w:tbl>
      <w:tblPr>
        <w:tblStyle w:val="a7"/>
        <w:tblW w:w="15863" w:type="dxa"/>
        <w:jc w:val="center"/>
        <w:tblLook w:val="04A0" w:firstRow="1" w:lastRow="0" w:firstColumn="1" w:lastColumn="0" w:noHBand="0" w:noVBand="1"/>
      </w:tblPr>
      <w:tblGrid>
        <w:gridCol w:w="436"/>
        <w:gridCol w:w="4809"/>
        <w:gridCol w:w="5245"/>
        <w:gridCol w:w="2377"/>
        <w:gridCol w:w="2270"/>
        <w:gridCol w:w="726"/>
      </w:tblGrid>
      <w:tr w:rsidR="00E90EF0" w:rsidRPr="00E90EF0" w14:paraId="6A47F8A5" w14:textId="77777777" w:rsidTr="003C1938">
        <w:trPr>
          <w:jc w:val="center"/>
        </w:trPr>
        <w:tc>
          <w:tcPr>
            <w:tcW w:w="15863" w:type="dxa"/>
            <w:gridSpan w:val="6"/>
            <w:tcBorders>
              <w:top w:val="nil"/>
              <w:left w:val="nil"/>
              <w:bottom w:val="single" w:sz="4" w:space="0" w:color="auto"/>
              <w:right w:val="nil"/>
            </w:tcBorders>
          </w:tcPr>
          <w:p w14:paraId="33FC1F42" w14:textId="77777777" w:rsidR="00E9607F" w:rsidRPr="00E90EF0" w:rsidRDefault="00E9607F" w:rsidP="003C6E9A">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第1　基本方針【障法第51条の24】【児法第24条の31】</w:t>
            </w:r>
          </w:p>
        </w:tc>
      </w:tr>
      <w:tr w:rsidR="00E90EF0" w:rsidRPr="00E90EF0" w14:paraId="35EC1CEF" w14:textId="77777777" w:rsidTr="00D75069">
        <w:trPr>
          <w:jc w:val="center"/>
        </w:trPr>
        <w:tc>
          <w:tcPr>
            <w:tcW w:w="436" w:type="dxa"/>
            <w:tcBorders>
              <w:top w:val="single" w:sz="4" w:space="0" w:color="auto"/>
            </w:tcBorders>
            <w:shd w:val="clear" w:color="auto" w:fill="DAEEF3" w:themeFill="accent5" w:themeFillTint="33"/>
          </w:tcPr>
          <w:p w14:paraId="661AD1B1" w14:textId="77777777" w:rsidR="007A4899" w:rsidRPr="00E90EF0" w:rsidRDefault="009E2991" w:rsidP="0071238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09" w:type="dxa"/>
            <w:tcBorders>
              <w:top w:val="single" w:sz="4" w:space="0" w:color="auto"/>
            </w:tcBorders>
            <w:shd w:val="clear" w:color="auto" w:fill="DAEEF3" w:themeFill="accent5" w:themeFillTint="33"/>
          </w:tcPr>
          <w:p w14:paraId="2DEB67E4" w14:textId="77777777" w:rsidR="007A4899" w:rsidRPr="00E90EF0" w:rsidRDefault="007A4899" w:rsidP="0071238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tcBorders>
            <w:shd w:val="clear" w:color="auto" w:fill="DAEEF3" w:themeFill="accent5" w:themeFillTint="33"/>
          </w:tcPr>
          <w:p w14:paraId="3AFD6195" w14:textId="77777777" w:rsidR="007A4899" w:rsidRPr="00E90EF0" w:rsidRDefault="007A4899" w:rsidP="0071238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77" w:type="dxa"/>
            <w:tcBorders>
              <w:top w:val="single" w:sz="4" w:space="0" w:color="auto"/>
            </w:tcBorders>
            <w:shd w:val="clear" w:color="auto" w:fill="DAEEF3" w:themeFill="accent5" w:themeFillTint="33"/>
          </w:tcPr>
          <w:p w14:paraId="25955D1C" w14:textId="77777777" w:rsidR="007A4899" w:rsidRPr="00E90EF0" w:rsidRDefault="007A4899" w:rsidP="0071238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70" w:type="dxa"/>
            <w:tcBorders>
              <w:top w:val="single" w:sz="4" w:space="0" w:color="auto"/>
            </w:tcBorders>
            <w:shd w:val="clear" w:color="auto" w:fill="FFFFFF" w:themeFill="background1"/>
          </w:tcPr>
          <w:p w14:paraId="6E21B5B0" w14:textId="77777777" w:rsidR="007A4899" w:rsidRPr="00E90EF0" w:rsidRDefault="007A4899" w:rsidP="0071238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6" w:type="dxa"/>
            <w:tcBorders>
              <w:top w:val="single" w:sz="4" w:space="0" w:color="auto"/>
            </w:tcBorders>
            <w:shd w:val="clear" w:color="auto" w:fill="FFFFFF" w:themeFill="background1"/>
          </w:tcPr>
          <w:p w14:paraId="1E441BD3" w14:textId="77777777" w:rsidR="007A4899" w:rsidRPr="00E90EF0" w:rsidRDefault="007A4899" w:rsidP="0071238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A410E7A" w14:textId="77777777" w:rsidTr="00D75069">
        <w:trPr>
          <w:jc w:val="center"/>
        </w:trPr>
        <w:tc>
          <w:tcPr>
            <w:tcW w:w="436" w:type="dxa"/>
          </w:tcPr>
          <w:p w14:paraId="3E1EC7E7" w14:textId="77777777" w:rsidR="007A4899" w:rsidRPr="00E90EF0" w:rsidRDefault="007A4899" w:rsidP="00E05F28">
            <w:pPr>
              <w:widowControl/>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p>
        </w:tc>
        <w:tc>
          <w:tcPr>
            <w:tcW w:w="4809" w:type="dxa"/>
          </w:tcPr>
          <w:p w14:paraId="3DE7C2E8" w14:textId="77777777" w:rsidR="007A4899" w:rsidRPr="00E90EF0" w:rsidRDefault="007A4899" w:rsidP="001A3578">
            <w:pPr>
              <w:widowControl/>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8D76DF" w:rsidRPr="00E90EF0">
              <w:rPr>
                <w:rFonts w:ascii="ＭＳ ゴシック" w:eastAsia="ＭＳ ゴシック" w:hAnsi="ＭＳ ゴシック" w:cs="ＭＳ Ｐゴシック" w:hint="eastAsia"/>
                <w:kern w:val="0"/>
                <w:sz w:val="22"/>
              </w:rPr>
              <w:t xml:space="preserve">　利用者又は障がい</w:t>
            </w:r>
            <w:r w:rsidRPr="00E90EF0">
              <w:rPr>
                <w:rFonts w:ascii="ＭＳ ゴシック" w:eastAsia="ＭＳ ゴシック" w:hAnsi="ＭＳ ゴシック" w:cs="ＭＳ Ｐゴシック" w:hint="eastAsia"/>
                <w:kern w:val="0"/>
                <w:sz w:val="22"/>
              </w:rPr>
              <w:t>児の保護者</w:t>
            </w:r>
            <w:r w:rsidR="00165F9F" w:rsidRPr="00E90EF0">
              <w:rPr>
                <w:rFonts w:ascii="ＭＳ ゴシック" w:eastAsia="ＭＳ ゴシック" w:hAnsi="ＭＳ ゴシック" w:cs="ＭＳ Ｐゴシック" w:hint="eastAsia"/>
                <w:kern w:val="0"/>
                <w:sz w:val="22"/>
              </w:rPr>
              <w:t>（以下、</w:t>
            </w:r>
            <w:r w:rsidRPr="00E90EF0">
              <w:rPr>
                <w:rFonts w:ascii="ＭＳ ゴシック" w:eastAsia="ＭＳ ゴシック" w:hAnsi="ＭＳ ゴシック" w:cs="ＭＳ Ｐゴシック" w:hint="eastAsia"/>
                <w:kern w:val="0"/>
                <w:sz w:val="22"/>
              </w:rPr>
              <w:t>利用者等)の意思及び人格を尊重し、常に当該利用者等の立場に立って行っていますか。</w:t>
            </w:r>
          </w:p>
          <w:p w14:paraId="7F2D1DE3" w14:textId="77777777" w:rsidR="007A4899" w:rsidRPr="00E90EF0" w:rsidRDefault="007A4899" w:rsidP="001A357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【平24厚令28第2条第1項】</w:t>
            </w:r>
          </w:p>
        </w:tc>
        <w:tc>
          <w:tcPr>
            <w:tcW w:w="5245" w:type="dxa"/>
          </w:tcPr>
          <w:p w14:paraId="00E084FB" w14:textId="77777777" w:rsidR="007A4899" w:rsidRPr="00E90EF0" w:rsidRDefault="007A4899" w:rsidP="001A3578">
            <w:pPr>
              <w:widowControl/>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障がい児又は障がい児の保護者(</w:t>
            </w:r>
            <w:r w:rsidR="00165F9F" w:rsidRPr="00E90EF0">
              <w:rPr>
                <w:rFonts w:ascii="ＭＳ ゴシック" w:eastAsia="ＭＳ ゴシック" w:hAnsi="ＭＳ ゴシック" w:cs="ＭＳ Ｐゴシック" w:hint="eastAsia"/>
                <w:kern w:val="0"/>
                <w:sz w:val="22"/>
              </w:rPr>
              <w:t>以下、</w:t>
            </w:r>
            <w:r w:rsidRPr="00E90EF0">
              <w:rPr>
                <w:rFonts w:ascii="ＭＳ ゴシック" w:eastAsia="ＭＳ ゴシック" w:hAnsi="ＭＳ ゴシック" w:cs="ＭＳ Ｐゴシック" w:hint="eastAsia"/>
                <w:kern w:val="0"/>
                <w:sz w:val="22"/>
              </w:rPr>
              <w:t>障がい児等)の意思及び人格を尊重し、常に当該障がい児等の立場に立って行っていますか。</w:t>
            </w:r>
          </w:p>
          <w:p w14:paraId="405A39DF" w14:textId="77777777" w:rsidR="007A4899" w:rsidRPr="00E90EF0" w:rsidRDefault="007A4899" w:rsidP="001A357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【平24厚令29第2条第1項】</w:t>
            </w:r>
          </w:p>
        </w:tc>
        <w:tc>
          <w:tcPr>
            <w:tcW w:w="2377" w:type="dxa"/>
          </w:tcPr>
          <w:p w14:paraId="606AEBB0"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00E0B5C7"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70" w:type="dxa"/>
          </w:tcPr>
          <w:p w14:paraId="47AA49EA"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5F55F2" w:rsidRPr="00E90EF0">
              <w:rPr>
                <w:rFonts w:ascii="ＭＳ ゴシック" w:eastAsia="ＭＳ ゴシック" w:hAnsi="ＭＳ ゴシック" w:cs="ＭＳ Ｐゴシック" w:hint="eastAsia"/>
                <w:kern w:val="0"/>
                <w:sz w:val="22"/>
              </w:rPr>
              <w:t>支援</w:t>
            </w:r>
            <w:r w:rsidRPr="00E90EF0">
              <w:rPr>
                <w:rFonts w:ascii="ＭＳ ゴシック" w:eastAsia="ＭＳ ゴシック" w:hAnsi="ＭＳ ゴシック" w:cs="ＭＳ Ｐゴシック" w:hint="eastAsia"/>
                <w:kern w:val="0"/>
                <w:sz w:val="22"/>
              </w:rPr>
              <w:t>】□適 □不適</w:t>
            </w:r>
          </w:p>
          <w:p w14:paraId="6AE27FCE"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E4DF96D" w14:textId="77777777" w:rsidR="005F55F2" w:rsidRPr="00E90EF0" w:rsidRDefault="005F55F2"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w:t>
            </w:r>
            <w:r w:rsidR="00846D37" w:rsidRPr="00E90EF0">
              <w:rPr>
                <w:rFonts w:ascii="ＭＳ ゴシック" w:eastAsia="ＭＳ ゴシック" w:hAnsi="ＭＳ ゴシック" w:cs="ＭＳ Ｐゴシック" w:hint="eastAsia"/>
                <w:kern w:val="0"/>
                <w:sz w:val="22"/>
              </w:rPr>
              <w:t>の</w:t>
            </w:r>
            <w:r w:rsidRPr="00E90EF0">
              <w:rPr>
                <w:rFonts w:ascii="ＭＳ ゴシック" w:eastAsia="ＭＳ ゴシック" w:hAnsi="ＭＳ ゴシック" w:cs="ＭＳ Ｐゴシック" w:hint="eastAsia"/>
                <w:kern w:val="0"/>
                <w:sz w:val="22"/>
              </w:rPr>
              <w:t>事前確認</w:t>
            </w:r>
          </w:p>
        </w:tc>
        <w:tc>
          <w:tcPr>
            <w:tcW w:w="726" w:type="dxa"/>
          </w:tcPr>
          <w:p w14:paraId="60667A2D"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669F74C"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CB22F39" w14:textId="77777777" w:rsidTr="00D75069">
        <w:trPr>
          <w:jc w:val="center"/>
        </w:trPr>
        <w:tc>
          <w:tcPr>
            <w:tcW w:w="436" w:type="dxa"/>
          </w:tcPr>
          <w:p w14:paraId="6CD53F6D" w14:textId="77777777" w:rsidR="007A4899" w:rsidRPr="00E90EF0" w:rsidRDefault="007A4899" w:rsidP="00E05F28">
            <w:pPr>
              <w:widowControl/>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p>
        </w:tc>
        <w:tc>
          <w:tcPr>
            <w:tcW w:w="4809" w:type="dxa"/>
          </w:tcPr>
          <w:p w14:paraId="4BEF2205" w14:textId="77777777" w:rsidR="007A4899" w:rsidRPr="00E90EF0" w:rsidRDefault="007A4899" w:rsidP="001A3578">
            <w:pPr>
              <w:widowControl/>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利用者が自立した日常生活又は社会生活を営むことができるように配慮して行っていますか。</w:t>
            </w:r>
          </w:p>
          <w:p w14:paraId="2FF90989" w14:textId="77777777" w:rsidR="007A4899" w:rsidRPr="00E90EF0" w:rsidRDefault="007A4899" w:rsidP="001A357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【平24厚令28第2条第2項】</w:t>
            </w:r>
          </w:p>
        </w:tc>
        <w:tc>
          <w:tcPr>
            <w:tcW w:w="5245" w:type="dxa"/>
          </w:tcPr>
          <w:p w14:paraId="7FEF9FF0" w14:textId="77777777" w:rsidR="007A4899" w:rsidRPr="00E90EF0" w:rsidRDefault="007A4899" w:rsidP="001A3578">
            <w:pPr>
              <w:widowControl/>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(2)　</w:t>
            </w:r>
            <w:r w:rsidRPr="00E90EF0">
              <w:rPr>
                <w:rFonts w:ascii="ＭＳ ゴシック" w:eastAsia="ＭＳ ゴシック" w:hAnsi="ＭＳ ゴシック" w:cs="ＭＳ Ｐゴシック" w:hint="eastAsia"/>
                <w:spacing w:val="-4"/>
                <w:kern w:val="0"/>
                <w:sz w:val="22"/>
              </w:rPr>
              <w:t>障がい児が自立した日常生活又は社会生活を営むことができるように配慮して行っていますか。</w:t>
            </w:r>
          </w:p>
          <w:p w14:paraId="26D7ABDB"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【平24厚令29第2条第2項】</w:t>
            </w:r>
          </w:p>
        </w:tc>
        <w:tc>
          <w:tcPr>
            <w:tcW w:w="2377" w:type="dxa"/>
          </w:tcPr>
          <w:p w14:paraId="3AE8B92A"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0D145A7A"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70" w:type="dxa"/>
          </w:tcPr>
          <w:p w14:paraId="60DFA21B"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5F55F2" w:rsidRPr="00E90EF0">
              <w:rPr>
                <w:rFonts w:ascii="ＭＳ ゴシック" w:eastAsia="ＭＳ ゴシック" w:hAnsi="ＭＳ ゴシック" w:cs="ＭＳ Ｐゴシック" w:hint="eastAsia"/>
                <w:kern w:val="0"/>
                <w:sz w:val="22"/>
              </w:rPr>
              <w:t>支援</w:t>
            </w:r>
            <w:r w:rsidRPr="00E90EF0">
              <w:rPr>
                <w:rFonts w:ascii="ＭＳ ゴシック" w:eastAsia="ＭＳ ゴシック" w:hAnsi="ＭＳ ゴシック" w:cs="ＭＳ Ｐゴシック" w:hint="eastAsia"/>
                <w:kern w:val="0"/>
                <w:sz w:val="22"/>
              </w:rPr>
              <w:t>】□適 □不適</w:t>
            </w:r>
          </w:p>
          <w:p w14:paraId="7E5AD0F4"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7D0F1719" w14:textId="77777777" w:rsidR="005F55F2" w:rsidRPr="00E90EF0" w:rsidRDefault="00846D37"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□CWへの事前確認</w:t>
            </w:r>
          </w:p>
        </w:tc>
        <w:tc>
          <w:tcPr>
            <w:tcW w:w="726" w:type="dxa"/>
          </w:tcPr>
          <w:p w14:paraId="46F62107"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B5DE8A0"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7E18BC2" w14:textId="77777777" w:rsidTr="00D75069">
        <w:trPr>
          <w:jc w:val="center"/>
        </w:trPr>
        <w:tc>
          <w:tcPr>
            <w:tcW w:w="436" w:type="dxa"/>
          </w:tcPr>
          <w:p w14:paraId="2ACA632B" w14:textId="77777777" w:rsidR="007A4899" w:rsidRPr="00E90EF0" w:rsidRDefault="007A4899" w:rsidP="00E05F28">
            <w:pPr>
              <w:widowControl/>
              <w:spacing w:line="320" w:lineRule="exact"/>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w:t>
            </w:r>
          </w:p>
        </w:tc>
        <w:tc>
          <w:tcPr>
            <w:tcW w:w="4809" w:type="dxa"/>
          </w:tcPr>
          <w:p w14:paraId="314B2AB6" w14:textId="4858AB1D"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(3)　</w:t>
            </w:r>
            <w:r w:rsidRPr="00E90EF0">
              <w:rPr>
                <w:rFonts w:ascii="ＭＳ ゴシック" w:eastAsia="ＭＳ ゴシック" w:hAnsi="ＭＳ ゴシック" w:cs="ＭＳ Ｐゴシック" w:hint="eastAsia"/>
                <w:spacing w:val="-4"/>
                <w:kern w:val="0"/>
                <w:sz w:val="22"/>
              </w:rPr>
              <w:t>利用者の心身の状況、その置かれている環境等に応じて、利用者等の選択に基づき、適切な保健、医療、福祉、就労支援、教育等のサービス(</w:t>
            </w:r>
            <w:r w:rsidR="009A79B4" w:rsidRPr="00E90EF0">
              <w:rPr>
                <w:rFonts w:ascii="ＭＳ ゴシック" w:eastAsia="ＭＳ ゴシック" w:hAnsi="ＭＳ ゴシック" w:cs="ＭＳ Ｐゴシック" w:hint="eastAsia"/>
                <w:spacing w:val="-4"/>
                <w:kern w:val="0"/>
                <w:sz w:val="22"/>
              </w:rPr>
              <w:t>以下、</w:t>
            </w:r>
            <w:r w:rsidRPr="00E90EF0">
              <w:rPr>
                <w:rFonts w:ascii="ＭＳ ゴシック" w:eastAsia="ＭＳ ゴシック" w:hAnsi="ＭＳ ゴシック" w:cs="ＭＳ Ｐゴシック" w:hint="eastAsia"/>
                <w:spacing w:val="-4"/>
                <w:kern w:val="0"/>
                <w:sz w:val="22"/>
              </w:rPr>
              <w:t>福祉サービス等)が、多様な事業者から、総合的かつ効率的に提供されるよう配慮して行っていますか。</w:t>
            </w:r>
          </w:p>
          <w:p w14:paraId="2BB24389"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【平24厚令28第2条第3項】</w:t>
            </w:r>
          </w:p>
        </w:tc>
        <w:tc>
          <w:tcPr>
            <w:tcW w:w="5245" w:type="dxa"/>
          </w:tcPr>
          <w:p w14:paraId="70D5BA2E" w14:textId="275CDAB3"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障がい児の心身の状況、その置かれている環境等に応じて、障がい児等の選択に基づき、適切な保健、医療、福祉、教育等のサービス(</w:t>
            </w:r>
            <w:r w:rsidR="001019B2" w:rsidRPr="00E90EF0">
              <w:rPr>
                <w:rFonts w:ascii="ＭＳ ゴシック" w:eastAsia="ＭＳ ゴシック" w:hAnsi="ＭＳ ゴシック" w:cs="ＭＳ Ｐゴシック" w:hint="eastAsia"/>
                <w:kern w:val="0"/>
                <w:sz w:val="22"/>
              </w:rPr>
              <w:t>以下、</w:t>
            </w:r>
            <w:r w:rsidRPr="00E90EF0">
              <w:rPr>
                <w:rFonts w:ascii="ＭＳ ゴシック" w:eastAsia="ＭＳ ゴシック" w:hAnsi="ＭＳ ゴシック" w:cs="ＭＳ Ｐゴシック" w:hint="eastAsia"/>
                <w:kern w:val="0"/>
                <w:sz w:val="22"/>
              </w:rPr>
              <w:t>福祉サービス等)が、多様な事業者から、総合的かつ効率的に提供されるよう配慮して行っていますか。</w:t>
            </w:r>
          </w:p>
          <w:p w14:paraId="525467A1"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【平24厚令29第2条第3項】</w:t>
            </w:r>
          </w:p>
        </w:tc>
        <w:tc>
          <w:tcPr>
            <w:tcW w:w="2377" w:type="dxa"/>
          </w:tcPr>
          <w:p w14:paraId="0B185B24"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406D2AC7"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70" w:type="dxa"/>
          </w:tcPr>
          <w:p w14:paraId="370EDEB3"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5F55F2" w:rsidRPr="00E90EF0">
              <w:rPr>
                <w:rFonts w:ascii="ＭＳ ゴシック" w:eastAsia="ＭＳ ゴシック" w:hAnsi="ＭＳ ゴシック" w:cs="ＭＳ Ｐゴシック" w:hint="eastAsia"/>
                <w:kern w:val="0"/>
                <w:sz w:val="22"/>
              </w:rPr>
              <w:t>支援</w:t>
            </w:r>
            <w:r w:rsidRPr="00E90EF0">
              <w:rPr>
                <w:rFonts w:ascii="ＭＳ ゴシック" w:eastAsia="ＭＳ ゴシック" w:hAnsi="ＭＳ ゴシック" w:cs="ＭＳ Ｐゴシック" w:hint="eastAsia"/>
                <w:kern w:val="0"/>
                <w:sz w:val="22"/>
              </w:rPr>
              <w:t>】□適 □不適</w:t>
            </w:r>
          </w:p>
          <w:p w14:paraId="50823AAA"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2F116A18" w14:textId="77777777" w:rsidR="005F55F2" w:rsidRPr="00E90EF0" w:rsidRDefault="00846D37"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□CWへの事前確認</w:t>
            </w:r>
          </w:p>
        </w:tc>
        <w:tc>
          <w:tcPr>
            <w:tcW w:w="726" w:type="dxa"/>
          </w:tcPr>
          <w:p w14:paraId="4A1FE87E"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5271871"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5860795" w14:textId="77777777" w:rsidTr="00D75069">
        <w:trPr>
          <w:jc w:val="center"/>
        </w:trPr>
        <w:tc>
          <w:tcPr>
            <w:tcW w:w="436" w:type="dxa"/>
          </w:tcPr>
          <w:p w14:paraId="72BB49BF" w14:textId="77777777" w:rsidR="007A4899" w:rsidRPr="00E90EF0" w:rsidRDefault="007A4899" w:rsidP="00E05F28">
            <w:pPr>
              <w:widowControl/>
              <w:spacing w:line="320" w:lineRule="exact"/>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w:t>
            </w:r>
          </w:p>
        </w:tc>
        <w:tc>
          <w:tcPr>
            <w:tcW w:w="4809" w:type="dxa"/>
          </w:tcPr>
          <w:p w14:paraId="16090E0A"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　利用者等に提供される福祉サービス等が特定の種類又は特定の障害福祉サービス事業を行う者に不当に偏ることのないよう、公正中立に行っていますか。</w:t>
            </w:r>
          </w:p>
          <w:p w14:paraId="746C4D9A"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【平24厚令28第2条第4項】</w:t>
            </w:r>
          </w:p>
        </w:tc>
        <w:tc>
          <w:tcPr>
            <w:tcW w:w="5245" w:type="dxa"/>
          </w:tcPr>
          <w:p w14:paraId="79EA0115"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　障がい児等に提供される福祉サービス等が特定の種類又は特定の障害児通所支援事業を行う者に不当に偏ることのないよう、公正中立に行っていますか。</w:t>
            </w:r>
          </w:p>
          <w:p w14:paraId="21387173"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【平24厚令29第2条第4項】</w:t>
            </w:r>
          </w:p>
        </w:tc>
        <w:tc>
          <w:tcPr>
            <w:tcW w:w="2377" w:type="dxa"/>
          </w:tcPr>
          <w:p w14:paraId="0D651522"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79E87059"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70" w:type="dxa"/>
          </w:tcPr>
          <w:p w14:paraId="652AEC9B"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5F55F2" w:rsidRPr="00E90EF0">
              <w:rPr>
                <w:rFonts w:ascii="ＭＳ ゴシック" w:eastAsia="ＭＳ ゴシック" w:hAnsi="ＭＳ ゴシック" w:cs="ＭＳ Ｐゴシック" w:hint="eastAsia"/>
                <w:kern w:val="0"/>
                <w:sz w:val="22"/>
              </w:rPr>
              <w:t>支援</w:t>
            </w:r>
            <w:r w:rsidRPr="00E90EF0">
              <w:rPr>
                <w:rFonts w:ascii="ＭＳ ゴシック" w:eastAsia="ＭＳ ゴシック" w:hAnsi="ＭＳ ゴシック" w:cs="ＭＳ Ｐゴシック" w:hint="eastAsia"/>
                <w:kern w:val="0"/>
                <w:sz w:val="22"/>
              </w:rPr>
              <w:t>】□適 □不適</w:t>
            </w:r>
          </w:p>
          <w:p w14:paraId="3AC3F444"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A7E9525" w14:textId="77777777" w:rsidR="005F55F2" w:rsidRPr="00E90EF0" w:rsidRDefault="00846D37"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□CWへの事前確認</w:t>
            </w:r>
          </w:p>
        </w:tc>
        <w:tc>
          <w:tcPr>
            <w:tcW w:w="726" w:type="dxa"/>
          </w:tcPr>
          <w:p w14:paraId="352C6803"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39EFE14"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B9EE222" w14:textId="77777777" w:rsidTr="00D75069">
        <w:trPr>
          <w:jc w:val="center"/>
        </w:trPr>
        <w:tc>
          <w:tcPr>
            <w:tcW w:w="436" w:type="dxa"/>
            <w:tcBorders>
              <w:bottom w:val="single" w:sz="4" w:space="0" w:color="auto"/>
            </w:tcBorders>
          </w:tcPr>
          <w:p w14:paraId="01DD8918" w14:textId="77777777" w:rsidR="007A4899" w:rsidRPr="00E90EF0" w:rsidRDefault="007A4899" w:rsidP="00E05F28">
            <w:pPr>
              <w:widowControl/>
              <w:spacing w:line="320" w:lineRule="exact"/>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w:t>
            </w:r>
          </w:p>
        </w:tc>
        <w:tc>
          <w:tcPr>
            <w:tcW w:w="4809" w:type="dxa"/>
            <w:tcBorders>
              <w:bottom w:val="single" w:sz="4" w:space="0" w:color="auto"/>
            </w:tcBorders>
          </w:tcPr>
          <w:p w14:paraId="2AE10668" w14:textId="680D6CA2"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(5)　</w:t>
            </w:r>
            <w:r w:rsidR="000200AC" w:rsidRPr="00E90EF0">
              <w:rPr>
                <w:rFonts w:ascii="ＭＳ ゴシック" w:eastAsia="ＭＳ ゴシック" w:hAnsi="ＭＳ ゴシック" w:cs="ＭＳ Ｐゴシック" w:hint="eastAsia"/>
                <w:kern w:val="0"/>
                <w:sz w:val="22"/>
              </w:rPr>
              <w:t>市町村</w:t>
            </w:r>
            <w:r w:rsidRPr="00E90EF0">
              <w:rPr>
                <w:rFonts w:ascii="ＭＳ ゴシック" w:eastAsia="ＭＳ ゴシック" w:hAnsi="ＭＳ ゴシック" w:cs="ＭＳ Ｐゴシック" w:hint="eastAsia"/>
                <w:kern w:val="0"/>
                <w:sz w:val="22"/>
              </w:rPr>
              <w:t>、障害福祉サービス事業を行う者</w:t>
            </w:r>
            <w:r w:rsidR="00A81301" w:rsidRPr="00E90EF0">
              <w:rPr>
                <w:rFonts w:ascii="ＭＳ ゴシック" w:eastAsia="ＭＳ ゴシック" w:hAnsi="ＭＳ ゴシック" w:cs="ＭＳ Ｐゴシック" w:hint="eastAsia"/>
                <w:kern w:val="0"/>
                <w:sz w:val="22"/>
              </w:rPr>
              <w:t>、指定居宅介護支援事業者、指定介護予防支援事業者、その他の関係者</w:t>
            </w:r>
            <w:r w:rsidRPr="00E90EF0">
              <w:rPr>
                <w:rFonts w:ascii="ＭＳ ゴシック" w:eastAsia="ＭＳ ゴシック" w:hAnsi="ＭＳ ゴシック" w:cs="ＭＳ Ｐゴシック" w:hint="eastAsia"/>
                <w:kern w:val="0"/>
                <w:sz w:val="22"/>
              </w:rPr>
              <w:t>との連携を図り、地域において必要な社会資源の改善及び開発に努めていますか。</w:t>
            </w:r>
          </w:p>
          <w:p w14:paraId="15BF8F77"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【平24厚令28第2条第5項】</w:t>
            </w:r>
          </w:p>
        </w:tc>
        <w:tc>
          <w:tcPr>
            <w:tcW w:w="5245" w:type="dxa"/>
            <w:tcBorders>
              <w:bottom w:val="single" w:sz="4" w:space="0" w:color="auto"/>
            </w:tcBorders>
          </w:tcPr>
          <w:p w14:paraId="70EF7DE0"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(5)　</w:t>
            </w:r>
            <w:r w:rsidR="000200AC" w:rsidRPr="00E90EF0">
              <w:rPr>
                <w:rFonts w:ascii="ＭＳ ゴシック" w:eastAsia="ＭＳ ゴシック" w:hAnsi="ＭＳ ゴシック" w:cs="ＭＳ Ｐゴシック" w:hint="eastAsia"/>
                <w:kern w:val="0"/>
                <w:sz w:val="22"/>
              </w:rPr>
              <w:t>市町村</w:t>
            </w:r>
            <w:r w:rsidRPr="00E90EF0">
              <w:rPr>
                <w:rFonts w:ascii="ＭＳ ゴシック" w:eastAsia="ＭＳ ゴシック" w:hAnsi="ＭＳ ゴシック" w:cs="ＭＳ Ｐゴシック" w:hint="eastAsia"/>
                <w:kern w:val="0"/>
                <w:sz w:val="22"/>
              </w:rPr>
              <w:t>、障害児通所支援事業を行う者等との連携を図り、地域において必要な社会資源の改善及び開発に努めていますか。</w:t>
            </w:r>
          </w:p>
          <w:p w14:paraId="2EBCFCAD"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【平24厚令29第2条第5項】</w:t>
            </w:r>
          </w:p>
        </w:tc>
        <w:tc>
          <w:tcPr>
            <w:tcW w:w="2377" w:type="dxa"/>
            <w:tcBorders>
              <w:bottom w:val="single" w:sz="4" w:space="0" w:color="auto"/>
            </w:tcBorders>
          </w:tcPr>
          <w:p w14:paraId="23364DE5"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□努めている</w:t>
            </w:r>
          </w:p>
          <w:p w14:paraId="755703E2"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□努めていない</w:t>
            </w:r>
          </w:p>
        </w:tc>
        <w:tc>
          <w:tcPr>
            <w:tcW w:w="2270" w:type="dxa"/>
            <w:tcBorders>
              <w:bottom w:val="single" w:sz="4" w:space="0" w:color="auto"/>
            </w:tcBorders>
          </w:tcPr>
          <w:p w14:paraId="263CF010"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5F55F2" w:rsidRPr="00E90EF0">
              <w:rPr>
                <w:rFonts w:ascii="ＭＳ ゴシック" w:eastAsia="ＭＳ ゴシック" w:hAnsi="ＭＳ ゴシック" w:cs="ＭＳ Ｐゴシック" w:hint="eastAsia"/>
                <w:kern w:val="0"/>
                <w:sz w:val="22"/>
              </w:rPr>
              <w:t>支援</w:t>
            </w:r>
            <w:r w:rsidRPr="00E90EF0">
              <w:rPr>
                <w:rFonts w:ascii="ＭＳ ゴシック" w:eastAsia="ＭＳ ゴシック" w:hAnsi="ＭＳ ゴシック" w:cs="ＭＳ Ｐゴシック" w:hint="eastAsia"/>
                <w:kern w:val="0"/>
                <w:sz w:val="22"/>
              </w:rPr>
              <w:t>】□適 □不適</w:t>
            </w:r>
          </w:p>
          <w:p w14:paraId="0AD24C24"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40BFA8A4" w14:textId="77777777" w:rsidR="005F55F2" w:rsidRPr="00E90EF0" w:rsidRDefault="00846D37"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□CWへの事前確認</w:t>
            </w:r>
          </w:p>
        </w:tc>
        <w:tc>
          <w:tcPr>
            <w:tcW w:w="726" w:type="dxa"/>
            <w:tcBorders>
              <w:bottom w:val="single" w:sz="4" w:space="0" w:color="auto"/>
            </w:tcBorders>
          </w:tcPr>
          <w:p w14:paraId="13B571D3"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2DC61C0"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BF8ACC3" w14:textId="77777777" w:rsidTr="00D75069">
        <w:trPr>
          <w:trHeight w:val="1680"/>
          <w:jc w:val="center"/>
        </w:trPr>
        <w:tc>
          <w:tcPr>
            <w:tcW w:w="436" w:type="dxa"/>
            <w:tcBorders>
              <w:bottom w:val="single" w:sz="4" w:space="0" w:color="auto"/>
            </w:tcBorders>
          </w:tcPr>
          <w:p w14:paraId="4C114CFE" w14:textId="7E08713B" w:rsidR="00A81301" w:rsidRPr="00E90EF0" w:rsidRDefault="00A81301" w:rsidP="00E05F28">
            <w:pPr>
              <w:widowControl/>
              <w:spacing w:line="320" w:lineRule="exact"/>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6</w:t>
            </w:r>
          </w:p>
        </w:tc>
        <w:tc>
          <w:tcPr>
            <w:tcW w:w="4809" w:type="dxa"/>
            <w:tcBorders>
              <w:bottom w:val="single" w:sz="4" w:space="0" w:color="auto"/>
            </w:tcBorders>
          </w:tcPr>
          <w:p w14:paraId="0C40185C" w14:textId="77777777" w:rsidR="00A81301" w:rsidRPr="00E90EF0" w:rsidRDefault="00A81301"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　利用者が指定計画相談支援を利用することにより、地域の教育、就労等の支援を受けることができるようにすることで、障</w:t>
            </w:r>
            <w:r w:rsidR="0054233F"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の有無にかかわらず、全ての者が共生することができるよう、地域社会への参加や包摂の推進に努めるとともに、利用者の自己決定の尊重及び意思決定の支援に配慮しつつ、利用者の希望を踏まえて障害者支援施設、精神科病院等から地域生活への移行の推進に努めていますか。</w:t>
            </w:r>
          </w:p>
          <w:p w14:paraId="4EC38630" w14:textId="0CE44D86" w:rsidR="008E2612" w:rsidRPr="00E90EF0" w:rsidRDefault="008E2612"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【平24厚令28第2条第6項】</w:t>
            </w:r>
          </w:p>
        </w:tc>
        <w:tc>
          <w:tcPr>
            <w:tcW w:w="5245" w:type="dxa"/>
            <w:tcBorders>
              <w:bottom w:val="single" w:sz="4" w:space="0" w:color="auto"/>
            </w:tcBorders>
          </w:tcPr>
          <w:p w14:paraId="6AFC3AF7" w14:textId="77777777" w:rsidR="00A81301" w:rsidRPr="00E90EF0" w:rsidRDefault="0054233F"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(6)　</w:t>
            </w:r>
            <w:r w:rsidRPr="00E90EF0">
              <w:rPr>
                <w:rFonts w:hint="eastAsia"/>
              </w:rPr>
              <w:t xml:space="preserve"> </w:t>
            </w:r>
            <w:r w:rsidRPr="00E90EF0">
              <w:rPr>
                <w:rFonts w:ascii="ＭＳ ゴシック" w:eastAsia="ＭＳ ゴシック" w:hAnsi="ＭＳ ゴシック" w:cs="ＭＳ Ｐゴシック" w:hint="eastAsia"/>
                <w:kern w:val="0"/>
                <w:sz w:val="22"/>
              </w:rPr>
              <w:t>障がい児が指定障害児相談支援を利用することにより、地域の保育、教育等の支援を受けることができるようにすることで、障がいの有無にかかわらず、全ての児童が共に成長できるよう、障がい児の地域社会への参加や包摂(インクルージョン)の推進に努めていますか。</w:t>
            </w:r>
          </w:p>
          <w:p w14:paraId="3DFFB814" w14:textId="696F0C6A" w:rsidR="008E2612" w:rsidRPr="00E90EF0" w:rsidRDefault="008E2612"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【平24厚令29第2条第6項】</w:t>
            </w:r>
          </w:p>
        </w:tc>
        <w:tc>
          <w:tcPr>
            <w:tcW w:w="2377" w:type="dxa"/>
            <w:tcBorders>
              <w:bottom w:val="single" w:sz="4" w:space="0" w:color="auto"/>
            </w:tcBorders>
          </w:tcPr>
          <w:p w14:paraId="481A8C99" w14:textId="77777777" w:rsidR="00A81301" w:rsidRPr="00E90EF0" w:rsidRDefault="00A81301" w:rsidP="00A81301">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□努めている</w:t>
            </w:r>
          </w:p>
          <w:p w14:paraId="1645AC89" w14:textId="3D90A2BF" w:rsidR="00A81301" w:rsidRPr="00E90EF0" w:rsidRDefault="00A81301" w:rsidP="00A81301">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□努めていない</w:t>
            </w:r>
          </w:p>
        </w:tc>
        <w:tc>
          <w:tcPr>
            <w:tcW w:w="2270" w:type="dxa"/>
            <w:tcBorders>
              <w:bottom w:val="single" w:sz="4" w:space="0" w:color="auto"/>
            </w:tcBorders>
          </w:tcPr>
          <w:p w14:paraId="081635D6" w14:textId="77777777" w:rsidR="00A81301" w:rsidRPr="00E90EF0" w:rsidRDefault="00A81301" w:rsidP="00A81301">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571BFC67" w14:textId="77777777" w:rsidR="00A81301" w:rsidRPr="00E90EF0" w:rsidRDefault="00A81301" w:rsidP="00A81301">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9F8D25F" w14:textId="67AED4F5" w:rsidR="00A81301" w:rsidRPr="00E90EF0" w:rsidRDefault="00A81301" w:rsidP="00A81301">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□CWへの事前確認</w:t>
            </w:r>
          </w:p>
        </w:tc>
        <w:tc>
          <w:tcPr>
            <w:tcW w:w="726" w:type="dxa"/>
            <w:tcBorders>
              <w:bottom w:val="single" w:sz="4" w:space="0" w:color="auto"/>
            </w:tcBorders>
          </w:tcPr>
          <w:p w14:paraId="7C9A9A1A" w14:textId="77777777" w:rsidR="00A81301" w:rsidRPr="00E90EF0" w:rsidRDefault="00A81301" w:rsidP="00A81301">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9AB4EBF" w14:textId="5216CF7B" w:rsidR="00A81301" w:rsidRPr="00E90EF0" w:rsidRDefault="00A81301" w:rsidP="00A81301">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92B8B85" w14:textId="77777777" w:rsidTr="00D75069">
        <w:trPr>
          <w:trHeight w:val="1680"/>
          <w:jc w:val="center"/>
        </w:trPr>
        <w:tc>
          <w:tcPr>
            <w:tcW w:w="436" w:type="dxa"/>
            <w:tcBorders>
              <w:bottom w:val="single" w:sz="4" w:space="0" w:color="auto"/>
            </w:tcBorders>
          </w:tcPr>
          <w:p w14:paraId="295614F5" w14:textId="55DE15DE" w:rsidR="007A4899" w:rsidRPr="00E90EF0" w:rsidRDefault="00A81301" w:rsidP="00E05F28">
            <w:pPr>
              <w:widowControl/>
              <w:spacing w:line="320" w:lineRule="exact"/>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w:t>
            </w:r>
          </w:p>
        </w:tc>
        <w:tc>
          <w:tcPr>
            <w:tcW w:w="4809" w:type="dxa"/>
            <w:tcBorders>
              <w:bottom w:val="single" w:sz="4" w:space="0" w:color="auto"/>
            </w:tcBorders>
          </w:tcPr>
          <w:p w14:paraId="666ED657" w14:textId="619B1468"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A81301"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　自らその提供する指定計画相談支援の評価を行い、常にその改善を図っていますか。</w:t>
            </w:r>
          </w:p>
          <w:p w14:paraId="77C0AA83" w14:textId="77777777"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【平24厚令28第2条第</w:t>
            </w:r>
            <w:r w:rsidR="00A81301"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項】</w:t>
            </w:r>
          </w:p>
          <w:p w14:paraId="676E3798"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6257AB96"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3F57FD8E"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7B9F5F10"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54EB3ABB" w14:textId="77777777" w:rsidR="002B1904" w:rsidRPr="00E90EF0" w:rsidRDefault="002B1904" w:rsidP="001A3578">
            <w:pPr>
              <w:widowControl/>
              <w:spacing w:line="320" w:lineRule="exact"/>
              <w:ind w:left="240" w:hanging="240"/>
              <w:rPr>
                <w:rFonts w:ascii="ＭＳ ゴシック" w:eastAsia="ＭＳ ゴシック" w:hAnsi="ＭＳ ゴシック" w:cs="ＭＳ Ｐゴシック"/>
                <w:kern w:val="0"/>
                <w:sz w:val="22"/>
              </w:rPr>
            </w:pPr>
          </w:p>
          <w:p w14:paraId="4521B18E" w14:textId="3979AC6F" w:rsidR="002B1904" w:rsidRPr="00E90EF0" w:rsidRDefault="002B1904" w:rsidP="001A3578">
            <w:pPr>
              <w:widowControl/>
              <w:spacing w:line="320" w:lineRule="exact"/>
              <w:ind w:left="240" w:hanging="240"/>
              <w:rPr>
                <w:rFonts w:ascii="ＭＳ ゴシック" w:eastAsia="ＭＳ ゴシック" w:hAnsi="ＭＳ ゴシック" w:cs="ＭＳ Ｐゴシック"/>
                <w:kern w:val="0"/>
                <w:sz w:val="22"/>
              </w:rPr>
            </w:pPr>
          </w:p>
        </w:tc>
        <w:tc>
          <w:tcPr>
            <w:tcW w:w="5245" w:type="dxa"/>
            <w:tcBorders>
              <w:bottom w:val="single" w:sz="4" w:space="0" w:color="auto"/>
            </w:tcBorders>
          </w:tcPr>
          <w:p w14:paraId="38A56848" w14:textId="64F65155"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F35846"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　自らその提供する指定障害児相談支援の評価を行い、常にその改善を図っていますか。</w:t>
            </w:r>
          </w:p>
          <w:p w14:paraId="3C9E67E0" w14:textId="74A0B069" w:rsidR="007A4899" w:rsidRPr="00E90EF0" w:rsidRDefault="007A4899"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【平24厚令29第2条第</w:t>
            </w:r>
            <w:r w:rsidR="008E2612"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項】</w:t>
            </w:r>
          </w:p>
        </w:tc>
        <w:tc>
          <w:tcPr>
            <w:tcW w:w="2377" w:type="dxa"/>
            <w:tcBorders>
              <w:bottom w:val="single" w:sz="4" w:space="0" w:color="auto"/>
            </w:tcBorders>
          </w:tcPr>
          <w:p w14:paraId="2403CE6C"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□図っている</w:t>
            </w:r>
          </w:p>
          <w:p w14:paraId="4112DB1A"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□図っていない</w:t>
            </w:r>
          </w:p>
        </w:tc>
        <w:tc>
          <w:tcPr>
            <w:tcW w:w="2270" w:type="dxa"/>
            <w:tcBorders>
              <w:bottom w:val="single" w:sz="4" w:space="0" w:color="auto"/>
            </w:tcBorders>
          </w:tcPr>
          <w:p w14:paraId="0B6C546F"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55EFCD96" w14:textId="77777777" w:rsidR="00E05F28"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6BAED439" w14:textId="77777777" w:rsidR="00E05F28" w:rsidRPr="00E90EF0" w:rsidRDefault="00E05F28"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具体的な方法…</w:t>
            </w:r>
          </w:p>
          <w:tbl>
            <w:tblPr>
              <w:tblStyle w:val="a7"/>
              <w:tblW w:w="0" w:type="auto"/>
              <w:tblLook w:val="04A0" w:firstRow="1" w:lastRow="0" w:firstColumn="1" w:lastColumn="0" w:noHBand="0" w:noVBand="1"/>
            </w:tblPr>
            <w:tblGrid>
              <w:gridCol w:w="2039"/>
            </w:tblGrid>
            <w:tr w:rsidR="00E90EF0" w:rsidRPr="00E90EF0" w14:paraId="698338A7" w14:textId="77777777" w:rsidTr="00E05F28">
              <w:tc>
                <w:tcPr>
                  <w:tcW w:w="2039" w:type="dxa"/>
                </w:tcPr>
                <w:p w14:paraId="2D107BA7" w14:textId="77777777" w:rsidR="00E05F28" w:rsidRPr="00E90EF0" w:rsidRDefault="00E05F28" w:rsidP="00E05F28">
                  <w:pPr>
                    <w:widowControl/>
                    <w:spacing w:line="320" w:lineRule="exact"/>
                    <w:rPr>
                      <w:rFonts w:ascii="ＭＳ ゴシック" w:eastAsia="ＭＳ ゴシック" w:hAnsi="ＭＳ ゴシック" w:cs="ＭＳ Ｐゴシック"/>
                      <w:kern w:val="0"/>
                      <w:sz w:val="22"/>
                    </w:rPr>
                  </w:pPr>
                </w:p>
                <w:p w14:paraId="71F9179F" w14:textId="77777777" w:rsidR="00E05F28" w:rsidRPr="00E90EF0" w:rsidRDefault="00E05F28" w:rsidP="00E05F28">
                  <w:pPr>
                    <w:widowControl/>
                    <w:spacing w:line="320" w:lineRule="exact"/>
                    <w:rPr>
                      <w:rFonts w:ascii="ＭＳ ゴシック" w:eastAsia="ＭＳ ゴシック" w:hAnsi="ＭＳ ゴシック" w:cs="ＭＳ Ｐゴシック"/>
                      <w:kern w:val="0"/>
                      <w:sz w:val="22"/>
                    </w:rPr>
                  </w:pPr>
                </w:p>
                <w:p w14:paraId="2057247F" w14:textId="77777777" w:rsidR="002B1904" w:rsidRPr="00E90EF0" w:rsidRDefault="002B1904" w:rsidP="00E05F28">
                  <w:pPr>
                    <w:widowControl/>
                    <w:spacing w:line="320" w:lineRule="exact"/>
                    <w:rPr>
                      <w:rFonts w:ascii="ＭＳ ゴシック" w:eastAsia="ＭＳ ゴシック" w:hAnsi="ＭＳ ゴシック" w:cs="ＭＳ Ｐゴシック"/>
                      <w:kern w:val="0"/>
                      <w:sz w:val="22"/>
                    </w:rPr>
                  </w:pPr>
                </w:p>
                <w:p w14:paraId="430D58F4" w14:textId="77777777" w:rsidR="002B1904" w:rsidRPr="00E90EF0" w:rsidRDefault="002B1904" w:rsidP="00E05F28">
                  <w:pPr>
                    <w:widowControl/>
                    <w:spacing w:line="320" w:lineRule="exact"/>
                    <w:rPr>
                      <w:rFonts w:ascii="ＭＳ ゴシック" w:eastAsia="ＭＳ ゴシック" w:hAnsi="ＭＳ ゴシック" w:cs="ＭＳ Ｐゴシック"/>
                      <w:kern w:val="0"/>
                      <w:sz w:val="22"/>
                    </w:rPr>
                  </w:pPr>
                </w:p>
                <w:p w14:paraId="6C6493B3" w14:textId="77777777" w:rsidR="00D35DDE" w:rsidRPr="00E90EF0" w:rsidRDefault="00D35DDE" w:rsidP="00E05F28">
                  <w:pPr>
                    <w:widowControl/>
                    <w:spacing w:line="320" w:lineRule="exact"/>
                    <w:rPr>
                      <w:rFonts w:ascii="ＭＳ ゴシック" w:eastAsia="ＭＳ ゴシック" w:hAnsi="ＭＳ ゴシック" w:cs="ＭＳ Ｐゴシック"/>
                      <w:kern w:val="0"/>
                      <w:sz w:val="22"/>
                    </w:rPr>
                  </w:pPr>
                </w:p>
              </w:tc>
            </w:tr>
          </w:tbl>
          <w:p w14:paraId="6A215DF8" w14:textId="77777777" w:rsidR="00E05F28" w:rsidRPr="00E90EF0" w:rsidRDefault="00E05F28" w:rsidP="00E05F28">
            <w:pPr>
              <w:widowControl/>
              <w:spacing w:line="320" w:lineRule="exact"/>
              <w:rPr>
                <w:rFonts w:ascii="ＭＳ ゴシック" w:eastAsia="ＭＳ ゴシック" w:hAnsi="ＭＳ ゴシック" w:cs="ＭＳ Ｐゴシック"/>
                <w:kern w:val="0"/>
                <w:sz w:val="22"/>
              </w:rPr>
            </w:pPr>
          </w:p>
        </w:tc>
        <w:tc>
          <w:tcPr>
            <w:tcW w:w="726" w:type="dxa"/>
            <w:tcBorders>
              <w:bottom w:val="single" w:sz="4" w:space="0" w:color="auto"/>
            </w:tcBorders>
          </w:tcPr>
          <w:p w14:paraId="1D1EE43D"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526B647" w14:textId="77777777" w:rsidR="007A4899" w:rsidRPr="00E90EF0" w:rsidRDefault="007A4899" w:rsidP="00E05F2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345E9DB" w14:textId="77777777" w:rsidTr="00D75069">
        <w:trPr>
          <w:trHeight w:val="1680"/>
          <w:jc w:val="center"/>
        </w:trPr>
        <w:tc>
          <w:tcPr>
            <w:tcW w:w="436" w:type="dxa"/>
            <w:tcBorders>
              <w:bottom w:val="single" w:sz="4" w:space="0" w:color="auto"/>
            </w:tcBorders>
          </w:tcPr>
          <w:p w14:paraId="2C2A16EE" w14:textId="1DA3F5B5" w:rsidR="00031BCC" w:rsidRPr="00E90EF0" w:rsidRDefault="00A81301" w:rsidP="00031BCC">
            <w:pPr>
              <w:widowControl/>
              <w:spacing w:line="320" w:lineRule="exact"/>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w:t>
            </w:r>
          </w:p>
        </w:tc>
        <w:tc>
          <w:tcPr>
            <w:tcW w:w="4809" w:type="dxa"/>
            <w:tcBorders>
              <w:bottom w:val="single" w:sz="4" w:space="0" w:color="auto"/>
            </w:tcBorders>
          </w:tcPr>
          <w:p w14:paraId="65BE757C" w14:textId="20FAFA80" w:rsidR="00031BCC" w:rsidRPr="00E90EF0" w:rsidRDefault="00031BCC"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A81301" w:rsidRPr="00E90EF0">
              <w:rPr>
                <w:rFonts w:ascii="ＭＳ ゴシック" w:eastAsia="ＭＳ ゴシック" w:hAnsi="ＭＳ ゴシック" w:cs="ＭＳ Ｐゴシック" w:hint="eastAsia"/>
                <w:kern w:val="0"/>
                <w:sz w:val="22"/>
              </w:rPr>
              <w:t>8</w:t>
            </w:r>
            <w:r w:rsidRPr="00E90EF0">
              <w:rPr>
                <w:rFonts w:ascii="ＭＳ ゴシック" w:eastAsia="ＭＳ ゴシック" w:hAnsi="ＭＳ ゴシック" w:cs="ＭＳ Ｐゴシック" w:hint="eastAsia"/>
                <w:kern w:val="0"/>
                <w:sz w:val="22"/>
              </w:rPr>
              <w:t>)　利用者の人権の擁護、虐待</w:t>
            </w:r>
            <w:r w:rsidR="00A81301" w:rsidRPr="00E90EF0">
              <w:rPr>
                <w:rFonts w:ascii="ＭＳ ゴシック" w:eastAsia="ＭＳ ゴシック" w:hAnsi="ＭＳ ゴシック" w:cs="ＭＳ Ｐゴシック" w:hint="eastAsia"/>
                <w:kern w:val="0"/>
                <w:sz w:val="22"/>
              </w:rPr>
              <w:t>の</w:t>
            </w:r>
            <w:r w:rsidRPr="00E90EF0">
              <w:rPr>
                <w:rFonts w:ascii="ＭＳ ゴシック" w:eastAsia="ＭＳ ゴシック" w:hAnsi="ＭＳ ゴシック" w:cs="ＭＳ Ｐゴシック" w:hint="eastAsia"/>
                <w:kern w:val="0"/>
                <w:sz w:val="22"/>
              </w:rPr>
              <w:t>防止等のため、必要な体制の整備を行うとともに、その従業者に対し、研修を実施する等の措置を講じていますか。</w:t>
            </w:r>
          </w:p>
          <w:p w14:paraId="773C512F" w14:textId="77777777" w:rsidR="00031BCC" w:rsidRPr="00E90EF0" w:rsidRDefault="00031BCC"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【平24厚令28第2条第</w:t>
            </w:r>
            <w:r w:rsidR="00A81301" w:rsidRPr="00E90EF0">
              <w:rPr>
                <w:rFonts w:ascii="ＭＳ ゴシック" w:eastAsia="ＭＳ ゴシック" w:hAnsi="ＭＳ ゴシック" w:cs="ＭＳ Ｐゴシック" w:hint="eastAsia"/>
                <w:kern w:val="0"/>
                <w:sz w:val="22"/>
              </w:rPr>
              <w:t>8</w:t>
            </w:r>
            <w:r w:rsidRPr="00E90EF0">
              <w:rPr>
                <w:rFonts w:ascii="ＭＳ ゴシック" w:eastAsia="ＭＳ ゴシック" w:hAnsi="ＭＳ ゴシック" w:cs="ＭＳ Ｐゴシック" w:hint="eastAsia"/>
                <w:kern w:val="0"/>
                <w:sz w:val="22"/>
              </w:rPr>
              <w:t>項】</w:t>
            </w:r>
          </w:p>
          <w:p w14:paraId="7C4A5A3B"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4D6FCAF7"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5E50681F"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0ED2D838" w14:textId="77777777" w:rsidR="002B1904" w:rsidRPr="00E90EF0" w:rsidRDefault="002B1904" w:rsidP="001A3578">
            <w:pPr>
              <w:widowControl/>
              <w:spacing w:line="320" w:lineRule="exact"/>
              <w:ind w:left="240" w:hanging="240"/>
              <w:rPr>
                <w:rFonts w:ascii="ＭＳ ゴシック" w:eastAsia="ＭＳ ゴシック" w:hAnsi="ＭＳ ゴシック" w:cs="ＭＳ Ｐゴシック"/>
                <w:kern w:val="0"/>
                <w:sz w:val="22"/>
              </w:rPr>
            </w:pPr>
          </w:p>
          <w:p w14:paraId="56AE0BC2" w14:textId="6A064A60" w:rsidR="002B1904" w:rsidRPr="00E90EF0" w:rsidRDefault="002B1904" w:rsidP="001A3578">
            <w:pPr>
              <w:widowControl/>
              <w:spacing w:line="320" w:lineRule="exact"/>
              <w:ind w:left="240" w:hanging="240"/>
              <w:rPr>
                <w:rFonts w:ascii="ＭＳ ゴシック" w:eastAsia="ＭＳ ゴシック" w:hAnsi="ＭＳ ゴシック" w:cs="ＭＳ Ｐゴシック"/>
                <w:kern w:val="0"/>
                <w:sz w:val="22"/>
              </w:rPr>
            </w:pPr>
          </w:p>
        </w:tc>
        <w:tc>
          <w:tcPr>
            <w:tcW w:w="5245" w:type="dxa"/>
            <w:tcBorders>
              <w:bottom w:val="single" w:sz="4" w:space="0" w:color="auto"/>
            </w:tcBorders>
          </w:tcPr>
          <w:p w14:paraId="6E05F906" w14:textId="47A5EA06" w:rsidR="00031BCC" w:rsidRPr="00E90EF0" w:rsidRDefault="00031BCC"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6B6DF6" w:rsidRPr="00E90EF0">
              <w:rPr>
                <w:rFonts w:ascii="ＭＳ ゴシック" w:eastAsia="ＭＳ ゴシック" w:hAnsi="ＭＳ ゴシック" w:cs="ＭＳ Ｐゴシック" w:hint="eastAsia"/>
                <w:kern w:val="0"/>
                <w:sz w:val="22"/>
              </w:rPr>
              <w:t>8</w:t>
            </w:r>
            <w:r w:rsidRPr="00E90EF0">
              <w:rPr>
                <w:rFonts w:ascii="ＭＳ ゴシック" w:eastAsia="ＭＳ ゴシック" w:hAnsi="ＭＳ ゴシック" w:cs="ＭＳ Ｐゴシック" w:hint="eastAsia"/>
                <w:kern w:val="0"/>
                <w:sz w:val="22"/>
              </w:rPr>
              <w:t>)　利用する障がい児の人権の擁護、虐待防止等のため、必要な体制の整備を行うとともに、その従業者に対し、研修を実施する等の措置を講じていますか。</w:t>
            </w:r>
          </w:p>
          <w:p w14:paraId="762F5C6E" w14:textId="0FF27423" w:rsidR="00031BCC" w:rsidRPr="00E90EF0" w:rsidRDefault="00031BCC"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00A85BE9" w:rsidRPr="00E90EF0">
              <w:rPr>
                <w:rFonts w:ascii="ＭＳ ゴシック" w:eastAsia="ＭＳ ゴシック" w:hAnsi="ＭＳ ゴシック" w:cs="ＭＳ Ｐゴシック" w:hint="eastAsia"/>
                <w:kern w:val="0"/>
                <w:sz w:val="22"/>
              </w:rPr>
              <w:t>9</w:t>
            </w:r>
            <w:r w:rsidRPr="00E90EF0">
              <w:rPr>
                <w:rFonts w:ascii="ＭＳ ゴシック" w:eastAsia="ＭＳ ゴシック" w:hAnsi="ＭＳ ゴシック" w:cs="ＭＳ Ｐゴシック" w:hint="eastAsia"/>
                <w:kern w:val="0"/>
                <w:sz w:val="22"/>
              </w:rPr>
              <w:t>第2条第</w:t>
            </w:r>
            <w:r w:rsidR="006B6DF6" w:rsidRPr="00E90EF0">
              <w:rPr>
                <w:rFonts w:ascii="ＭＳ ゴシック" w:eastAsia="ＭＳ ゴシック" w:hAnsi="ＭＳ ゴシック" w:cs="ＭＳ Ｐゴシック" w:hint="eastAsia"/>
                <w:kern w:val="0"/>
                <w:sz w:val="22"/>
              </w:rPr>
              <w:t>8</w:t>
            </w:r>
            <w:r w:rsidRPr="00E90EF0">
              <w:rPr>
                <w:rFonts w:ascii="ＭＳ ゴシック" w:eastAsia="ＭＳ ゴシック" w:hAnsi="ＭＳ ゴシック" w:cs="ＭＳ Ｐゴシック" w:hint="eastAsia"/>
                <w:kern w:val="0"/>
                <w:sz w:val="22"/>
              </w:rPr>
              <w:t>項】</w:t>
            </w:r>
          </w:p>
        </w:tc>
        <w:tc>
          <w:tcPr>
            <w:tcW w:w="2377" w:type="dxa"/>
            <w:tcBorders>
              <w:bottom w:val="single" w:sz="4" w:space="0" w:color="auto"/>
            </w:tcBorders>
          </w:tcPr>
          <w:p w14:paraId="11F9CE8A" w14:textId="77777777" w:rsidR="00031BCC" w:rsidRPr="00E90EF0" w:rsidRDefault="00031BCC" w:rsidP="00031BCC">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□講じている</w:t>
            </w:r>
          </w:p>
          <w:p w14:paraId="3775513C" w14:textId="77777777" w:rsidR="00031BCC" w:rsidRPr="00E90EF0" w:rsidRDefault="00031BCC" w:rsidP="00031BCC">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□講じていない</w:t>
            </w:r>
          </w:p>
        </w:tc>
        <w:tc>
          <w:tcPr>
            <w:tcW w:w="2270" w:type="dxa"/>
            <w:tcBorders>
              <w:bottom w:val="single" w:sz="4" w:space="0" w:color="auto"/>
            </w:tcBorders>
          </w:tcPr>
          <w:p w14:paraId="2ABA411E" w14:textId="77777777" w:rsidR="00031BCC" w:rsidRPr="00E90EF0" w:rsidRDefault="00031BCC" w:rsidP="00031BCC">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4660D8F7" w14:textId="77777777" w:rsidR="00031BCC" w:rsidRPr="00E90EF0" w:rsidRDefault="00031BCC" w:rsidP="00031BCC">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C7056FF" w14:textId="77777777" w:rsidR="00031BCC" w:rsidRPr="00E90EF0" w:rsidRDefault="00031BCC" w:rsidP="00031BCC">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具体的な方法…</w:t>
            </w:r>
          </w:p>
          <w:tbl>
            <w:tblPr>
              <w:tblStyle w:val="a7"/>
              <w:tblW w:w="0" w:type="auto"/>
              <w:tblLook w:val="04A0" w:firstRow="1" w:lastRow="0" w:firstColumn="1" w:lastColumn="0" w:noHBand="0" w:noVBand="1"/>
            </w:tblPr>
            <w:tblGrid>
              <w:gridCol w:w="2039"/>
            </w:tblGrid>
            <w:tr w:rsidR="00E90EF0" w:rsidRPr="00E90EF0" w14:paraId="7538EB4D" w14:textId="77777777" w:rsidTr="002C781E">
              <w:tc>
                <w:tcPr>
                  <w:tcW w:w="2039" w:type="dxa"/>
                </w:tcPr>
                <w:p w14:paraId="4CC63141" w14:textId="77777777" w:rsidR="00031BCC" w:rsidRPr="00E90EF0" w:rsidRDefault="00031BCC" w:rsidP="00031BCC">
                  <w:pPr>
                    <w:widowControl/>
                    <w:spacing w:line="320" w:lineRule="exact"/>
                    <w:rPr>
                      <w:rFonts w:ascii="ＭＳ ゴシック" w:eastAsia="ＭＳ ゴシック" w:hAnsi="ＭＳ ゴシック" w:cs="ＭＳ Ｐゴシック"/>
                      <w:kern w:val="0"/>
                      <w:sz w:val="22"/>
                    </w:rPr>
                  </w:pPr>
                </w:p>
                <w:p w14:paraId="79428C0E" w14:textId="77777777" w:rsidR="00031BCC" w:rsidRPr="00E90EF0" w:rsidRDefault="00031BCC" w:rsidP="00031BCC">
                  <w:pPr>
                    <w:widowControl/>
                    <w:spacing w:line="320" w:lineRule="exact"/>
                    <w:rPr>
                      <w:rFonts w:ascii="ＭＳ ゴシック" w:eastAsia="ＭＳ ゴシック" w:hAnsi="ＭＳ ゴシック" w:cs="ＭＳ Ｐゴシック"/>
                      <w:kern w:val="0"/>
                      <w:sz w:val="22"/>
                    </w:rPr>
                  </w:pPr>
                </w:p>
                <w:p w14:paraId="2891543B" w14:textId="77777777" w:rsidR="002B1904" w:rsidRPr="00E90EF0" w:rsidRDefault="002B1904" w:rsidP="00031BCC">
                  <w:pPr>
                    <w:widowControl/>
                    <w:spacing w:line="320" w:lineRule="exact"/>
                    <w:rPr>
                      <w:rFonts w:ascii="ＭＳ ゴシック" w:eastAsia="ＭＳ ゴシック" w:hAnsi="ＭＳ ゴシック" w:cs="ＭＳ Ｐゴシック"/>
                      <w:kern w:val="0"/>
                      <w:sz w:val="22"/>
                    </w:rPr>
                  </w:pPr>
                </w:p>
                <w:p w14:paraId="77F0D78B" w14:textId="77777777" w:rsidR="002B1904" w:rsidRPr="00E90EF0" w:rsidRDefault="002B1904" w:rsidP="00031BCC">
                  <w:pPr>
                    <w:widowControl/>
                    <w:spacing w:line="320" w:lineRule="exact"/>
                    <w:rPr>
                      <w:rFonts w:ascii="ＭＳ ゴシック" w:eastAsia="ＭＳ ゴシック" w:hAnsi="ＭＳ ゴシック" w:cs="ＭＳ Ｐゴシック"/>
                      <w:kern w:val="0"/>
                      <w:sz w:val="22"/>
                    </w:rPr>
                  </w:pPr>
                </w:p>
                <w:p w14:paraId="6A5C626D" w14:textId="77777777" w:rsidR="00D35DDE" w:rsidRPr="00E90EF0" w:rsidRDefault="00D35DDE" w:rsidP="00031BCC">
                  <w:pPr>
                    <w:widowControl/>
                    <w:spacing w:line="320" w:lineRule="exact"/>
                    <w:rPr>
                      <w:rFonts w:ascii="ＭＳ ゴシック" w:eastAsia="ＭＳ ゴシック" w:hAnsi="ＭＳ ゴシック" w:cs="ＭＳ Ｐゴシック"/>
                      <w:kern w:val="0"/>
                      <w:sz w:val="22"/>
                    </w:rPr>
                  </w:pPr>
                </w:p>
              </w:tc>
            </w:tr>
          </w:tbl>
          <w:p w14:paraId="23A7E4E8" w14:textId="77777777" w:rsidR="00031BCC" w:rsidRPr="00E90EF0" w:rsidRDefault="00031BCC" w:rsidP="00031BCC">
            <w:pPr>
              <w:widowControl/>
              <w:spacing w:line="320" w:lineRule="exact"/>
              <w:rPr>
                <w:rFonts w:ascii="ＭＳ ゴシック" w:eastAsia="ＭＳ ゴシック" w:hAnsi="ＭＳ ゴシック" w:cs="ＭＳ Ｐゴシック"/>
                <w:kern w:val="0"/>
                <w:sz w:val="22"/>
              </w:rPr>
            </w:pPr>
          </w:p>
        </w:tc>
        <w:tc>
          <w:tcPr>
            <w:tcW w:w="726" w:type="dxa"/>
            <w:tcBorders>
              <w:bottom w:val="single" w:sz="4" w:space="0" w:color="auto"/>
            </w:tcBorders>
          </w:tcPr>
          <w:p w14:paraId="7B055C8A" w14:textId="77777777" w:rsidR="00031BCC" w:rsidRPr="00E90EF0" w:rsidRDefault="00031BCC" w:rsidP="00031BCC">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7BC062F" w14:textId="77777777" w:rsidR="00031BCC" w:rsidRPr="00E90EF0" w:rsidRDefault="00031BCC" w:rsidP="00031BCC">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9D125F2" w14:textId="77777777" w:rsidTr="00D75069">
        <w:trPr>
          <w:trHeight w:val="1680"/>
          <w:jc w:val="center"/>
        </w:trPr>
        <w:tc>
          <w:tcPr>
            <w:tcW w:w="436" w:type="dxa"/>
            <w:tcBorders>
              <w:bottom w:val="single" w:sz="4" w:space="0" w:color="auto"/>
            </w:tcBorders>
          </w:tcPr>
          <w:p w14:paraId="4C29338D" w14:textId="196FF9AE" w:rsidR="003C1938" w:rsidRPr="00E90EF0" w:rsidRDefault="00A81301" w:rsidP="003C1938">
            <w:pPr>
              <w:widowControl/>
              <w:spacing w:line="320" w:lineRule="exact"/>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9</w:t>
            </w:r>
          </w:p>
        </w:tc>
        <w:tc>
          <w:tcPr>
            <w:tcW w:w="4809" w:type="dxa"/>
            <w:tcBorders>
              <w:bottom w:val="single" w:sz="4" w:space="0" w:color="auto"/>
            </w:tcBorders>
          </w:tcPr>
          <w:p w14:paraId="63AB7C84" w14:textId="26072D9A" w:rsidR="003C1938" w:rsidRPr="00E90EF0" w:rsidRDefault="003C1938"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A81301" w:rsidRPr="00E90EF0">
              <w:rPr>
                <w:rFonts w:ascii="ＭＳ ゴシック" w:eastAsia="ＭＳ ゴシック" w:hAnsi="ＭＳ ゴシック" w:cs="ＭＳ Ｐゴシック" w:hint="eastAsia"/>
                <w:kern w:val="0"/>
                <w:sz w:val="22"/>
              </w:rPr>
              <w:t>9</w:t>
            </w:r>
            <w:r w:rsidRPr="00E90EF0">
              <w:rPr>
                <w:rFonts w:ascii="ＭＳ ゴシック" w:eastAsia="ＭＳ ゴシック" w:hAnsi="ＭＳ ゴシック" w:cs="ＭＳ Ｐゴシック" w:hint="eastAsia"/>
                <w:kern w:val="0"/>
                <w:sz w:val="22"/>
              </w:rPr>
              <w:t>)　指定計画相談支援の提供の終了に際しては、利用者又はその家族に対して適切な援助を行うとともに、福祉サービス等を提供する者との密接な連携に努めていますか。</w:t>
            </w:r>
          </w:p>
          <w:p w14:paraId="2233F33C" w14:textId="6835183C" w:rsidR="00D35DDE" w:rsidRPr="00E90EF0" w:rsidRDefault="003C1938"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【平24厚令28第2条第</w:t>
            </w:r>
            <w:r w:rsidR="000E250C" w:rsidRPr="00E90EF0">
              <w:rPr>
                <w:rFonts w:ascii="ＭＳ ゴシック" w:eastAsia="ＭＳ ゴシック" w:hAnsi="ＭＳ ゴシック" w:cs="ＭＳ Ｐゴシック" w:hint="eastAsia"/>
                <w:kern w:val="0"/>
                <w:sz w:val="22"/>
              </w:rPr>
              <w:t>9</w:t>
            </w:r>
            <w:r w:rsidRPr="00E90EF0">
              <w:rPr>
                <w:rFonts w:ascii="ＭＳ ゴシック" w:eastAsia="ＭＳ ゴシック" w:hAnsi="ＭＳ ゴシック" w:cs="ＭＳ Ｐゴシック" w:hint="eastAsia"/>
                <w:kern w:val="0"/>
                <w:sz w:val="22"/>
              </w:rPr>
              <w:t>項】</w:t>
            </w:r>
          </w:p>
          <w:p w14:paraId="2E4C91A3"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0B74C6A1"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60069847"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7FC0E3B2" w14:textId="77777777" w:rsidR="00D35DDE" w:rsidRPr="00E90EF0" w:rsidRDefault="00D35DDE" w:rsidP="001A3578">
            <w:pPr>
              <w:widowControl/>
              <w:spacing w:line="320" w:lineRule="exact"/>
              <w:ind w:left="240" w:hanging="240"/>
              <w:rPr>
                <w:rFonts w:ascii="ＭＳ ゴシック" w:eastAsia="ＭＳ ゴシック" w:hAnsi="ＭＳ ゴシック" w:cs="ＭＳ Ｐゴシック"/>
                <w:kern w:val="0"/>
                <w:sz w:val="22"/>
              </w:rPr>
            </w:pPr>
          </w:p>
          <w:p w14:paraId="6EE6B04B" w14:textId="77777777" w:rsidR="002B1904" w:rsidRPr="00E90EF0" w:rsidRDefault="002B1904" w:rsidP="001A3578">
            <w:pPr>
              <w:widowControl/>
              <w:spacing w:line="320" w:lineRule="exact"/>
              <w:ind w:left="240" w:hanging="240"/>
              <w:rPr>
                <w:rFonts w:ascii="ＭＳ ゴシック" w:eastAsia="ＭＳ ゴシック" w:hAnsi="ＭＳ ゴシック" w:cs="ＭＳ Ｐゴシック"/>
                <w:kern w:val="0"/>
                <w:sz w:val="22"/>
              </w:rPr>
            </w:pPr>
          </w:p>
          <w:p w14:paraId="3BEE2A6C" w14:textId="77777777" w:rsidR="002B1904" w:rsidRPr="00E90EF0" w:rsidRDefault="002B1904" w:rsidP="001A3578">
            <w:pPr>
              <w:widowControl/>
              <w:spacing w:line="320" w:lineRule="exact"/>
              <w:ind w:left="240" w:hanging="240"/>
              <w:rPr>
                <w:rFonts w:ascii="ＭＳ ゴシック" w:eastAsia="ＭＳ ゴシック" w:hAnsi="ＭＳ ゴシック" w:cs="ＭＳ Ｐゴシック"/>
                <w:kern w:val="0"/>
                <w:sz w:val="22"/>
              </w:rPr>
            </w:pPr>
          </w:p>
          <w:p w14:paraId="44D4BB0E" w14:textId="2DA47EFB" w:rsidR="002B1904" w:rsidRPr="00E90EF0" w:rsidRDefault="002B1904" w:rsidP="001A3578">
            <w:pPr>
              <w:widowControl/>
              <w:spacing w:line="320" w:lineRule="exact"/>
              <w:ind w:left="240" w:hanging="240"/>
              <w:rPr>
                <w:rFonts w:ascii="ＭＳ ゴシック" w:eastAsia="ＭＳ ゴシック" w:hAnsi="ＭＳ ゴシック" w:cs="ＭＳ Ｐゴシック"/>
                <w:kern w:val="0"/>
                <w:sz w:val="22"/>
              </w:rPr>
            </w:pPr>
          </w:p>
        </w:tc>
        <w:tc>
          <w:tcPr>
            <w:tcW w:w="5245" w:type="dxa"/>
            <w:tcBorders>
              <w:bottom w:val="single" w:sz="4" w:space="0" w:color="auto"/>
            </w:tcBorders>
          </w:tcPr>
          <w:p w14:paraId="3018DF87" w14:textId="40E20868" w:rsidR="003C1938" w:rsidRPr="00E90EF0" w:rsidRDefault="003C1938"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6B6DF6" w:rsidRPr="00E90EF0">
              <w:rPr>
                <w:rFonts w:ascii="ＭＳ ゴシック" w:eastAsia="ＭＳ ゴシック" w:hAnsi="ＭＳ ゴシック" w:cs="ＭＳ Ｐゴシック" w:hint="eastAsia"/>
                <w:kern w:val="0"/>
                <w:sz w:val="22"/>
              </w:rPr>
              <w:t>9</w:t>
            </w:r>
            <w:r w:rsidRPr="00E90EF0">
              <w:rPr>
                <w:rFonts w:ascii="ＭＳ ゴシック" w:eastAsia="ＭＳ ゴシック" w:hAnsi="ＭＳ ゴシック" w:cs="ＭＳ Ｐゴシック" w:hint="eastAsia"/>
                <w:kern w:val="0"/>
                <w:sz w:val="22"/>
              </w:rPr>
              <w:t>)　指定障害児相談支援の提供の終了に際しては、利用者又はその家族に対して適切な援助を行うとともに、福祉サービス等を提供する者との密接な連携に努めていますか。</w:t>
            </w:r>
          </w:p>
          <w:p w14:paraId="454416E8" w14:textId="77E2CE74" w:rsidR="003C1938" w:rsidRPr="00E90EF0" w:rsidRDefault="003C1938" w:rsidP="001A3578">
            <w:pPr>
              <w:widowControl/>
              <w:spacing w:line="320" w:lineRule="exact"/>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第2条第</w:t>
            </w:r>
            <w:r w:rsidR="006B6DF6" w:rsidRPr="00E90EF0">
              <w:rPr>
                <w:rFonts w:ascii="ＭＳ ゴシック" w:eastAsia="ＭＳ ゴシック" w:hAnsi="ＭＳ ゴシック" w:cs="ＭＳ Ｐゴシック" w:hint="eastAsia"/>
                <w:kern w:val="0"/>
                <w:sz w:val="22"/>
              </w:rPr>
              <w:t>9</w:t>
            </w:r>
            <w:r w:rsidRPr="00E90EF0">
              <w:rPr>
                <w:rFonts w:ascii="ＭＳ ゴシック" w:eastAsia="ＭＳ ゴシック" w:hAnsi="ＭＳ ゴシック" w:cs="ＭＳ Ｐゴシック" w:hint="eastAsia"/>
                <w:kern w:val="0"/>
                <w:sz w:val="22"/>
              </w:rPr>
              <w:t>項】</w:t>
            </w:r>
          </w:p>
        </w:tc>
        <w:tc>
          <w:tcPr>
            <w:tcW w:w="2377" w:type="dxa"/>
            <w:tcBorders>
              <w:bottom w:val="single" w:sz="4" w:space="0" w:color="auto"/>
            </w:tcBorders>
          </w:tcPr>
          <w:p w14:paraId="602FAC74" w14:textId="77777777" w:rsidR="003C1938" w:rsidRPr="00E90EF0" w:rsidRDefault="003C1938" w:rsidP="003C193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□努めている</w:t>
            </w:r>
          </w:p>
          <w:p w14:paraId="1FF7C6BE" w14:textId="77777777" w:rsidR="003C1938" w:rsidRPr="00E90EF0" w:rsidRDefault="003C1938" w:rsidP="003C193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□努めていない</w:t>
            </w:r>
          </w:p>
          <w:p w14:paraId="7F903060" w14:textId="43BBC1AC" w:rsidR="003C1938" w:rsidRPr="00E90EF0" w:rsidRDefault="003C1938" w:rsidP="003C193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w:t>
            </w:r>
            <w:r w:rsidR="008E2612" w:rsidRPr="00E90EF0">
              <w:rPr>
                <w:rFonts w:ascii="ＭＳ ゴシック" w:eastAsia="ＭＳ ゴシック" w:hAnsi="ＭＳ ゴシック" w:cs="ＭＳ Ｐゴシック" w:hint="eastAsia"/>
                <w:kern w:val="0"/>
                <w:sz w:val="22"/>
              </w:rPr>
              <w:t>事例</w:t>
            </w:r>
            <w:r w:rsidRPr="00E90EF0">
              <w:rPr>
                <w:rFonts w:ascii="ＭＳ ゴシック" w:eastAsia="ＭＳ ゴシック" w:hAnsi="ＭＳ ゴシック" w:cs="ＭＳ Ｐゴシック" w:hint="eastAsia"/>
                <w:kern w:val="0"/>
                <w:sz w:val="22"/>
              </w:rPr>
              <w:t>なし</w:t>
            </w:r>
          </w:p>
        </w:tc>
        <w:tc>
          <w:tcPr>
            <w:tcW w:w="2270" w:type="dxa"/>
            <w:tcBorders>
              <w:bottom w:val="single" w:sz="4" w:space="0" w:color="auto"/>
            </w:tcBorders>
          </w:tcPr>
          <w:p w14:paraId="599CCC68" w14:textId="77777777" w:rsidR="003C1938" w:rsidRPr="00E90EF0" w:rsidRDefault="003C1938" w:rsidP="003C193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6F5AA398" w14:textId="77777777" w:rsidR="003C1938" w:rsidRPr="00E90EF0" w:rsidRDefault="003C1938" w:rsidP="003C193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342FB0E" w14:textId="77777777" w:rsidR="003C1938" w:rsidRPr="00E90EF0" w:rsidRDefault="003C1938" w:rsidP="003C193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□CWへの事前確認</w:t>
            </w:r>
          </w:p>
          <w:p w14:paraId="3BA5ECE0" w14:textId="77777777" w:rsidR="003C1938" w:rsidRPr="00E90EF0" w:rsidRDefault="003C1938" w:rsidP="00D35DDE">
            <w:pPr>
              <w:widowControl/>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□福祉サービス等の提供者と連携した書類</w:t>
            </w:r>
          </w:p>
          <w:tbl>
            <w:tblPr>
              <w:tblStyle w:val="a7"/>
              <w:tblW w:w="0" w:type="auto"/>
              <w:tblLook w:val="04A0" w:firstRow="1" w:lastRow="0" w:firstColumn="1" w:lastColumn="0" w:noHBand="0" w:noVBand="1"/>
            </w:tblPr>
            <w:tblGrid>
              <w:gridCol w:w="2039"/>
            </w:tblGrid>
            <w:tr w:rsidR="00E90EF0" w:rsidRPr="00E90EF0" w14:paraId="41A8B5F8" w14:textId="77777777" w:rsidTr="002C781E">
              <w:tc>
                <w:tcPr>
                  <w:tcW w:w="2039" w:type="dxa"/>
                </w:tcPr>
                <w:p w14:paraId="677D2E55" w14:textId="77777777" w:rsidR="003C1938" w:rsidRPr="00E90EF0" w:rsidRDefault="003C1938" w:rsidP="003C1938">
                  <w:pPr>
                    <w:widowControl/>
                    <w:spacing w:line="320" w:lineRule="exact"/>
                    <w:rPr>
                      <w:rFonts w:ascii="ＭＳ ゴシック" w:eastAsia="ＭＳ ゴシック" w:hAnsi="ＭＳ ゴシック" w:cs="ＭＳ Ｐゴシック"/>
                      <w:kern w:val="0"/>
                      <w:sz w:val="22"/>
                    </w:rPr>
                  </w:pPr>
                </w:p>
                <w:p w14:paraId="6C26CA88" w14:textId="77777777" w:rsidR="003C1938" w:rsidRPr="00E90EF0" w:rsidRDefault="003C1938" w:rsidP="003C1938">
                  <w:pPr>
                    <w:widowControl/>
                    <w:spacing w:line="320" w:lineRule="exact"/>
                    <w:rPr>
                      <w:rFonts w:ascii="ＭＳ ゴシック" w:eastAsia="ＭＳ ゴシック" w:hAnsi="ＭＳ ゴシック" w:cs="ＭＳ Ｐゴシック"/>
                      <w:kern w:val="0"/>
                      <w:sz w:val="22"/>
                    </w:rPr>
                  </w:pPr>
                </w:p>
                <w:p w14:paraId="095170CF" w14:textId="77777777" w:rsidR="002B1904" w:rsidRPr="00E90EF0" w:rsidRDefault="002B1904" w:rsidP="003C1938">
                  <w:pPr>
                    <w:widowControl/>
                    <w:spacing w:line="320" w:lineRule="exact"/>
                    <w:rPr>
                      <w:rFonts w:ascii="ＭＳ ゴシック" w:eastAsia="ＭＳ ゴシック" w:hAnsi="ＭＳ ゴシック" w:cs="ＭＳ Ｐゴシック"/>
                      <w:kern w:val="0"/>
                      <w:sz w:val="22"/>
                    </w:rPr>
                  </w:pPr>
                </w:p>
                <w:p w14:paraId="77588DC2" w14:textId="77777777" w:rsidR="002B1904" w:rsidRPr="00E90EF0" w:rsidRDefault="002B1904" w:rsidP="003C1938">
                  <w:pPr>
                    <w:widowControl/>
                    <w:spacing w:line="320" w:lineRule="exact"/>
                    <w:rPr>
                      <w:rFonts w:ascii="ＭＳ ゴシック" w:eastAsia="ＭＳ ゴシック" w:hAnsi="ＭＳ ゴシック" w:cs="ＭＳ Ｐゴシック"/>
                      <w:kern w:val="0"/>
                      <w:sz w:val="22"/>
                    </w:rPr>
                  </w:pPr>
                </w:p>
                <w:p w14:paraId="4867655F" w14:textId="77777777" w:rsidR="00D35DDE" w:rsidRPr="00E90EF0" w:rsidRDefault="00D35DDE" w:rsidP="003C1938">
                  <w:pPr>
                    <w:widowControl/>
                    <w:spacing w:line="320" w:lineRule="exact"/>
                    <w:rPr>
                      <w:rFonts w:ascii="ＭＳ ゴシック" w:eastAsia="ＭＳ ゴシック" w:hAnsi="ＭＳ ゴシック" w:cs="ＭＳ Ｐゴシック"/>
                      <w:kern w:val="0"/>
                      <w:sz w:val="22"/>
                    </w:rPr>
                  </w:pPr>
                </w:p>
              </w:tc>
            </w:tr>
          </w:tbl>
          <w:p w14:paraId="0059B760" w14:textId="77777777" w:rsidR="003C1938" w:rsidRPr="00E90EF0" w:rsidRDefault="003C1938" w:rsidP="003C1938">
            <w:pPr>
              <w:widowControl/>
              <w:spacing w:line="320" w:lineRule="exact"/>
              <w:rPr>
                <w:rFonts w:ascii="ＭＳ ゴシック" w:eastAsia="ＭＳ ゴシック" w:hAnsi="ＭＳ ゴシック" w:cs="ＭＳ Ｐゴシック"/>
                <w:kern w:val="0"/>
                <w:sz w:val="22"/>
              </w:rPr>
            </w:pPr>
          </w:p>
        </w:tc>
        <w:tc>
          <w:tcPr>
            <w:tcW w:w="726" w:type="dxa"/>
            <w:tcBorders>
              <w:bottom w:val="single" w:sz="4" w:space="0" w:color="auto"/>
            </w:tcBorders>
          </w:tcPr>
          <w:p w14:paraId="0CDC8DE8" w14:textId="77777777" w:rsidR="003C1938" w:rsidRPr="00E90EF0" w:rsidRDefault="003C1938" w:rsidP="003C193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43CC152" w14:textId="77777777" w:rsidR="003C1938" w:rsidRPr="00E90EF0" w:rsidRDefault="003C1938" w:rsidP="003C1938">
            <w:pPr>
              <w:widowControl/>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E0073E3" w14:textId="77777777" w:rsidTr="00D75069">
        <w:trPr>
          <w:jc w:val="center"/>
        </w:trPr>
        <w:tc>
          <w:tcPr>
            <w:tcW w:w="436" w:type="dxa"/>
            <w:tcBorders>
              <w:top w:val="single" w:sz="4" w:space="0" w:color="auto"/>
              <w:left w:val="nil"/>
              <w:bottom w:val="nil"/>
              <w:right w:val="nil"/>
            </w:tcBorders>
          </w:tcPr>
          <w:p w14:paraId="57A98437" w14:textId="77777777" w:rsidR="003C1938" w:rsidRPr="00E90EF0" w:rsidRDefault="003C1938" w:rsidP="003C1938">
            <w:pPr>
              <w:widowControl/>
              <w:spacing w:line="20" w:lineRule="exact"/>
              <w:ind w:left="240" w:hanging="240"/>
              <w:jc w:val="left"/>
              <w:rPr>
                <w:rFonts w:ascii="ＭＳ ゴシック" w:eastAsia="ＭＳ ゴシック" w:hAnsi="ＭＳ ゴシック" w:cs="ＭＳ Ｐゴシック"/>
                <w:kern w:val="0"/>
                <w:sz w:val="22"/>
              </w:rPr>
            </w:pPr>
          </w:p>
        </w:tc>
        <w:tc>
          <w:tcPr>
            <w:tcW w:w="4809" w:type="dxa"/>
            <w:tcBorders>
              <w:top w:val="single" w:sz="4" w:space="0" w:color="auto"/>
              <w:left w:val="nil"/>
              <w:bottom w:val="nil"/>
              <w:right w:val="nil"/>
            </w:tcBorders>
          </w:tcPr>
          <w:p w14:paraId="1D4219FC" w14:textId="77777777" w:rsidR="003C1938" w:rsidRPr="00E90EF0" w:rsidRDefault="003C1938" w:rsidP="003C1938">
            <w:pPr>
              <w:widowControl/>
              <w:spacing w:line="20" w:lineRule="exact"/>
              <w:ind w:left="240" w:hanging="240"/>
              <w:jc w:val="left"/>
              <w:rPr>
                <w:rFonts w:ascii="ＭＳ ゴシック" w:eastAsia="ＭＳ ゴシック" w:hAnsi="ＭＳ ゴシック" w:cs="ＭＳ Ｐゴシック"/>
                <w:kern w:val="0"/>
                <w:sz w:val="22"/>
              </w:rPr>
            </w:pPr>
          </w:p>
        </w:tc>
        <w:tc>
          <w:tcPr>
            <w:tcW w:w="5245" w:type="dxa"/>
            <w:tcBorders>
              <w:top w:val="single" w:sz="4" w:space="0" w:color="auto"/>
              <w:left w:val="nil"/>
              <w:bottom w:val="nil"/>
              <w:right w:val="nil"/>
            </w:tcBorders>
          </w:tcPr>
          <w:p w14:paraId="0BEB9086" w14:textId="77777777" w:rsidR="003C1938" w:rsidRPr="00E90EF0" w:rsidRDefault="003C1938" w:rsidP="003C1938">
            <w:pPr>
              <w:widowControl/>
              <w:spacing w:line="20" w:lineRule="exact"/>
              <w:ind w:left="240" w:hanging="240"/>
              <w:jc w:val="left"/>
              <w:rPr>
                <w:rFonts w:ascii="ＭＳ ゴシック" w:eastAsia="ＭＳ ゴシック" w:hAnsi="ＭＳ ゴシック" w:cs="ＭＳ Ｐゴシック"/>
                <w:kern w:val="0"/>
                <w:sz w:val="22"/>
              </w:rPr>
            </w:pPr>
          </w:p>
        </w:tc>
        <w:tc>
          <w:tcPr>
            <w:tcW w:w="2377" w:type="dxa"/>
            <w:tcBorders>
              <w:top w:val="single" w:sz="4" w:space="0" w:color="auto"/>
              <w:left w:val="nil"/>
              <w:bottom w:val="nil"/>
              <w:right w:val="nil"/>
            </w:tcBorders>
          </w:tcPr>
          <w:p w14:paraId="67140C17" w14:textId="77777777" w:rsidR="003C1938" w:rsidRPr="00E90EF0" w:rsidRDefault="003C1938" w:rsidP="003C1938">
            <w:pPr>
              <w:widowControl/>
              <w:spacing w:line="20" w:lineRule="exact"/>
              <w:rPr>
                <w:rFonts w:ascii="ＭＳ ゴシック" w:eastAsia="ＭＳ ゴシック" w:hAnsi="ＭＳ ゴシック" w:cs="ＭＳ Ｐゴシック"/>
                <w:kern w:val="0"/>
                <w:sz w:val="22"/>
              </w:rPr>
            </w:pPr>
          </w:p>
        </w:tc>
        <w:tc>
          <w:tcPr>
            <w:tcW w:w="2996" w:type="dxa"/>
            <w:gridSpan w:val="2"/>
            <w:tcBorders>
              <w:top w:val="single" w:sz="4" w:space="0" w:color="auto"/>
              <w:left w:val="nil"/>
              <w:bottom w:val="nil"/>
              <w:right w:val="nil"/>
            </w:tcBorders>
          </w:tcPr>
          <w:p w14:paraId="0720BD07" w14:textId="77777777" w:rsidR="003C1938" w:rsidRPr="00E90EF0" w:rsidRDefault="003C1938" w:rsidP="003C1938">
            <w:pPr>
              <w:widowControl/>
              <w:spacing w:line="20" w:lineRule="exact"/>
              <w:rPr>
                <w:rFonts w:ascii="ＭＳ ゴシック" w:eastAsia="ＭＳ ゴシック" w:hAnsi="ＭＳ ゴシック" w:cs="ＭＳ Ｐゴシック"/>
                <w:kern w:val="0"/>
                <w:sz w:val="22"/>
              </w:rPr>
            </w:pPr>
          </w:p>
        </w:tc>
      </w:tr>
    </w:tbl>
    <w:p w14:paraId="426A83BC" w14:textId="77777777" w:rsidR="003C1938" w:rsidRPr="00E90EF0" w:rsidRDefault="003C1938">
      <w:r w:rsidRPr="00E90EF0">
        <w:br w:type="page"/>
      </w:r>
    </w:p>
    <w:tbl>
      <w:tblPr>
        <w:tblStyle w:val="a7"/>
        <w:tblW w:w="15863" w:type="dxa"/>
        <w:jc w:val="center"/>
        <w:tblLook w:val="04A0" w:firstRow="1" w:lastRow="0" w:firstColumn="1" w:lastColumn="0" w:noHBand="0" w:noVBand="1"/>
      </w:tblPr>
      <w:tblGrid>
        <w:gridCol w:w="436"/>
        <w:gridCol w:w="4809"/>
        <w:gridCol w:w="5245"/>
        <w:gridCol w:w="2377"/>
        <w:gridCol w:w="2270"/>
        <w:gridCol w:w="726"/>
      </w:tblGrid>
      <w:tr w:rsidR="00E90EF0" w:rsidRPr="00E90EF0" w14:paraId="17939E1A" w14:textId="77777777" w:rsidTr="00EA20E9">
        <w:trPr>
          <w:jc w:val="center"/>
        </w:trPr>
        <w:tc>
          <w:tcPr>
            <w:tcW w:w="15863" w:type="dxa"/>
            <w:gridSpan w:val="6"/>
            <w:tcBorders>
              <w:top w:val="nil"/>
              <w:left w:val="nil"/>
              <w:bottom w:val="nil"/>
              <w:right w:val="nil"/>
            </w:tcBorders>
          </w:tcPr>
          <w:p w14:paraId="0B4CACF3" w14:textId="77777777" w:rsidR="003C1938" w:rsidRPr="00E90EF0" w:rsidRDefault="003C1938" w:rsidP="003C1938">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第2　人員に関する基準【障法第51条の24第1項】【児法第24条の31第1項】</w:t>
            </w:r>
          </w:p>
        </w:tc>
      </w:tr>
      <w:tr w:rsidR="00E90EF0" w:rsidRPr="00E90EF0" w14:paraId="218B3022" w14:textId="77777777" w:rsidTr="00EA20E9">
        <w:trPr>
          <w:jc w:val="center"/>
        </w:trPr>
        <w:tc>
          <w:tcPr>
            <w:tcW w:w="436" w:type="dxa"/>
            <w:tcBorders>
              <w:top w:val="nil"/>
              <w:left w:val="nil"/>
              <w:bottom w:val="single" w:sz="4" w:space="0" w:color="auto"/>
              <w:right w:val="nil"/>
            </w:tcBorders>
          </w:tcPr>
          <w:p w14:paraId="15250B4A" w14:textId="77777777" w:rsidR="003C1938" w:rsidRPr="00E90EF0" w:rsidRDefault="003C1938" w:rsidP="003C1938">
            <w:pPr>
              <w:rPr>
                <w:rFonts w:ascii="ＭＳ ゴシック" w:eastAsia="ＭＳ ゴシック" w:hAnsi="ＭＳ ゴシック" w:cs="ＭＳ Ｐゴシック"/>
                <w:kern w:val="0"/>
                <w:sz w:val="22"/>
              </w:rPr>
            </w:pPr>
          </w:p>
        </w:tc>
        <w:tc>
          <w:tcPr>
            <w:tcW w:w="15427" w:type="dxa"/>
            <w:gridSpan w:val="5"/>
            <w:tcBorders>
              <w:top w:val="nil"/>
              <w:left w:val="nil"/>
              <w:bottom w:val="single" w:sz="4" w:space="0" w:color="auto"/>
              <w:right w:val="nil"/>
            </w:tcBorders>
          </w:tcPr>
          <w:p w14:paraId="492EC011" w14:textId="77777777" w:rsidR="003C1938" w:rsidRPr="00E90EF0" w:rsidRDefault="003C1938" w:rsidP="003C1938">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従業者</w:t>
            </w:r>
          </w:p>
        </w:tc>
      </w:tr>
      <w:tr w:rsidR="00E90EF0" w:rsidRPr="00E90EF0" w14:paraId="37EC7272" w14:textId="77777777" w:rsidTr="00D75069">
        <w:trPr>
          <w:jc w:val="center"/>
        </w:trPr>
        <w:tc>
          <w:tcPr>
            <w:tcW w:w="436" w:type="dxa"/>
            <w:tcBorders>
              <w:top w:val="single" w:sz="4" w:space="0" w:color="auto"/>
              <w:bottom w:val="single" w:sz="4" w:space="0" w:color="auto"/>
            </w:tcBorders>
            <w:shd w:val="clear" w:color="auto" w:fill="DAEEF3" w:themeFill="accent5" w:themeFillTint="33"/>
          </w:tcPr>
          <w:p w14:paraId="73C247AA" w14:textId="77777777" w:rsidR="003C1938" w:rsidRPr="00E90EF0" w:rsidRDefault="003C1938" w:rsidP="003C193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09" w:type="dxa"/>
            <w:tcBorders>
              <w:top w:val="single" w:sz="4" w:space="0" w:color="auto"/>
              <w:bottom w:val="single" w:sz="4" w:space="0" w:color="auto"/>
            </w:tcBorders>
            <w:shd w:val="clear" w:color="auto" w:fill="DAEEF3" w:themeFill="accent5" w:themeFillTint="33"/>
          </w:tcPr>
          <w:p w14:paraId="7F443140" w14:textId="77777777" w:rsidR="003C1938" w:rsidRPr="00E90EF0" w:rsidRDefault="003C1938" w:rsidP="003C193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7622650C" w14:textId="77777777" w:rsidR="003C1938" w:rsidRPr="00E90EF0" w:rsidRDefault="003C1938" w:rsidP="003C193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77" w:type="dxa"/>
            <w:tcBorders>
              <w:top w:val="single" w:sz="4" w:space="0" w:color="auto"/>
              <w:bottom w:val="single" w:sz="4" w:space="0" w:color="auto"/>
            </w:tcBorders>
            <w:shd w:val="clear" w:color="auto" w:fill="DAEEF3" w:themeFill="accent5" w:themeFillTint="33"/>
          </w:tcPr>
          <w:p w14:paraId="208B86DB" w14:textId="77777777" w:rsidR="003C1938" w:rsidRPr="00E90EF0" w:rsidRDefault="003C1938" w:rsidP="003C193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70" w:type="dxa"/>
            <w:tcBorders>
              <w:top w:val="single" w:sz="4" w:space="0" w:color="auto"/>
              <w:bottom w:val="single" w:sz="4" w:space="0" w:color="auto"/>
            </w:tcBorders>
            <w:shd w:val="clear" w:color="auto" w:fill="FFFFFF" w:themeFill="background1"/>
          </w:tcPr>
          <w:p w14:paraId="23C13F06" w14:textId="77777777" w:rsidR="003C1938" w:rsidRPr="00E90EF0" w:rsidRDefault="003C1938" w:rsidP="003C1938">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6" w:type="dxa"/>
            <w:tcBorders>
              <w:top w:val="single" w:sz="4" w:space="0" w:color="auto"/>
              <w:bottom w:val="single" w:sz="4" w:space="0" w:color="auto"/>
            </w:tcBorders>
            <w:shd w:val="clear" w:color="auto" w:fill="FFFFFF" w:themeFill="background1"/>
          </w:tcPr>
          <w:p w14:paraId="479B9D40" w14:textId="77777777" w:rsidR="003C1938" w:rsidRPr="00E90EF0" w:rsidRDefault="003C1938" w:rsidP="003C1938">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F2C308B" w14:textId="77777777" w:rsidTr="00D75069">
        <w:trPr>
          <w:jc w:val="center"/>
        </w:trPr>
        <w:tc>
          <w:tcPr>
            <w:tcW w:w="436" w:type="dxa"/>
            <w:tcBorders>
              <w:top w:val="single" w:sz="4" w:space="0" w:color="auto"/>
            </w:tcBorders>
          </w:tcPr>
          <w:p w14:paraId="04EF6339" w14:textId="60EAE534" w:rsidR="003C1938" w:rsidRPr="00E90EF0" w:rsidRDefault="00A359CD"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w:t>
            </w:r>
          </w:p>
        </w:tc>
        <w:tc>
          <w:tcPr>
            <w:tcW w:w="4809" w:type="dxa"/>
            <w:tcBorders>
              <w:top w:val="single" w:sz="4" w:space="0" w:color="auto"/>
            </w:tcBorders>
            <w:shd w:val="clear" w:color="auto" w:fill="auto"/>
          </w:tcPr>
          <w:p w14:paraId="6EBE3315" w14:textId="40449177" w:rsidR="003C1938" w:rsidRPr="00E90EF0" w:rsidRDefault="00CA648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(1)　</w:t>
            </w:r>
            <w:r w:rsidR="002B3854" w:rsidRPr="00E90EF0">
              <w:rPr>
                <w:rFonts w:hint="eastAsia"/>
              </w:rPr>
              <w:t xml:space="preserve"> </w:t>
            </w:r>
            <w:r w:rsidR="002B3854" w:rsidRPr="00E90EF0">
              <w:rPr>
                <w:rFonts w:ascii="ＭＳ ゴシック" w:eastAsia="ＭＳ ゴシック" w:hAnsi="ＭＳ ゴシック" w:cs="ＭＳ Ｐゴシック" w:hint="eastAsia"/>
                <w:kern w:val="0"/>
                <w:sz w:val="22"/>
              </w:rPr>
              <w:t>当該指定に係る</w:t>
            </w:r>
            <w:r w:rsidR="003C1938" w:rsidRPr="00E90EF0">
              <w:rPr>
                <w:rFonts w:ascii="ＭＳ ゴシック" w:eastAsia="ＭＳ ゴシック" w:hAnsi="ＭＳ ゴシック" w:cs="ＭＳ Ｐゴシック" w:hint="eastAsia"/>
                <w:kern w:val="0"/>
                <w:sz w:val="22"/>
              </w:rPr>
              <w:t>特定相談支援事業所ごとに専らその職務に従事する相談支援専門員を置いていますか。</w:t>
            </w:r>
          </w:p>
          <w:p w14:paraId="11BAA15F" w14:textId="4A79F275" w:rsidR="003C1938" w:rsidRPr="00E90EF0" w:rsidRDefault="00FA379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3C1938" w:rsidRPr="00E90EF0">
              <w:rPr>
                <w:rFonts w:ascii="ＭＳ ゴシック" w:eastAsia="ＭＳ ゴシック" w:hAnsi="ＭＳ ゴシック" w:cs="ＭＳ Ｐゴシック" w:hint="eastAsia"/>
                <w:kern w:val="0"/>
                <w:sz w:val="22"/>
              </w:rPr>
              <w:t>ただし、指定計画相談支援の業務に支障がない場合は、当該指定特定相談支援事業所の他の職務に従事させ、又は他の事業所、施設等の職務に従事させることができるものとする。)</w:t>
            </w:r>
          </w:p>
          <w:p w14:paraId="3FCD6CFD" w14:textId="77777777" w:rsidR="003C1938" w:rsidRPr="00E90EF0" w:rsidRDefault="003C1938"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【平24厚令28第3条</w:t>
            </w:r>
            <w:r w:rsidR="00CA6486" w:rsidRPr="00E90EF0">
              <w:rPr>
                <w:rFonts w:ascii="ＭＳ ゴシック" w:eastAsia="ＭＳ ゴシック" w:hAnsi="ＭＳ ゴシック" w:cs="ＭＳ Ｐゴシック" w:hint="eastAsia"/>
                <w:kern w:val="0"/>
                <w:sz w:val="22"/>
              </w:rPr>
              <w:t>第1項</w:t>
            </w:r>
            <w:r w:rsidRPr="00E90EF0">
              <w:rPr>
                <w:rFonts w:ascii="ＭＳ ゴシック" w:eastAsia="ＭＳ ゴシック" w:hAnsi="ＭＳ ゴシック" w:cs="ＭＳ Ｐゴシック" w:hint="eastAsia"/>
                <w:kern w:val="0"/>
                <w:sz w:val="22"/>
              </w:rPr>
              <w:t>、平24厚告227】</w:t>
            </w:r>
          </w:p>
          <w:p w14:paraId="46DAF795" w14:textId="77777777" w:rsidR="003C1938" w:rsidRPr="00E90EF0" w:rsidRDefault="003C1938" w:rsidP="001A3578">
            <w:pPr>
              <w:widowControl/>
              <w:wordWrap w:val="0"/>
              <w:rPr>
                <w:rFonts w:ascii="ＭＳ ゴシック" w:eastAsia="ＭＳ ゴシック" w:hAnsi="ＭＳ ゴシック" w:cs="ＭＳ Ｐゴシック"/>
                <w:kern w:val="0"/>
                <w:sz w:val="22"/>
              </w:rPr>
            </w:pPr>
          </w:p>
          <w:p w14:paraId="2AFA514A" w14:textId="77777777" w:rsidR="003C1938" w:rsidRPr="00E90EF0" w:rsidRDefault="003C1938" w:rsidP="001A3578">
            <w:pPr>
              <w:rPr>
                <w:rFonts w:ascii="ＭＳ ゴシック" w:eastAsia="ＭＳ ゴシック" w:hAnsi="ＭＳ ゴシック" w:cs="ＭＳ Ｐゴシック"/>
                <w:sz w:val="22"/>
              </w:rPr>
            </w:pPr>
          </w:p>
          <w:p w14:paraId="7BF3D253" w14:textId="77777777" w:rsidR="00D75069" w:rsidRPr="00E90EF0" w:rsidRDefault="00D75069" w:rsidP="001A3578">
            <w:pPr>
              <w:rPr>
                <w:rFonts w:ascii="ＭＳ ゴシック" w:eastAsia="ＭＳ ゴシック" w:hAnsi="ＭＳ ゴシック" w:cs="ＭＳ Ｐゴシック"/>
                <w:sz w:val="22"/>
              </w:rPr>
            </w:pPr>
          </w:p>
          <w:p w14:paraId="5958E884" w14:textId="77777777" w:rsidR="00D75069" w:rsidRPr="00E90EF0" w:rsidRDefault="00D75069" w:rsidP="001A3578">
            <w:pPr>
              <w:rPr>
                <w:rFonts w:ascii="ＭＳ ゴシック" w:eastAsia="ＭＳ ゴシック" w:hAnsi="ＭＳ ゴシック" w:cs="ＭＳ Ｐゴシック"/>
                <w:sz w:val="22"/>
              </w:rPr>
            </w:pPr>
          </w:p>
        </w:tc>
        <w:tc>
          <w:tcPr>
            <w:tcW w:w="5245" w:type="dxa"/>
            <w:tcBorders>
              <w:top w:val="single" w:sz="4" w:space="0" w:color="auto"/>
            </w:tcBorders>
            <w:shd w:val="clear" w:color="auto" w:fill="auto"/>
          </w:tcPr>
          <w:p w14:paraId="42DD048B" w14:textId="649885B9" w:rsidR="003C1938" w:rsidRPr="00E90EF0" w:rsidRDefault="00CA648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(1)　</w:t>
            </w:r>
            <w:r w:rsidR="002B1904" w:rsidRPr="00E90EF0">
              <w:rPr>
                <w:rFonts w:hint="eastAsia"/>
              </w:rPr>
              <w:t xml:space="preserve"> </w:t>
            </w:r>
            <w:r w:rsidR="002B1904" w:rsidRPr="00E90EF0">
              <w:rPr>
                <w:rFonts w:ascii="ＭＳ ゴシック" w:eastAsia="ＭＳ ゴシック" w:hAnsi="ＭＳ ゴシック" w:cs="ＭＳ Ｐゴシック" w:hint="eastAsia"/>
                <w:kern w:val="0"/>
                <w:sz w:val="22"/>
              </w:rPr>
              <w:t>当該指定に係る</w:t>
            </w:r>
            <w:r w:rsidR="003C1938" w:rsidRPr="00E90EF0">
              <w:rPr>
                <w:rFonts w:ascii="ＭＳ ゴシック" w:eastAsia="ＭＳ ゴシック" w:hAnsi="ＭＳ ゴシック" w:cs="ＭＳ Ｐゴシック" w:hint="eastAsia"/>
                <w:kern w:val="0"/>
                <w:sz w:val="22"/>
              </w:rPr>
              <w:t>障害児相談支援事業所ごとに専らその職務に従事する相談支援専門員を置いていますか。</w:t>
            </w:r>
          </w:p>
          <w:p w14:paraId="34041440" w14:textId="77777777" w:rsidR="003C1938" w:rsidRPr="00E90EF0" w:rsidRDefault="003C1938"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(ただし、指定障害児相談支援の業務に支障がない場合は、当該指定障害児相談支援事業所の他の職務に従事させ、又は他の事業所、施設等の職務に従事させることができるものとする。)</w:t>
            </w:r>
          </w:p>
          <w:p w14:paraId="1B89A73B" w14:textId="77777777" w:rsidR="003C1938" w:rsidRPr="00E90EF0" w:rsidRDefault="003C1938"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【平24厚令29第3条</w:t>
            </w:r>
            <w:r w:rsidR="00CA6486" w:rsidRPr="00E90EF0">
              <w:rPr>
                <w:rFonts w:ascii="ＭＳ ゴシック" w:eastAsia="ＭＳ ゴシック" w:hAnsi="ＭＳ ゴシック" w:cs="ＭＳ Ｐゴシック" w:hint="eastAsia"/>
                <w:kern w:val="0"/>
                <w:sz w:val="22"/>
              </w:rPr>
              <w:t>第1項</w:t>
            </w:r>
            <w:r w:rsidRPr="00E90EF0">
              <w:rPr>
                <w:rFonts w:ascii="ＭＳ ゴシック" w:eastAsia="ＭＳ ゴシック" w:hAnsi="ＭＳ ゴシック" w:cs="ＭＳ Ｐゴシック" w:hint="eastAsia"/>
                <w:kern w:val="0"/>
                <w:sz w:val="22"/>
              </w:rPr>
              <w:t>、平24厚告225】</w:t>
            </w:r>
          </w:p>
        </w:tc>
        <w:tc>
          <w:tcPr>
            <w:tcW w:w="2377" w:type="dxa"/>
            <w:tcBorders>
              <w:top w:val="single" w:sz="4" w:space="0" w:color="auto"/>
            </w:tcBorders>
            <w:shd w:val="clear" w:color="auto" w:fill="auto"/>
          </w:tcPr>
          <w:p w14:paraId="0AE13CF5" w14:textId="77777777" w:rsidR="003C1938" w:rsidRPr="00E90EF0" w:rsidRDefault="003C1938" w:rsidP="00D35DDE">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□専従かつ常勤の相談支援専門員を置いている</w:t>
            </w:r>
          </w:p>
          <w:p w14:paraId="7DEC3128" w14:textId="77777777" w:rsidR="003C1938" w:rsidRPr="00E90EF0" w:rsidRDefault="003C1938" w:rsidP="00D35DDE">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□兼務の相談支援専門員を置いている</w:t>
            </w:r>
          </w:p>
          <w:p w14:paraId="6926C789" w14:textId="77777777" w:rsidR="003C1938" w:rsidRPr="00E90EF0" w:rsidRDefault="003C1938" w:rsidP="00D35DDE">
            <w:pPr>
              <w:widowControl/>
              <w:ind w:left="550" w:hangingChars="250" w:hanging="55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➝□当該業務に支障はない</w:t>
            </w:r>
          </w:p>
          <w:p w14:paraId="0FC1C44A" w14:textId="77777777" w:rsidR="003C1938" w:rsidRPr="00E90EF0" w:rsidRDefault="003C1938" w:rsidP="00D35DDE">
            <w:pPr>
              <w:widowControl/>
              <w:ind w:leftChars="100" w:left="43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□当該業務に支障がある</w:t>
            </w:r>
          </w:p>
          <w:p w14:paraId="1794057B" w14:textId="77777777" w:rsidR="003C1938" w:rsidRPr="00E90EF0" w:rsidRDefault="003C1938" w:rsidP="003C1938">
            <w:pPr>
              <w:widowControl/>
              <w:ind w:leftChars="100" w:left="21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（業務過剰等）</w:t>
            </w:r>
          </w:p>
        </w:tc>
        <w:tc>
          <w:tcPr>
            <w:tcW w:w="2270" w:type="dxa"/>
            <w:tcBorders>
              <w:top w:val="single" w:sz="4" w:space="0" w:color="auto"/>
            </w:tcBorders>
            <w:shd w:val="clear" w:color="auto" w:fill="FFFFFF" w:themeFill="background1"/>
          </w:tcPr>
          <w:p w14:paraId="24A2F4CF" w14:textId="77777777" w:rsidR="003C1938" w:rsidRPr="00E90EF0" w:rsidRDefault="003C1938" w:rsidP="003C193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1A967AB9" w14:textId="77777777" w:rsidR="003C1938" w:rsidRPr="00E90EF0" w:rsidRDefault="003C1938" w:rsidP="003C1938">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□勤務体制一覧表</w:t>
            </w:r>
          </w:p>
          <w:p w14:paraId="19EED6AA" w14:textId="78A350F8" w:rsidR="003C1938" w:rsidRPr="00E90EF0" w:rsidRDefault="003C1938" w:rsidP="003C1938">
            <w:pPr>
              <w:rPr>
                <w:rFonts w:ascii="ＭＳ ゴシック" w:eastAsia="ＭＳ ゴシック" w:hAnsi="ＭＳ ゴシック" w:cs="ＭＳ Ｐゴシック"/>
                <w:spacing w:val="-4"/>
                <w:w w:val="90"/>
                <w:kern w:val="0"/>
                <w:sz w:val="22"/>
              </w:rPr>
            </w:pPr>
            <w:r w:rsidRPr="00E90EF0">
              <w:rPr>
                <w:rFonts w:ascii="ＭＳ ゴシック" w:eastAsia="ＭＳ ゴシック" w:hAnsi="ＭＳ ゴシック" w:cs="ＭＳ Ｐゴシック" w:hint="eastAsia"/>
                <w:kern w:val="0"/>
                <w:sz w:val="22"/>
              </w:rPr>
              <w:t>（</w:t>
            </w:r>
            <w:r w:rsidR="00943F5F" w:rsidRPr="00E90EF0">
              <w:rPr>
                <w:rFonts w:ascii="ＭＳ ゴシック" w:eastAsia="ＭＳ ゴシック" w:hAnsi="ＭＳ ゴシック" w:cs="ＭＳ Ｐゴシック" w:hint="eastAsia"/>
                <w:kern w:val="0"/>
                <w:sz w:val="22"/>
              </w:rPr>
              <w:t>参考様式</w:t>
            </w:r>
            <w:r w:rsidR="008E2612" w:rsidRPr="00E90EF0">
              <w:rPr>
                <w:rFonts w:ascii="ＭＳ ゴシック" w:eastAsia="ＭＳ ゴシック" w:hAnsi="ＭＳ ゴシック" w:cs="ＭＳ Ｐゴシック" w:hint="eastAsia"/>
                <w:kern w:val="0"/>
                <w:sz w:val="22"/>
              </w:rPr>
              <w:t>6</w:t>
            </w:r>
            <w:r w:rsidRPr="00E90EF0">
              <w:rPr>
                <w:rFonts w:ascii="ＭＳ ゴシック" w:eastAsia="ＭＳ ゴシック" w:hAnsi="ＭＳ ゴシック" w:cs="ＭＳ Ｐゴシック" w:hint="eastAsia"/>
                <w:kern w:val="0"/>
                <w:sz w:val="22"/>
              </w:rPr>
              <w:t>）</w:t>
            </w:r>
          </w:p>
          <w:p w14:paraId="7AADE7DC" w14:textId="77777777" w:rsidR="003C1938" w:rsidRPr="00E90EF0" w:rsidRDefault="003C1938" w:rsidP="003C1938">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□組織体制図</w:t>
            </w:r>
          </w:p>
          <w:p w14:paraId="7CA4D449" w14:textId="77777777" w:rsidR="003C1938" w:rsidRPr="00E90EF0" w:rsidRDefault="003C1938" w:rsidP="003C1938">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5A70EDFA" w14:textId="77777777" w:rsidR="003C1938" w:rsidRPr="00E90EF0" w:rsidRDefault="003C1938" w:rsidP="003C1938">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兼務する職務…</w:t>
            </w:r>
          </w:p>
          <w:tbl>
            <w:tblPr>
              <w:tblStyle w:val="a7"/>
              <w:tblW w:w="0" w:type="auto"/>
              <w:tblLook w:val="04A0" w:firstRow="1" w:lastRow="0" w:firstColumn="1" w:lastColumn="0" w:noHBand="0" w:noVBand="1"/>
            </w:tblPr>
            <w:tblGrid>
              <w:gridCol w:w="2039"/>
            </w:tblGrid>
            <w:tr w:rsidR="00E90EF0" w:rsidRPr="00E90EF0" w14:paraId="6D11B236" w14:textId="77777777" w:rsidTr="00A80B54">
              <w:tc>
                <w:tcPr>
                  <w:tcW w:w="2039" w:type="dxa"/>
                </w:tcPr>
                <w:p w14:paraId="39667A98" w14:textId="77777777" w:rsidR="003C1938" w:rsidRPr="00E90EF0" w:rsidRDefault="003C1938" w:rsidP="003C1938">
                  <w:pPr>
                    <w:rPr>
                      <w:rFonts w:ascii="ＭＳ ゴシック" w:eastAsia="ＭＳ ゴシック" w:hAnsi="ＭＳ ゴシック" w:cs="ＭＳ Ｐゴシック"/>
                      <w:spacing w:val="-4"/>
                      <w:w w:val="90"/>
                      <w:kern w:val="0"/>
                      <w:sz w:val="22"/>
                    </w:rPr>
                  </w:pPr>
                </w:p>
                <w:p w14:paraId="2B79ECD7" w14:textId="77777777" w:rsidR="003C1938" w:rsidRPr="00E90EF0" w:rsidRDefault="003C1938" w:rsidP="003C1938">
                  <w:pPr>
                    <w:rPr>
                      <w:rFonts w:ascii="ＭＳ ゴシック" w:eastAsia="ＭＳ ゴシック" w:hAnsi="ＭＳ ゴシック" w:cs="ＭＳ Ｐゴシック"/>
                      <w:spacing w:val="-4"/>
                      <w:w w:val="90"/>
                      <w:kern w:val="0"/>
                      <w:sz w:val="22"/>
                    </w:rPr>
                  </w:pPr>
                </w:p>
                <w:p w14:paraId="7D910275" w14:textId="77777777" w:rsidR="002B1904" w:rsidRPr="00E90EF0" w:rsidRDefault="002B1904" w:rsidP="003C1938">
                  <w:pPr>
                    <w:rPr>
                      <w:rFonts w:ascii="ＭＳ ゴシック" w:eastAsia="ＭＳ ゴシック" w:hAnsi="ＭＳ ゴシック" w:cs="ＭＳ Ｐゴシック"/>
                      <w:spacing w:val="-4"/>
                      <w:w w:val="90"/>
                      <w:kern w:val="0"/>
                      <w:sz w:val="22"/>
                    </w:rPr>
                  </w:pPr>
                </w:p>
                <w:p w14:paraId="7F7FC2DA" w14:textId="77777777" w:rsidR="003C1938" w:rsidRPr="00E90EF0" w:rsidRDefault="003C1938" w:rsidP="003C1938">
                  <w:pPr>
                    <w:rPr>
                      <w:rFonts w:ascii="ＭＳ ゴシック" w:eastAsia="ＭＳ ゴシック" w:hAnsi="ＭＳ ゴシック" w:cs="ＭＳ Ｐゴシック"/>
                      <w:spacing w:val="-4"/>
                      <w:w w:val="90"/>
                      <w:kern w:val="0"/>
                      <w:sz w:val="22"/>
                    </w:rPr>
                  </w:pPr>
                </w:p>
                <w:p w14:paraId="636321B9" w14:textId="77777777" w:rsidR="003C1938" w:rsidRPr="00E90EF0" w:rsidRDefault="003C1938" w:rsidP="003C1938">
                  <w:pPr>
                    <w:rPr>
                      <w:rFonts w:ascii="ＭＳ ゴシック" w:eastAsia="ＭＳ ゴシック" w:hAnsi="ＭＳ ゴシック" w:cs="ＭＳ Ｐゴシック"/>
                      <w:spacing w:val="-4"/>
                      <w:w w:val="90"/>
                      <w:kern w:val="0"/>
                      <w:sz w:val="22"/>
                    </w:rPr>
                  </w:pPr>
                </w:p>
              </w:tc>
            </w:tr>
          </w:tbl>
          <w:p w14:paraId="5AEEB30F" w14:textId="77777777" w:rsidR="003C1938" w:rsidRPr="00E90EF0" w:rsidRDefault="003C1938" w:rsidP="003C1938">
            <w:pPr>
              <w:rPr>
                <w:rFonts w:ascii="ＭＳ ゴシック" w:eastAsia="ＭＳ ゴシック" w:hAnsi="ＭＳ ゴシック" w:cs="ＭＳ Ｐゴシック"/>
                <w:spacing w:val="-4"/>
                <w:w w:val="90"/>
                <w:kern w:val="0"/>
                <w:sz w:val="22"/>
              </w:rPr>
            </w:pPr>
          </w:p>
        </w:tc>
        <w:tc>
          <w:tcPr>
            <w:tcW w:w="726" w:type="dxa"/>
            <w:tcBorders>
              <w:top w:val="single" w:sz="4" w:space="0" w:color="auto"/>
            </w:tcBorders>
            <w:shd w:val="clear" w:color="auto" w:fill="FFFFFF" w:themeFill="background1"/>
          </w:tcPr>
          <w:p w14:paraId="12582097" w14:textId="77777777" w:rsidR="003C1938" w:rsidRPr="00E90EF0" w:rsidRDefault="003C1938" w:rsidP="003C193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9E70809" w14:textId="77777777" w:rsidR="003C1938" w:rsidRPr="00E90EF0" w:rsidRDefault="003C1938" w:rsidP="003C193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1F99F790" w14:textId="77777777" w:rsidTr="00D75069">
        <w:trPr>
          <w:jc w:val="center"/>
        </w:trPr>
        <w:tc>
          <w:tcPr>
            <w:tcW w:w="436" w:type="dxa"/>
            <w:tcBorders>
              <w:top w:val="single" w:sz="4" w:space="0" w:color="auto"/>
            </w:tcBorders>
          </w:tcPr>
          <w:p w14:paraId="2D4EEDDC" w14:textId="65254310" w:rsidR="00CA6486" w:rsidRPr="00E90EF0" w:rsidRDefault="00CA6486" w:rsidP="00CA648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A359CD" w:rsidRPr="00E90EF0">
              <w:rPr>
                <w:rFonts w:ascii="ＭＳ ゴシック" w:eastAsia="ＭＳ ゴシック" w:hAnsi="ＭＳ ゴシック" w:cs="ＭＳ Ｐゴシック" w:hint="eastAsia"/>
                <w:kern w:val="0"/>
                <w:sz w:val="22"/>
              </w:rPr>
              <w:t>1</w:t>
            </w:r>
          </w:p>
        </w:tc>
        <w:tc>
          <w:tcPr>
            <w:tcW w:w="4809" w:type="dxa"/>
            <w:tcBorders>
              <w:top w:val="single" w:sz="4" w:space="0" w:color="auto"/>
            </w:tcBorders>
            <w:shd w:val="clear" w:color="auto" w:fill="auto"/>
          </w:tcPr>
          <w:p w14:paraId="4807CE96" w14:textId="7332E639" w:rsidR="00CA6486" w:rsidRPr="00E90EF0" w:rsidRDefault="00CA648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2</w:t>
            </w:r>
            <w:r w:rsidRPr="00E90EF0">
              <w:rPr>
                <w:rFonts w:ascii="ＭＳ ゴシック" w:eastAsia="ＭＳ ゴシック" w:hAnsi="ＭＳ ゴシック" w:cs="ＭＳ Ｐゴシック" w:hint="eastAsia"/>
                <w:kern w:val="0"/>
                <w:sz w:val="22"/>
              </w:rPr>
              <w:t>)　 (1)に規定する相談支援専門員の員数の標準は、計画相談支援対象障</w:t>
            </w:r>
            <w:r w:rsidR="00AE05AF"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者</w:t>
            </w:r>
            <w:r w:rsidR="00F83BC8" w:rsidRPr="00E90EF0">
              <w:rPr>
                <w:rFonts w:ascii="ＭＳ ゴシック" w:eastAsia="ＭＳ ゴシック" w:hAnsi="ＭＳ ゴシック" w:cs="ＭＳ Ｐゴシック" w:hint="eastAsia"/>
                <w:kern w:val="0"/>
                <w:sz w:val="22"/>
              </w:rPr>
              <w:t>等</w:t>
            </w:r>
            <w:r w:rsidRPr="00E90EF0">
              <w:rPr>
                <w:rFonts w:ascii="ＭＳ ゴシック" w:eastAsia="ＭＳ ゴシック" w:hAnsi="ＭＳ ゴシック" w:cs="ＭＳ Ｐゴシック" w:hint="eastAsia"/>
                <w:kern w:val="0"/>
                <w:sz w:val="22"/>
              </w:rPr>
              <w:t>の数</w:t>
            </w:r>
            <w:r w:rsidR="001175CB" w:rsidRPr="00E90EF0">
              <w:rPr>
                <w:rFonts w:ascii="ＭＳ ゴシック" w:eastAsia="ＭＳ ゴシック" w:hAnsi="ＭＳ ゴシック" w:cs="ＭＳ Ｐゴシック" w:hint="eastAsia"/>
                <w:kern w:val="0"/>
                <w:sz w:val="22"/>
              </w:rPr>
              <w:t>（指定計画相談支援の事業と指定障害児相談支援の事業とを同一の事業所において一体的に運営している場合にあっては、当該事業所において一体的に運営している指定計画相談支援の事業における計画相談支援対象障害者等の数及び指定障害児相談支援の事業における障害児相談支援対象保護者の数の合計数）</w:t>
            </w:r>
            <w:r w:rsidRPr="00E90EF0">
              <w:rPr>
                <w:rFonts w:ascii="ＭＳ ゴシック" w:eastAsia="ＭＳ ゴシック" w:hAnsi="ＭＳ ゴシック" w:cs="ＭＳ Ｐゴシック" w:hint="eastAsia"/>
                <w:kern w:val="0"/>
                <w:sz w:val="22"/>
              </w:rPr>
              <w:t>が35又はその端数を増すごとに1となっていますか。</w:t>
            </w:r>
          </w:p>
          <w:p w14:paraId="6E8D3D23" w14:textId="77777777" w:rsidR="00CA6486" w:rsidRPr="00E90EF0" w:rsidRDefault="00CA648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8</w:t>
            </w:r>
            <w:r w:rsidRPr="00E90EF0">
              <w:rPr>
                <w:rFonts w:ascii="ＭＳ ゴシック" w:eastAsia="ＭＳ ゴシック" w:hAnsi="ＭＳ ゴシック" w:cs="ＭＳ Ｐゴシック" w:hint="eastAsia"/>
                <w:kern w:val="0"/>
                <w:sz w:val="22"/>
              </w:rPr>
              <w:t xml:space="preserve">第3条第2項】　</w:t>
            </w:r>
          </w:p>
        </w:tc>
        <w:tc>
          <w:tcPr>
            <w:tcW w:w="5245" w:type="dxa"/>
            <w:tcBorders>
              <w:top w:val="single" w:sz="4" w:space="0" w:color="auto"/>
            </w:tcBorders>
            <w:shd w:val="clear" w:color="auto" w:fill="auto"/>
          </w:tcPr>
          <w:p w14:paraId="3B6F5017" w14:textId="275BFA0F" w:rsidR="00CA6486" w:rsidRPr="00E90EF0" w:rsidRDefault="00CA648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2</w:t>
            </w:r>
            <w:r w:rsidRPr="00E90EF0">
              <w:rPr>
                <w:rFonts w:ascii="ＭＳ ゴシック" w:eastAsia="ＭＳ ゴシック" w:hAnsi="ＭＳ ゴシック" w:cs="ＭＳ Ｐゴシック" w:hint="eastAsia"/>
                <w:kern w:val="0"/>
                <w:sz w:val="22"/>
              </w:rPr>
              <w:t>)　 (1)に規定する相談支援専門員の員数の標準は、障害児相談支援対象保護者の数</w:t>
            </w:r>
            <w:r w:rsidR="001175CB" w:rsidRPr="00E90EF0">
              <w:rPr>
                <w:rFonts w:ascii="ＭＳ ゴシック" w:eastAsia="ＭＳ ゴシック" w:hAnsi="ＭＳ ゴシック" w:cs="ＭＳ Ｐゴシック" w:hint="eastAsia"/>
                <w:kern w:val="0"/>
                <w:sz w:val="22"/>
              </w:rPr>
              <w:t>（指定障害児相談支援の事業と指定計画相談支援の事業とを同一の事業所において一体的に運営している場合にあっては、当該事業所において一体的に運営している指定障害児相談支援の事業における障害児相談支援対象保護者の数及び指定特定相談支援の事業における計画相談支援対象障</w:t>
            </w:r>
            <w:r w:rsidR="007663CF" w:rsidRPr="00E90EF0">
              <w:rPr>
                <w:rFonts w:ascii="ＭＳ ゴシック" w:eastAsia="ＭＳ ゴシック" w:hAnsi="ＭＳ ゴシック" w:cs="ＭＳ Ｐゴシック" w:hint="eastAsia"/>
                <w:kern w:val="0"/>
                <w:sz w:val="22"/>
              </w:rPr>
              <w:t>がい</w:t>
            </w:r>
            <w:r w:rsidR="001175CB" w:rsidRPr="00E90EF0">
              <w:rPr>
                <w:rFonts w:ascii="ＭＳ ゴシック" w:eastAsia="ＭＳ ゴシック" w:hAnsi="ＭＳ ゴシック" w:cs="ＭＳ Ｐゴシック" w:hint="eastAsia"/>
                <w:kern w:val="0"/>
                <w:sz w:val="22"/>
              </w:rPr>
              <w:t>者等の数の合計数）</w:t>
            </w:r>
            <w:r w:rsidRPr="00E90EF0">
              <w:rPr>
                <w:rFonts w:ascii="ＭＳ ゴシック" w:eastAsia="ＭＳ ゴシック" w:hAnsi="ＭＳ ゴシック" w:cs="ＭＳ Ｐゴシック" w:hint="eastAsia"/>
                <w:kern w:val="0"/>
                <w:sz w:val="22"/>
              </w:rPr>
              <w:t>が35又はその端数を増すごとに1となっていますか。</w:t>
            </w:r>
          </w:p>
          <w:p w14:paraId="38605D3F" w14:textId="77777777" w:rsidR="00CA6486" w:rsidRPr="00E90EF0" w:rsidRDefault="00CA648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【平24厚令29第3条第2項】</w:t>
            </w:r>
          </w:p>
        </w:tc>
        <w:tc>
          <w:tcPr>
            <w:tcW w:w="2377" w:type="dxa"/>
            <w:tcBorders>
              <w:top w:val="single" w:sz="4" w:space="0" w:color="auto"/>
            </w:tcBorders>
            <w:shd w:val="clear" w:color="auto" w:fill="auto"/>
          </w:tcPr>
          <w:p w14:paraId="63E5FA06" w14:textId="77777777" w:rsidR="00CA6486" w:rsidRPr="00E90EF0" w:rsidRDefault="00CA6486" w:rsidP="00CA648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□なっている</w:t>
            </w:r>
          </w:p>
          <w:p w14:paraId="08B5A49B" w14:textId="77777777" w:rsidR="00CA6486" w:rsidRPr="00E90EF0" w:rsidRDefault="00CA6486" w:rsidP="00CA648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□なっていない</w:t>
            </w:r>
          </w:p>
        </w:tc>
        <w:tc>
          <w:tcPr>
            <w:tcW w:w="2270" w:type="dxa"/>
            <w:tcBorders>
              <w:top w:val="single" w:sz="4" w:space="0" w:color="auto"/>
            </w:tcBorders>
            <w:shd w:val="clear" w:color="auto" w:fill="FFFFFF" w:themeFill="background1"/>
          </w:tcPr>
          <w:p w14:paraId="3B787B6B" w14:textId="77777777" w:rsidR="00CA6486" w:rsidRPr="00E90EF0" w:rsidRDefault="00CA6486" w:rsidP="00CA648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182378B0" w14:textId="77777777" w:rsidR="00CA6486" w:rsidRPr="00E90EF0" w:rsidRDefault="00CA6486" w:rsidP="00CA648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□勤務体制一覧表</w:t>
            </w:r>
          </w:p>
          <w:p w14:paraId="23D9AFFC" w14:textId="652871C6" w:rsidR="00CA6486" w:rsidRPr="00E90EF0" w:rsidRDefault="00CA6486" w:rsidP="00CA6486">
            <w:pPr>
              <w:rPr>
                <w:rFonts w:ascii="ＭＳ ゴシック" w:eastAsia="ＭＳ ゴシック" w:hAnsi="ＭＳ ゴシック" w:cs="ＭＳ Ｐゴシック"/>
                <w:spacing w:val="-4"/>
                <w:w w:val="90"/>
                <w:kern w:val="0"/>
                <w:sz w:val="22"/>
              </w:rPr>
            </w:pPr>
            <w:r w:rsidRPr="00E90EF0">
              <w:rPr>
                <w:rFonts w:ascii="ＭＳ ゴシック" w:eastAsia="ＭＳ ゴシック" w:hAnsi="ＭＳ ゴシック" w:cs="ＭＳ Ｐゴシック" w:hint="eastAsia"/>
                <w:kern w:val="0"/>
                <w:sz w:val="22"/>
              </w:rPr>
              <w:t>（</w:t>
            </w:r>
            <w:r w:rsidR="00943F5F" w:rsidRPr="00E90EF0">
              <w:rPr>
                <w:rFonts w:ascii="ＭＳ ゴシック" w:eastAsia="ＭＳ ゴシック" w:hAnsi="ＭＳ ゴシック" w:cs="ＭＳ Ｐゴシック" w:hint="eastAsia"/>
                <w:kern w:val="0"/>
                <w:sz w:val="22"/>
              </w:rPr>
              <w:t>参考様式</w:t>
            </w:r>
            <w:r w:rsidR="008E2612" w:rsidRPr="00E90EF0">
              <w:rPr>
                <w:rFonts w:ascii="ＭＳ ゴシック" w:eastAsia="ＭＳ ゴシック" w:hAnsi="ＭＳ ゴシック" w:cs="ＭＳ Ｐゴシック" w:hint="eastAsia"/>
                <w:kern w:val="0"/>
                <w:sz w:val="22"/>
              </w:rPr>
              <w:t>6</w:t>
            </w:r>
            <w:r w:rsidRPr="00E90EF0">
              <w:rPr>
                <w:rFonts w:ascii="ＭＳ ゴシック" w:eastAsia="ＭＳ ゴシック" w:hAnsi="ＭＳ ゴシック" w:cs="ＭＳ Ｐゴシック" w:hint="eastAsia"/>
                <w:kern w:val="0"/>
                <w:sz w:val="22"/>
              </w:rPr>
              <w:t>）</w:t>
            </w:r>
          </w:p>
          <w:p w14:paraId="71412B4A" w14:textId="77777777" w:rsidR="00CA6486" w:rsidRPr="00E90EF0" w:rsidRDefault="00CA6486" w:rsidP="00D35DDE">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□対象者数がわかる書類</w:t>
            </w:r>
          </w:p>
        </w:tc>
        <w:tc>
          <w:tcPr>
            <w:tcW w:w="726" w:type="dxa"/>
            <w:tcBorders>
              <w:top w:val="single" w:sz="4" w:space="0" w:color="auto"/>
            </w:tcBorders>
            <w:shd w:val="clear" w:color="auto" w:fill="FFFFFF" w:themeFill="background1"/>
          </w:tcPr>
          <w:p w14:paraId="6C26A06E" w14:textId="77777777" w:rsidR="00CA6486" w:rsidRPr="00E90EF0" w:rsidRDefault="00CA6486" w:rsidP="00CA648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0E58131" w14:textId="77777777" w:rsidR="00CA6486" w:rsidRPr="00E90EF0" w:rsidRDefault="00CA6486" w:rsidP="00CA648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333F2D61" w14:textId="77777777" w:rsidR="00D75069" w:rsidRPr="00E90EF0" w:rsidRDefault="00D75069">
      <w:r w:rsidRPr="00E90EF0">
        <w:br w:type="page"/>
      </w:r>
    </w:p>
    <w:tbl>
      <w:tblPr>
        <w:tblStyle w:val="a7"/>
        <w:tblW w:w="15863" w:type="dxa"/>
        <w:jc w:val="center"/>
        <w:tblLook w:val="04A0" w:firstRow="1" w:lastRow="0" w:firstColumn="1" w:lastColumn="0" w:noHBand="0" w:noVBand="1"/>
      </w:tblPr>
      <w:tblGrid>
        <w:gridCol w:w="436"/>
        <w:gridCol w:w="4804"/>
        <w:gridCol w:w="5245"/>
        <w:gridCol w:w="2382"/>
        <w:gridCol w:w="2270"/>
        <w:gridCol w:w="726"/>
      </w:tblGrid>
      <w:tr w:rsidR="00E90EF0" w:rsidRPr="00E90EF0" w14:paraId="47E0A28A" w14:textId="77777777" w:rsidTr="00D75069">
        <w:trPr>
          <w:jc w:val="center"/>
        </w:trPr>
        <w:tc>
          <w:tcPr>
            <w:tcW w:w="436" w:type="dxa"/>
            <w:tcBorders>
              <w:top w:val="single" w:sz="4" w:space="0" w:color="auto"/>
              <w:bottom w:val="single" w:sz="4" w:space="0" w:color="auto"/>
            </w:tcBorders>
            <w:shd w:val="clear" w:color="auto" w:fill="DAEEF3" w:themeFill="accent5" w:themeFillTint="33"/>
          </w:tcPr>
          <w:p w14:paraId="60F9EF56" w14:textId="3801AC63" w:rsidR="00D75069" w:rsidRPr="00E90EF0" w:rsidRDefault="00D75069" w:rsidP="00D75069">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804" w:type="dxa"/>
            <w:tcBorders>
              <w:top w:val="single" w:sz="4" w:space="0" w:color="auto"/>
              <w:bottom w:val="single" w:sz="4" w:space="0" w:color="auto"/>
            </w:tcBorders>
            <w:shd w:val="clear" w:color="auto" w:fill="DAEEF3" w:themeFill="accent5" w:themeFillTint="33"/>
          </w:tcPr>
          <w:p w14:paraId="6F5FA296" w14:textId="58AE759C" w:rsidR="00D75069" w:rsidRPr="00E90EF0" w:rsidRDefault="00D75069" w:rsidP="00D75069">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42ED475B" w14:textId="37E2BDD6" w:rsidR="00D75069" w:rsidRPr="00E90EF0" w:rsidRDefault="00D75069" w:rsidP="00D75069">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82" w:type="dxa"/>
            <w:tcBorders>
              <w:top w:val="single" w:sz="4" w:space="0" w:color="auto"/>
              <w:bottom w:val="single" w:sz="4" w:space="0" w:color="auto"/>
            </w:tcBorders>
            <w:shd w:val="clear" w:color="auto" w:fill="DAEEF3" w:themeFill="accent5" w:themeFillTint="33"/>
          </w:tcPr>
          <w:p w14:paraId="23D7596F" w14:textId="109989B8" w:rsidR="00D75069" w:rsidRPr="00E90EF0" w:rsidRDefault="00D75069" w:rsidP="00D7506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70" w:type="dxa"/>
            <w:tcBorders>
              <w:top w:val="single" w:sz="4" w:space="0" w:color="auto"/>
              <w:bottom w:val="single" w:sz="4" w:space="0" w:color="auto"/>
            </w:tcBorders>
            <w:shd w:val="clear" w:color="auto" w:fill="FFFFFF" w:themeFill="background1"/>
          </w:tcPr>
          <w:p w14:paraId="178EB5F8" w14:textId="6D451C8D" w:rsidR="00D75069" w:rsidRPr="00E90EF0" w:rsidRDefault="00D75069" w:rsidP="00D7506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6" w:type="dxa"/>
            <w:tcBorders>
              <w:top w:val="single" w:sz="4" w:space="0" w:color="auto"/>
              <w:bottom w:val="single" w:sz="4" w:space="0" w:color="auto"/>
            </w:tcBorders>
            <w:shd w:val="clear" w:color="auto" w:fill="FFFFFF" w:themeFill="background1"/>
          </w:tcPr>
          <w:p w14:paraId="58E798E0" w14:textId="0F653CB8" w:rsidR="00D75069" w:rsidRPr="00E90EF0" w:rsidRDefault="00D75069" w:rsidP="00D7506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604518D9" w14:textId="77777777" w:rsidTr="00D75069">
        <w:trPr>
          <w:jc w:val="center"/>
        </w:trPr>
        <w:tc>
          <w:tcPr>
            <w:tcW w:w="436" w:type="dxa"/>
            <w:tcBorders>
              <w:top w:val="single" w:sz="4" w:space="0" w:color="auto"/>
              <w:bottom w:val="single" w:sz="4" w:space="0" w:color="auto"/>
            </w:tcBorders>
          </w:tcPr>
          <w:p w14:paraId="70BB2314" w14:textId="1FB93433" w:rsidR="00EA20E9" w:rsidRPr="00E90EF0" w:rsidRDefault="00EA20E9" w:rsidP="00EA20E9">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A359CD" w:rsidRPr="00E90EF0">
              <w:rPr>
                <w:rFonts w:ascii="ＭＳ ゴシック" w:eastAsia="ＭＳ ゴシック" w:hAnsi="ＭＳ ゴシック" w:cs="ＭＳ Ｐゴシック" w:hint="eastAsia"/>
                <w:kern w:val="0"/>
                <w:sz w:val="22"/>
              </w:rPr>
              <w:t>2</w:t>
            </w:r>
          </w:p>
        </w:tc>
        <w:tc>
          <w:tcPr>
            <w:tcW w:w="4804" w:type="dxa"/>
            <w:tcBorders>
              <w:top w:val="single" w:sz="4" w:space="0" w:color="auto"/>
              <w:bottom w:val="single" w:sz="4" w:space="0" w:color="auto"/>
            </w:tcBorders>
            <w:shd w:val="clear" w:color="auto" w:fill="auto"/>
          </w:tcPr>
          <w:p w14:paraId="563DB950" w14:textId="77777777" w:rsidR="00EA20E9" w:rsidRPr="00E90EF0" w:rsidRDefault="00EA20E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3</w:t>
            </w:r>
            <w:r w:rsidRPr="00E90EF0">
              <w:rPr>
                <w:rFonts w:ascii="ＭＳ ゴシック" w:eastAsia="ＭＳ ゴシック" w:hAnsi="ＭＳ ゴシック" w:cs="ＭＳ Ｐゴシック" w:hint="eastAsia"/>
                <w:kern w:val="0"/>
                <w:sz w:val="22"/>
              </w:rPr>
              <w:t>)　 (</w:t>
            </w:r>
            <w:r w:rsidRPr="00E90EF0">
              <w:rPr>
                <w:rFonts w:ascii="ＭＳ ゴシック" w:eastAsia="ＭＳ ゴシック" w:hAnsi="ＭＳ ゴシック" w:cs="ＭＳ Ｐゴシック"/>
                <w:kern w:val="0"/>
                <w:sz w:val="22"/>
              </w:rPr>
              <w:t>2</w:t>
            </w:r>
            <w:r w:rsidRPr="00E90EF0">
              <w:rPr>
                <w:rFonts w:ascii="ＭＳ ゴシック" w:eastAsia="ＭＳ ゴシック" w:hAnsi="ＭＳ ゴシック" w:cs="ＭＳ Ｐゴシック" w:hint="eastAsia"/>
                <w:kern w:val="0"/>
                <w:sz w:val="22"/>
              </w:rPr>
              <w:t>)に規定する計画相談支援対象障</w:t>
            </w:r>
            <w:r w:rsidR="00097FD7"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者等の数は、前6月の平均値となっていますか。</w:t>
            </w:r>
          </w:p>
          <w:p w14:paraId="44459761" w14:textId="6B2D0DC1" w:rsidR="00FA3799" w:rsidRPr="00E90EF0" w:rsidRDefault="00FA379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（ただし、新規に指定を受ける場合は、推定数とする。）</w:t>
            </w:r>
          </w:p>
          <w:p w14:paraId="18FB266E" w14:textId="77777777" w:rsidR="00EA20E9" w:rsidRPr="00E90EF0" w:rsidRDefault="00EA20E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8</w:t>
            </w:r>
            <w:r w:rsidRPr="00E90EF0">
              <w:rPr>
                <w:rFonts w:ascii="ＭＳ ゴシック" w:eastAsia="ＭＳ ゴシック" w:hAnsi="ＭＳ ゴシック" w:cs="ＭＳ Ｐゴシック" w:hint="eastAsia"/>
                <w:kern w:val="0"/>
                <w:sz w:val="22"/>
              </w:rPr>
              <w:t xml:space="preserve">第3条第3項】　</w:t>
            </w:r>
          </w:p>
        </w:tc>
        <w:tc>
          <w:tcPr>
            <w:tcW w:w="5245" w:type="dxa"/>
            <w:tcBorders>
              <w:top w:val="single" w:sz="4" w:space="0" w:color="auto"/>
              <w:bottom w:val="single" w:sz="4" w:space="0" w:color="auto"/>
            </w:tcBorders>
            <w:shd w:val="clear" w:color="auto" w:fill="auto"/>
          </w:tcPr>
          <w:p w14:paraId="75FE00CE" w14:textId="77777777" w:rsidR="00EA20E9" w:rsidRPr="00E90EF0" w:rsidRDefault="00EA20E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3</w:t>
            </w:r>
            <w:r w:rsidRPr="00E90EF0">
              <w:rPr>
                <w:rFonts w:ascii="ＭＳ ゴシック" w:eastAsia="ＭＳ ゴシック" w:hAnsi="ＭＳ ゴシック" w:cs="ＭＳ Ｐゴシック" w:hint="eastAsia"/>
                <w:kern w:val="0"/>
                <w:sz w:val="22"/>
              </w:rPr>
              <w:t>)　 (</w:t>
            </w:r>
            <w:r w:rsidRPr="00E90EF0">
              <w:rPr>
                <w:rFonts w:ascii="ＭＳ ゴシック" w:eastAsia="ＭＳ ゴシック" w:hAnsi="ＭＳ ゴシック" w:cs="ＭＳ Ｐゴシック"/>
                <w:kern w:val="0"/>
                <w:sz w:val="22"/>
              </w:rPr>
              <w:t>2</w:t>
            </w:r>
            <w:r w:rsidRPr="00E90EF0">
              <w:rPr>
                <w:rFonts w:ascii="ＭＳ ゴシック" w:eastAsia="ＭＳ ゴシック" w:hAnsi="ＭＳ ゴシック" w:cs="ＭＳ Ｐゴシック" w:hint="eastAsia"/>
                <w:kern w:val="0"/>
                <w:sz w:val="22"/>
              </w:rPr>
              <w:t>)に規定する障害児相談支援対象</w:t>
            </w:r>
            <w:r w:rsidR="00097FD7" w:rsidRPr="00E90EF0">
              <w:rPr>
                <w:rFonts w:ascii="ＭＳ ゴシック" w:eastAsia="ＭＳ ゴシック" w:hAnsi="ＭＳ ゴシック" w:cs="ＭＳ Ｐゴシック" w:hint="eastAsia"/>
                <w:kern w:val="0"/>
                <w:sz w:val="22"/>
              </w:rPr>
              <w:t>保護者</w:t>
            </w:r>
            <w:r w:rsidRPr="00E90EF0">
              <w:rPr>
                <w:rFonts w:ascii="ＭＳ ゴシック" w:eastAsia="ＭＳ ゴシック" w:hAnsi="ＭＳ ゴシック" w:cs="ＭＳ Ｐゴシック" w:hint="eastAsia"/>
                <w:kern w:val="0"/>
                <w:sz w:val="22"/>
              </w:rPr>
              <w:t>の数は、前6月の平均値となっていますか。</w:t>
            </w:r>
          </w:p>
          <w:p w14:paraId="6C373735" w14:textId="5B70C399" w:rsidR="00D3052D" w:rsidRPr="00E90EF0" w:rsidRDefault="00D3052D"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（ただし、新規に指定を受ける場合は、推定数とする。）</w:t>
            </w:r>
          </w:p>
          <w:p w14:paraId="2C71DD8B" w14:textId="77777777" w:rsidR="00EA20E9" w:rsidRPr="00E90EF0" w:rsidRDefault="00EA20E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 xml:space="preserve">第3条第3項】　</w:t>
            </w:r>
          </w:p>
        </w:tc>
        <w:tc>
          <w:tcPr>
            <w:tcW w:w="2382" w:type="dxa"/>
            <w:tcBorders>
              <w:top w:val="single" w:sz="4" w:space="0" w:color="auto"/>
              <w:bottom w:val="single" w:sz="4" w:space="0" w:color="auto"/>
            </w:tcBorders>
            <w:shd w:val="clear" w:color="auto" w:fill="auto"/>
          </w:tcPr>
          <w:p w14:paraId="274CD6F8"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□なっている</w:t>
            </w:r>
          </w:p>
          <w:p w14:paraId="49DFA7C8"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□なっていない</w:t>
            </w:r>
          </w:p>
        </w:tc>
        <w:tc>
          <w:tcPr>
            <w:tcW w:w="2270" w:type="dxa"/>
            <w:tcBorders>
              <w:top w:val="single" w:sz="4" w:space="0" w:color="auto"/>
              <w:bottom w:val="single" w:sz="4" w:space="0" w:color="auto"/>
            </w:tcBorders>
            <w:shd w:val="clear" w:color="auto" w:fill="FFFFFF" w:themeFill="background1"/>
          </w:tcPr>
          <w:p w14:paraId="24348CA2"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0F03E8B0" w14:textId="77777777" w:rsidR="00EA20E9" w:rsidRPr="00E90EF0" w:rsidRDefault="00EA20E9" w:rsidP="00EA20E9">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□勤務体制一覧表</w:t>
            </w:r>
          </w:p>
          <w:p w14:paraId="24026681" w14:textId="78D2569D" w:rsidR="00EA20E9" w:rsidRPr="00E90EF0" w:rsidRDefault="00EA20E9" w:rsidP="00EA20E9">
            <w:pPr>
              <w:rPr>
                <w:rFonts w:ascii="ＭＳ ゴシック" w:eastAsia="ＭＳ ゴシック" w:hAnsi="ＭＳ ゴシック" w:cs="ＭＳ Ｐゴシック"/>
                <w:spacing w:val="-4"/>
                <w:w w:val="90"/>
                <w:kern w:val="0"/>
                <w:sz w:val="22"/>
              </w:rPr>
            </w:pPr>
            <w:r w:rsidRPr="00E90EF0">
              <w:rPr>
                <w:rFonts w:ascii="ＭＳ ゴシック" w:eastAsia="ＭＳ ゴシック" w:hAnsi="ＭＳ ゴシック" w:cs="ＭＳ Ｐゴシック" w:hint="eastAsia"/>
                <w:kern w:val="0"/>
                <w:sz w:val="22"/>
              </w:rPr>
              <w:t>（</w:t>
            </w:r>
            <w:r w:rsidR="00943F5F" w:rsidRPr="00E90EF0">
              <w:rPr>
                <w:rFonts w:ascii="ＭＳ ゴシック" w:eastAsia="ＭＳ ゴシック" w:hAnsi="ＭＳ ゴシック" w:cs="ＭＳ Ｐゴシック" w:hint="eastAsia"/>
                <w:kern w:val="0"/>
                <w:sz w:val="22"/>
              </w:rPr>
              <w:t>参考様式</w:t>
            </w:r>
            <w:r w:rsidR="004F27FA" w:rsidRPr="00E90EF0">
              <w:rPr>
                <w:rFonts w:ascii="ＭＳ ゴシック" w:eastAsia="ＭＳ ゴシック" w:hAnsi="ＭＳ ゴシック" w:cs="ＭＳ Ｐゴシック" w:hint="eastAsia"/>
                <w:kern w:val="0"/>
                <w:sz w:val="22"/>
              </w:rPr>
              <w:t>6</w:t>
            </w:r>
            <w:r w:rsidRPr="00E90EF0">
              <w:rPr>
                <w:rFonts w:ascii="ＭＳ ゴシック" w:eastAsia="ＭＳ ゴシック" w:hAnsi="ＭＳ ゴシック" w:cs="ＭＳ Ｐゴシック" w:hint="eastAsia"/>
                <w:kern w:val="0"/>
                <w:sz w:val="22"/>
              </w:rPr>
              <w:t>）</w:t>
            </w:r>
          </w:p>
          <w:p w14:paraId="0B23300B" w14:textId="77777777" w:rsidR="00EA20E9" w:rsidRPr="00E90EF0" w:rsidRDefault="00EA20E9" w:rsidP="00D35DDE">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□対象者数がわかる書類</w:t>
            </w:r>
          </w:p>
        </w:tc>
        <w:tc>
          <w:tcPr>
            <w:tcW w:w="726" w:type="dxa"/>
            <w:tcBorders>
              <w:top w:val="single" w:sz="4" w:space="0" w:color="auto"/>
              <w:bottom w:val="single" w:sz="4" w:space="0" w:color="auto"/>
            </w:tcBorders>
            <w:shd w:val="clear" w:color="auto" w:fill="FFFFFF" w:themeFill="background1"/>
          </w:tcPr>
          <w:p w14:paraId="5FF6CCEB"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A2032AF"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89C1B13" w14:textId="77777777" w:rsidTr="00D75069">
        <w:trPr>
          <w:jc w:val="center"/>
        </w:trPr>
        <w:tc>
          <w:tcPr>
            <w:tcW w:w="436" w:type="dxa"/>
            <w:tcBorders>
              <w:top w:val="single" w:sz="4" w:space="0" w:color="auto"/>
              <w:bottom w:val="single" w:sz="4" w:space="0" w:color="auto"/>
            </w:tcBorders>
          </w:tcPr>
          <w:p w14:paraId="2898D241" w14:textId="45193308" w:rsidR="00D75069" w:rsidRPr="00E90EF0" w:rsidRDefault="00D75069" w:rsidP="00D75069">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13</w:t>
            </w:r>
          </w:p>
        </w:tc>
        <w:tc>
          <w:tcPr>
            <w:tcW w:w="4804" w:type="dxa"/>
            <w:tcBorders>
              <w:top w:val="single" w:sz="4" w:space="0" w:color="auto"/>
              <w:bottom w:val="single" w:sz="4" w:space="0" w:color="auto"/>
            </w:tcBorders>
            <w:shd w:val="clear" w:color="auto" w:fill="auto"/>
          </w:tcPr>
          <w:p w14:paraId="72C78309" w14:textId="77777777" w:rsidR="00D75069" w:rsidRPr="00E90EF0" w:rsidRDefault="00D75069" w:rsidP="00D75069">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(4)　</w:t>
            </w:r>
            <w:r w:rsidRPr="00E90EF0">
              <w:rPr>
                <w:rFonts w:hint="eastAsia"/>
              </w:rPr>
              <w:t xml:space="preserve"> </w:t>
            </w:r>
            <w:r w:rsidRPr="00E90EF0">
              <w:rPr>
                <w:rFonts w:ascii="ＭＳ ゴシック" w:eastAsia="ＭＳ ゴシック" w:hAnsi="ＭＳ ゴシック" w:cs="ＭＳ Ｐゴシック" w:hint="eastAsia"/>
                <w:kern w:val="0"/>
                <w:sz w:val="22"/>
              </w:rPr>
              <w:t>相談支援員を配置している場合、次に掲げる要件をいずれも満たしていますか。</w:t>
            </w:r>
          </w:p>
          <w:p w14:paraId="6AFAD4E5" w14:textId="77777777" w:rsidR="00D75069" w:rsidRPr="00E90EF0" w:rsidRDefault="00D75069" w:rsidP="00D75069">
            <w:pPr>
              <w:widowControl/>
              <w:wordWrap w:val="0"/>
              <w:rPr>
                <w:rFonts w:ascii="ＭＳ ゴシック" w:eastAsia="ＭＳ ゴシック" w:hAnsi="ＭＳ ゴシック" w:cs="ＭＳ Ｐゴシック"/>
                <w:kern w:val="0"/>
                <w:sz w:val="22"/>
              </w:rPr>
            </w:pPr>
          </w:p>
          <w:p w14:paraId="33C6534C" w14:textId="77777777" w:rsidR="00D75069" w:rsidRPr="00E90EF0" w:rsidRDefault="00D75069" w:rsidP="00D75069">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一　平27厚告180第一号イからニまでに掲げる基準のいずれかに適合する。</w:t>
            </w:r>
          </w:p>
          <w:p w14:paraId="5A76590F" w14:textId="77777777" w:rsidR="00D75069" w:rsidRPr="00E90EF0" w:rsidRDefault="00D75069" w:rsidP="00D75069">
            <w:pPr>
              <w:widowControl/>
              <w:wordWrap w:val="0"/>
              <w:rPr>
                <w:rFonts w:ascii="ＭＳ ゴシック" w:eastAsia="ＭＳ ゴシック" w:hAnsi="ＭＳ ゴシック" w:cs="ＭＳ Ｐゴシック"/>
                <w:kern w:val="0"/>
                <w:sz w:val="22"/>
              </w:rPr>
            </w:pPr>
          </w:p>
          <w:p w14:paraId="0943751C" w14:textId="77777777" w:rsidR="00D75069" w:rsidRPr="00E90EF0" w:rsidRDefault="00D75069" w:rsidP="00D75069">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二　平30厚告115に該当する者(当該指定に係る特定相談支援事業所の相談支援専門員として職務に従事する者に限る。)により相談支援員に対して指導及び助言が行われる体制が確保されている。</w:t>
            </w:r>
          </w:p>
          <w:p w14:paraId="09C6D0E6" w14:textId="7BF072C8" w:rsidR="00D75069" w:rsidRPr="00E90EF0" w:rsidRDefault="00D75069" w:rsidP="00D75069">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8</w:t>
            </w:r>
            <w:r w:rsidRPr="00E90EF0">
              <w:rPr>
                <w:rFonts w:ascii="ＭＳ ゴシック" w:eastAsia="ＭＳ ゴシック" w:hAnsi="ＭＳ ゴシック" w:cs="ＭＳ Ｐゴシック" w:hint="eastAsia"/>
                <w:kern w:val="0"/>
                <w:sz w:val="22"/>
              </w:rPr>
              <w:t>第3条第4項】</w:t>
            </w:r>
          </w:p>
        </w:tc>
        <w:tc>
          <w:tcPr>
            <w:tcW w:w="5245" w:type="dxa"/>
            <w:tcBorders>
              <w:top w:val="single" w:sz="4" w:space="0" w:color="auto"/>
              <w:bottom w:val="single" w:sz="4" w:space="0" w:color="auto"/>
            </w:tcBorders>
            <w:shd w:val="clear" w:color="auto" w:fill="auto"/>
          </w:tcPr>
          <w:p w14:paraId="52706B06" w14:textId="77777777" w:rsidR="00D75069" w:rsidRPr="00E90EF0" w:rsidRDefault="00D75069" w:rsidP="00D75069">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　相談支援員を配置している場合、次に掲げる要件をいずれも満たしていますか。</w:t>
            </w:r>
          </w:p>
          <w:p w14:paraId="3DC6B57F" w14:textId="77777777" w:rsidR="00D75069" w:rsidRPr="00E90EF0" w:rsidRDefault="00D75069" w:rsidP="00D75069">
            <w:pPr>
              <w:widowControl/>
              <w:wordWrap w:val="0"/>
              <w:rPr>
                <w:rFonts w:ascii="ＭＳ ゴシック" w:eastAsia="ＭＳ ゴシック" w:hAnsi="ＭＳ ゴシック" w:cs="ＭＳ Ｐゴシック"/>
                <w:kern w:val="0"/>
                <w:sz w:val="22"/>
              </w:rPr>
            </w:pPr>
          </w:p>
          <w:p w14:paraId="0B2DADB2" w14:textId="77777777" w:rsidR="00D75069" w:rsidRPr="00E90EF0" w:rsidRDefault="00D75069" w:rsidP="00D75069">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一　平27厚告181第一号イからニまでに掲げる基準のいずれかに適合すること。</w:t>
            </w:r>
          </w:p>
          <w:p w14:paraId="726D2FFF" w14:textId="77777777" w:rsidR="00D75069" w:rsidRPr="00E90EF0" w:rsidRDefault="00D75069" w:rsidP="00D75069">
            <w:pPr>
              <w:widowControl/>
              <w:wordWrap w:val="0"/>
              <w:rPr>
                <w:rFonts w:ascii="ＭＳ ゴシック" w:eastAsia="ＭＳ ゴシック" w:hAnsi="ＭＳ ゴシック" w:cs="ＭＳ Ｐゴシック"/>
                <w:kern w:val="0"/>
                <w:sz w:val="22"/>
              </w:rPr>
            </w:pPr>
          </w:p>
          <w:p w14:paraId="61D73B87" w14:textId="77777777" w:rsidR="00D75069" w:rsidRPr="00E90EF0" w:rsidRDefault="00D75069" w:rsidP="00D75069">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二　平30厚告116に該当する者(当該指定に係る障害児相談支援事業所の相談支援専門員として職務に従事する者に限る。)により相談支援員に対して指導及び助言が行われる体制が確保されている。</w:t>
            </w:r>
          </w:p>
          <w:p w14:paraId="2B48AD65" w14:textId="1913877B" w:rsidR="00D75069" w:rsidRPr="00E90EF0" w:rsidRDefault="00D75069" w:rsidP="00D75069">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第3条第4項】</w:t>
            </w:r>
          </w:p>
        </w:tc>
        <w:tc>
          <w:tcPr>
            <w:tcW w:w="2382" w:type="dxa"/>
            <w:tcBorders>
              <w:top w:val="single" w:sz="4" w:space="0" w:color="auto"/>
              <w:bottom w:val="single" w:sz="4" w:space="0" w:color="auto"/>
            </w:tcBorders>
            <w:shd w:val="clear" w:color="auto" w:fill="auto"/>
          </w:tcPr>
          <w:p w14:paraId="1D414091" w14:textId="77777777" w:rsidR="00D75069" w:rsidRPr="00E90EF0" w:rsidRDefault="00D75069" w:rsidP="00D7506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□満たしている</w:t>
            </w:r>
          </w:p>
          <w:p w14:paraId="1E30CB1E" w14:textId="6B56CE12" w:rsidR="00D75069" w:rsidRPr="00E90EF0" w:rsidRDefault="00D75069" w:rsidP="00D7506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□満たしていない</w:t>
            </w:r>
          </w:p>
        </w:tc>
        <w:tc>
          <w:tcPr>
            <w:tcW w:w="2270" w:type="dxa"/>
            <w:tcBorders>
              <w:top w:val="single" w:sz="4" w:space="0" w:color="auto"/>
              <w:bottom w:val="single" w:sz="4" w:space="0" w:color="auto"/>
            </w:tcBorders>
            <w:shd w:val="clear" w:color="auto" w:fill="FFFFFF" w:themeFill="background1"/>
          </w:tcPr>
          <w:p w14:paraId="7C2C68BE" w14:textId="77777777" w:rsidR="00D75069" w:rsidRPr="00E90EF0" w:rsidRDefault="00D75069" w:rsidP="00D7506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4EBB49EB" w14:textId="77777777" w:rsidR="00D75069" w:rsidRPr="00E90EF0" w:rsidRDefault="00D75069" w:rsidP="00D75069">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□勤務体制一覧表</w:t>
            </w:r>
          </w:p>
          <w:p w14:paraId="020F90D2" w14:textId="77777777" w:rsidR="00D75069" w:rsidRPr="00E90EF0" w:rsidRDefault="00D75069" w:rsidP="00D75069">
            <w:pPr>
              <w:rPr>
                <w:rFonts w:ascii="ＭＳ ゴシック" w:eastAsia="ＭＳ ゴシック" w:hAnsi="ＭＳ ゴシック" w:cs="ＭＳ Ｐゴシック"/>
                <w:spacing w:val="-4"/>
                <w:w w:val="90"/>
                <w:kern w:val="0"/>
                <w:sz w:val="22"/>
              </w:rPr>
            </w:pPr>
            <w:r w:rsidRPr="00E90EF0">
              <w:rPr>
                <w:rFonts w:ascii="ＭＳ ゴシック" w:eastAsia="ＭＳ ゴシック" w:hAnsi="ＭＳ ゴシック" w:cs="ＭＳ Ｐゴシック" w:hint="eastAsia"/>
                <w:kern w:val="0"/>
                <w:sz w:val="22"/>
              </w:rPr>
              <w:t>（参考様式6）</w:t>
            </w:r>
          </w:p>
          <w:p w14:paraId="50ED060E" w14:textId="77777777" w:rsidR="00D75069" w:rsidRPr="00E90EF0" w:rsidRDefault="00D75069" w:rsidP="00D75069">
            <w:pPr>
              <w:widowControl/>
              <w:rPr>
                <w:rFonts w:ascii="ＭＳ ゴシック" w:eastAsia="ＭＳ ゴシック" w:hAnsi="ＭＳ ゴシック" w:cs="ＭＳ Ｐゴシック"/>
                <w:kern w:val="0"/>
                <w:sz w:val="22"/>
              </w:rPr>
            </w:pPr>
          </w:p>
        </w:tc>
        <w:tc>
          <w:tcPr>
            <w:tcW w:w="726" w:type="dxa"/>
            <w:tcBorders>
              <w:top w:val="single" w:sz="4" w:space="0" w:color="auto"/>
              <w:bottom w:val="single" w:sz="4" w:space="0" w:color="auto"/>
            </w:tcBorders>
            <w:shd w:val="clear" w:color="auto" w:fill="FFFFFF" w:themeFill="background1"/>
          </w:tcPr>
          <w:p w14:paraId="2A33709A" w14:textId="77777777" w:rsidR="00D75069" w:rsidRPr="00E90EF0" w:rsidRDefault="00D75069" w:rsidP="00D7506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00E1DDB" w14:textId="12739326" w:rsidR="00D75069" w:rsidRPr="00E90EF0" w:rsidRDefault="00D75069" w:rsidP="00D7506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61646F94" w14:textId="19BCACCB" w:rsidR="0004441F" w:rsidRPr="00E90EF0" w:rsidRDefault="0004441F"/>
    <w:p w14:paraId="55D71C4A" w14:textId="5A02886E" w:rsidR="00D75069" w:rsidRPr="00E90EF0" w:rsidRDefault="00D75069">
      <w:r w:rsidRPr="00E90EF0">
        <w:br w:type="page"/>
      </w:r>
    </w:p>
    <w:tbl>
      <w:tblPr>
        <w:tblStyle w:val="a7"/>
        <w:tblW w:w="15863" w:type="dxa"/>
        <w:jc w:val="center"/>
        <w:tblLook w:val="04A0" w:firstRow="1" w:lastRow="0" w:firstColumn="1" w:lastColumn="0" w:noHBand="0" w:noVBand="1"/>
      </w:tblPr>
      <w:tblGrid>
        <w:gridCol w:w="436"/>
        <w:gridCol w:w="4809"/>
        <w:gridCol w:w="5245"/>
        <w:gridCol w:w="2410"/>
        <w:gridCol w:w="2237"/>
        <w:gridCol w:w="726"/>
      </w:tblGrid>
      <w:tr w:rsidR="00E90EF0" w:rsidRPr="00E90EF0" w14:paraId="242EA69F" w14:textId="77777777" w:rsidTr="00D75069">
        <w:trPr>
          <w:jc w:val="center"/>
        </w:trPr>
        <w:tc>
          <w:tcPr>
            <w:tcW w:w="436" w:type="dxa"/>
            <w:tcBorders>
              <w:top w:val="nil"/>
              <w:left w:val="nil"/>
              <w:bottom w:val="single" w:sz="4" w:space="0" w:color="auto"/>
              <w:right w:val="nil"/>
            </w:tcBorders>
          </w:tcPr>
          <w:p w14:paraId="38652C75" w14:textId="77777777" w:rsidR="00EA20E9" w:rsidRPr="00E90EF0" w:rsidRDefault="00EA20E9" w:rsidP="00EA20E9">
            <w:pPr>
              <w:widowControl/>
              <w:rPr>
                <w:rFonts w:ascii="ＭＳ ゴシック" w:eastAsia="ＭＳ ゴシック" w:hAnsi="ＭＳ ゴシック" w:cs="ＭＳ Ｐゴシック"/>
                <w:kern w:val="0"/>
                <w:sz w:val="22"/>
              </w:rPr>
            </w:pPr>
          </w:p>
        </w:tc>
        <w:tc>
          <w:tcPr>
            <w:tcW w:w="4809" w:type="dxa"/>
            <w:tcBorders>
              <w:top w:val="nil"/>
              <w:left w:val="nil"/>
              <w:bottom w:val="single" w:sz="4" w:space="0" w:color="auto"/>
              <w:right w:val="nil"/>
            </w:tcBorders>
          </w:tcPr>
          <w:p w14:paraId="1C675BB9"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管理者</w:t>
            </w:r>
          </w:p>
        </w:tc>
        <w:tc>
          <w:tcPr>
            <w:tcW w:w="5245" w:type="dxa"/>
            <w:tcBorders>
              <w:top w:val="nil"/>
              <w:left w:val="nil"/>
              <w:bottom w:val="single" w:sz="4" w:space="0" w:color="auto"/>
              <w:right w:val="nil"/>
            </w:tcBorders>
          </w:tcPr>
          <w:p w14:paraId="44368C2B" w14:textId="77777777" w:rsidR="00EA20E9" w:rsidRPr="00E90EF0" w:rsidRDefault="00EA20E9" w:rsidP="00EA20E9">
            <w:pPr>
              <w:widowControl/>
              <w:wordWrap w:val="0"/>
              <w:ind w:left="240" w:hanging="240"/>
              <w:jc w:val="left"/>
              <w:rPr>
                <w:rFonts w:ascii="ＭＳ ゴシック" w:eastAsia="ＭＳ ゴシック" w:hAnsi="ＭＳ ゴシック" w:cs="ＭＳ Ｐゴシック"/>
                <w:kern w:val="0"/>
                <w:sz w:val="22"/>
              </w:rPr>
            </w:pPr>
          </w:p>
        </w:tc>
        <w:tc>
          <w:tcPr>
            <w:tcW w:w="2410" w:type="dxa"/>
            <w:tcBorders>
              <w:top w:val="nil"/>
              <w:left w:val="nil"/>
              <w:bottom w:val="single" w:sz="4" w:space="0" w:color="auto"/>
              <w:right w:val="nil"/>
            </w:tcBorders>
          </w:tcPr>
          <w:p w14:paraId="7BAC1DCB" w14:textId="77777777" w:rsidR="00EA20E9" w:rsidRPr="00E90EF0" w:rsidRDefault="00EA20E9" w:rsidP="00EA20E9">
            <w:pPr>
              <w:widowControl/>
              <w:rPr>
                <w:rFonts w:ascii="ＭＳ ゴシック" w:eastAsia="ＭＳ ゴシック" w:hAnsi="ＭＳ ゴシック" w:cs="ＭＳ Ｐゴシック"/>
                <w:kern w:val="0"/>
                <w:sz w:val="22"/>
              </w:rPr>
            </w:pPr>
          </w:p>
        </w:tc>
        <w:tc>
          <w:tcPr>
            <w:tcW w:w="2237" w:type="dxa"/>
            <w:tcBorders>
              <w:top w:val="nil"/>
              <w:left w:val="nil"/>
              <w:bottom w:val="single" w:sz="4" w:space="0" w:color="auto"/>
              <w:right w:val="nil"/>
            </w:tcBorders>
          </w:tcPr>
          <w:p w14:paraId="14FFDC3A" w14:textId="77777777" w:rsidR="00EA20E9" w:rsidRPr="00E90EF0" w:rsidRDefault="00EA20E9" w:rsidP="00EA20E9">
            <w:pPr>
              <w:widowControl/>
              <w:rPr>
                <w:rFonts w:ascii="ＭＳ ゴシック" w:eastAsia="ＭＳ ゴシック" w:hAnsi="ＭＳ ゴシック" w:cs="ＭＳ Ｐゴシック"/>
                <w:kern w:val="0"/>
                <w:sz w:val="22"/>
              </w:rPr>
            </w:pPr>
          </w:p>
        </w:tc>
        <w:tc>
          <w:tcPr>
            <w:tcW w:w="726" w:type="dxa"/>
            <w:tcBorders>
              <w:top w:val="nil"/>
              <w:left w:val="nil"/>
              <w:bottom w:val="single" w:sz="4" w:space="0" w:color="auto"/>
              <w:right w:val="nil"/>
            </w:tcBorders>
          </w:tcPr>
          <w:p w14:paraId="36B04AB4" w14:textId="77777777" w:rsidR="00EA20E9" w:rsidRPr="00E90EF0" w:rsidRDefault="00EA20E9" w:rsidP="00EA20E9">
            <w:pPr>
              <w:widowControl/>
              <w:rPr>
                <w:rFonts w:ascii="ＭＳ ゴシック" w:eastAsia="ＭＳ ゴシック" w:hAnsi="ＭＳ ゴシック" w:cs="ＭＳ Ｐゴシック"/>
                <w:kern w:val="0"/>
                <w:sz w:val="22"/>
              </w:rPr>
            </w:pPr>
          </w:p>
        </w:tc>
      </w:tr>
      <w:tr w:rsidR="00E90EF0" w:rsidRPr="00E90EF0" w14:paraId="1F41883E" w14:textId="77777777" w:rsidTr="00D75069">
        <w:trPr>
          <w:jc w:val="center"/>
        </w:trPr>
        <w:tc>
          <w:tcPr>
            <w:tcW w:w="436" w:type="dxa"/>
            <w:tcBorders>
              <w:top w:val="single" w:sz="4" w:space="0" w:color="auto"/>
              <w:bottom w:val="single" w:sz="4" w:space="0" w:color="auto"/>
            </w:tcBorders>
            <w:shd w:val="clear" w:color="auto" w:fill="DAEEF3" w:themeFill="accent5" w:themeFillTint="33"/>
          </w:tcPr>
          <w:p w14:paraId="2CBAE353"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09" w:type="dxa"/>
            <w:tcBorders>
              <w:top w:val="single" w:sz="4" w:space="0" w:color="auto"/>
              <w:bottom w:val="single" w:sz="4" w:space="0" w:color="auto"/>
            </w:tcBorders>
            <w:shd w:val="clear" w:color="auto" w:fill="DAEEF3" w:themeFill="accent5" w:themeFillTint="33"/>
          </w:tcPr>
          <w:p w14:paraId="18AFBE85"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292CC637"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10" w:type="dxa"/>
            <w:tcBorders>
              <w:top w:val="single" w:sz="4" w:space="0" w:color="auto"/>
              <w:bottom w:val="single" w:sz="4" w:space="0" w:color="auto"/>
            </w:tcBorders>
            <w:shd w:val="clear" w:color="auto" w:fill="DAEEF3" w:themeFill="accent5" w:themeFillTint="33"/>
          </w:tcPr>
          <w:p w14:paraId="35BCF3EA"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37" w:type="dxa"/>
            <w:tcBorders>
              <w:top w:val="single" w:sz="4" w:space="0" w:color="auto"/>
              <w:bottom w:val="single" w:sz="4" w:space="0" w:color="auto"/>
            </w:tcBorders>
            <w:shd w:val="clear" w:color="auto" w:fill="FFFFFF" w:themeFill="background1"/>
          </w:tcPr>
          <w:p w14:paraId="2CE619DF" w14:textId="77777777" w:rsidR="00EA20E9" w:rsidRPr="00E90EF0" w:rsidRDefault="00EA20E9" w:rsidP="00EA20E9">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6" w:type="dxa"/>
            <w:tcBorders>
              <w:top w:val="single" w:sz="4" w:space="0" w:color="auto"/>
              <w:bottom w:val="single" w:sz="4" w:space="0" w:color="auto"/>
            </w:tcBorders>
            <w:shd w:val="clear" w:color="auto" w:fill="FFFFFF" w:themeFill="background1"/>
          </w:tcPr>
          <w:p w14:paraId="127B4CE4" w14:textId="77777777" w:rsidR="00EA20E9" w:rsidRPr="00E90EF0" w:rsidRDefault="00EA20E9" w:rsidP="00EA20E9">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DEA7553" w14:textId="77777777" w:rsidTr="00D75069">
        <w:trPr>
          <w:jc w:val="center"/>
        </w:trPr>
        <w:tc>
          <w:tcPr>
            <w:tcW w:w="436" w:type="dxa"/>
            <w:tcBorders>
              <w:top w:val="single" w:sz="4" w:space="0" w:color="auto"/>
              <w:bottom w:val="single" w:sz="4" w:space="0" w:color="auto"/>
            </w:tcBorders>
          </w:tcPr>
          <w:p w14:paraId="30147BF4" w14:textId="25059B21" w:rsidR="00EA20E9"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14</w:t>
            </w:r>
          </w:p>
        </w:tc>
        <w:tc>
          <w:tcPr>
            <w:tcW w:w="4809" w:type="dxa"/>
            <w:tcBorders>
              <w:top w:val="single" w:sz="4" w:space="0" w:color="auto"/>
              <w:bottom w:val="single" w:sz="4" w:space="0" w:color="auto"/>
            </w:tcBorders>
            <w:shd w:val="clear" w:color="auto" w:fill="auto"/>
          </w:tcPr>
          <w:p w14:paraId="1CE419C8" w14:textId="77777777" w:rsidR="00EA20E9" w:rsidRPr="00E90EF0" w:rsidRDefault="00EA20E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指定特定相談支援事業所ごとに専らその職務に従事する管理者を置いていますか。</w:t>
            </w:r>
          </w:p>
          <w:p w14:paraId="75BDD4D6" w14:textId="77777777" w:rsidR="00EA20E9" w:rsidRPr="00E90EF0" w:rsidRDefault="00EA20E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(ただし、指定特定相談支援事業所の管理上支障がない場合は、当該指定特定相談支援事業所の他の職務に従事させ、又は他の事業所、施設等の職務に従事させることができるものとする。)</w:t>
            </w:r>
          </w:p>
          <w:p w14:paraId="0E9B0504" w14:textId="77777777" w:rsidR="00EA20E9" w:rsidRPr="00E90EF0" w:rsidRDefault="00EA20E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【平24厚令28第4条】</w:t>
            </w:r>
          </w:p>
        </w:tc>
        <w:tc>
          <w:tcPr>
            <w:tcW w:w="5245" w:type="dxa"/>
            <w:tcBorders>
              <w:top w:val="single" w:sz="4" w:space="0" w:color="auto"/>
              <w:bottom w:val="single" w:sz="4" w:space="0" w:color="auto"/>
            </w:tcBorders>
            <w:shd w:val="clear" w:color="auto" w:fill="auto"/>
          </w:tcPr>
          <w:p w14:paraId="6C1C13E3" w14:textId="77777777" w:rsidR="00EA20E9" w:rsidRPr="00E90EF0" w:rsidRDefault="00EA20E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指定障害児相談支援事業所ごとに専らその職務に従事する管理者を置いていますか。</w:t>
            </w:r>
          </w:p>
          <w:p w14:paraId="0C33D677" w14:textId="77777777" w:rsidR="00EA20E9" w:rsidRPr="00E90EF0" w:rsidRDefault="00EA20E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(ただし、指定障害児相談支援事業所の管理上支障がない場合は、当該指定障害児相談支援事業所の他の職務に従事させ、又は他の事業所、施設等の職務に従事させることができるものとする。)</w:t>
            </w:r>
          </w:p>
          <w:p w14:paraId="3BB75565" w14:textId="77777777" w:rsidR="00EA20E9" w:rsidRPr="00E90EF0" w:rsidRDefault="00EA20E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【平24厚令29第4条】</w:t>
            </w:r>
          </w:p>
          <w:p w14:paraId="0353C615" w14:textId="77777777" w:rsidR="00EA20E9" w:rsidRPr="00E90EF0" w:rsidRDefault="00EA20E9" w:rsidP="001A3578">
            <w:pPr>
              <w:rPr>
                <w:rFonts w:ascii="ＭＳ ゴシック" w:eastAsia="ＭＳ ゴシック" w:hAnsi="ＭＳ ゴシック" w:cs="ＭＳ Ｐゴシック"/>
                <w:sz w:val="22"/>
              </w:rPr>
            </w:pPr>
          </w:p>
          <w:p w14:paraId="3FE2C48F" w14:textId="77777777" w:rsidR="00EA20E9" w:rsidRPr="00E90EF0" w:rsidRDefault="00EA20E9" w:rsidP="001A3578">
            <w:pPr>
              <w:rPr>
                <w:rFonts w:ascii="ＭＳ ゴシック" w:eastAsia="ＭＳ ゴシック" w:hAnsi="ＭＳ ゴシック" w:cs="ＭＳ Ｐゴシック"/>
                <w:sz w:val="22"/>
              </w:rPr>
            </w:pPr>
          </w:p>
          <w:p w14:paraId="799B6CE0" w14:textId="77777777" w:rsidR="00EA20E9" w:rsidRPr="00E90EF0" w:rsidRDefault="00EA20E9" w:rsidP="001A3578">
            <w:pPr>
              <w:rPr>
                <w:rFonts w:ascii="ＭＳ ゴシック" w:eastAsia="ＭＳ ゴシック" w:hAnsi="ＭＳ ゴシック" w:cs="ＭＳ Ｐゴシック"/>
                <w:sz w:val="22"/>
              </w:rPr>
            </w:pPr>
          </w:p>
        </w:tc>
        <w:tc>
          <w:tcPr>
            <w:tcW w:w="2410" w:type="dxa"/>
            <w:tcBorders>
              <w:top w:val="single" w:sz="4" w:space="0" w:color="auto"/>
              <w:bottom w:val="single" w:sz="4" w:space="0" w:color="auto"/>
            </w:tcBorders>
            <w:shd w:val="clear" w:color="auto" w:fill="auto"/>
          </w:tcPr>
          <w:p w14:paraId="5AACD6CB" w14:textId="77777777" w:rsidR="00EA20E9" w:rsidRPr="00E90EF0" w:rsidRDefault="00EA20E9" w:rsidP="00FC26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□専従かつ常勤の管理者を置いている</w:t>
            </w:r>
          </w:p>
          <w:p w14:paraId="33B908AE" w14:textId="77777777" w:rsidR="00EA20E9" w:rsidRPr="00E90EF0" w:rsidRDefault="00EA20E9" w:rsidP="00FC26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□兼務の管理者を置いている</w:t>
            </w:r>
          </w:p>
          <w:p w14:paraId="5C8EDA5E" w14:textId="77777777" w:rsidR="00EA20E9" w:rsidRPr="00E90EF0" w:rsidRDefault="00EA20E9" w:rsidP="00D75069">
            <w:pPr>
              <w:widowControl/>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➝□管理上支障はない</w:t>
            </w:r>
          </w:p>
          <w:p w14:paraId="6F5C3C36" w14:textId="77777777" w:rsidR="00EA20E9" w:rsidRPr="00E90EF0" w:rsidRDefault="00EA20E9" w:rsidP="00D75069">
            <w:pPr>
              <w:widowControl/>
              <w:ind w:leftChars="100" w:left="430" w:hangingChars="100" w:hanging="22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□管理上支障がある</w:t>
            </w:r>
            <w:r w:rsidRPr="00E90EF0">
              <w:rPr>
                <w:rFonts w:ascii="ＭＳ ゴシック" w:eastAsia="ＭＳ ゴシック" w:hAnsi="ＭＳ ゴシック" w:cs="ＭＳ Ｐゴシック" w:hint="eastAsia"/>
                <w:spacing w:val="-4"/>
                <w:kern w:val="0"/>
                <w:sz w:val="22"/>
              </w:rPr>
              <w:t>（業務過剰等）</w:t>
            </w:r>
          </w:p>
        </w:tc>
        <w:tc>
          <w:tcPr>
            <w:tcW w:w="2237" w:type="dxa"/>
            <w:tcBorders>
              <w:top w:val="single" w:sz="4" w:space="0" w:color="auto"/>
              <w:bottom w:val="single" w:sz="4" w:space="0" w:color="auto"/>
            </w:tcBorders>
            <w:shd w:val="clear" w:color="auto" w:fill="FFFFFF" w:themeFill="background1"/>
          </w:tcPr>
          <w:p w14:paraId="407ECB51"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5B4ACB40" w14:textId="77777777" w:rsidR="00EA20E9" w:rsidRPr="00E90EF0" w:rsidRDefault="00EA20E9" w:rsidP="00EA20E9">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□勤務体制一覧表</w:t>
            </w:r>
          </w:p>
          <w:p w14:paraId="5F643482" w14:textId="011C15C2" w:rsidR="00EA20E9" w:rsidRPr="00E90EF0" w:rsidRDefault="00EA20E9" w:rsidP="00EA20E9">
            <w:pPr>
              <w:ind w:left="220" w:hangingChars="100" w:hanging="220"/>
              <w:rPr>
                <w:rFonts w:ascii="ＭＳ ゴシック" w:eastAsia="ＭＳ ゴシック" w:hAnsi="ＭＳ ゴシック" w:cs="ＭＳ Ｐゴシック"/>
                <w:spacing w:val="-4"/>
                <w:w w:val="90"/>
                <w:kern w:val="0"/>
                <w:sz w:val="22"/>
              </w:rPr>
            </w:pPr>
            <w:r w:rsidRPr="00E90EF0">
              <w:rPr>
                <w:rFonts w:ascii="ＭＳ ゴシック" w:eastAsia="ＭＳ ゴシック" w:hAnsi="ＭＳ ゴシック" w:cs="ＭＳ Ｐゴシック" w:hint="eastAsia"/>
                <w:kern w:val="0"/>
                <w:sz w:val="22"/>
              </w:rPr>
              <w:t>（</w:t>
            </w:r>
            <w:r w:rsidR="00943F5F" w:rsidRPr="00E90EF0">
              <w:rPr>
                <w:rFonts w:ascii="ＭＳ ゴシック" w:eastAsia="ＭＳ ゴシック" w:hAnsi="ＭＳ ゴシック" w:cs="ＭＳ Ｐゴシック" w:hint="eastAsia"/>
                <w:kern w:val="0"/>
                <w:sz w:val="22"/>
              </w:rPr>
              <w:t>参考様式</w:t>
            </w:r>
            <w:r w:rsidR="006F2C4F" w:rsidRPr="00E90EF0">
              <w:rPr>
                <w:rFonts w:ascii="ＭＳ ゴシック" w:eastAsia="ＭＳ ゴシック" w:hAnsi="ＭＳ ゴシック" w:cs="ＭＳ Ｐゴシック" w:hint="eastAsia"/>
                <w:kern w:val="0"/>
                <w:sz w:val="22"/>
              </w:rPr>
              <w:t>6</w:t>
            </w:r>
            <w:r w:rsidRPr="00E90EF0">
              <w:rPr>
                <w:rFonts w:ascii="ＭＳ ゴシック" w:eastAsia="ＭＳ ゴシック" w:hAnsi="ＭＳ ゴシック" w:cs="ＭＳ Ｐゴシック" w:hint="eastAsia"/>
                <w:kern w:val="0"/>
                <w:sz w:val="22"/>
              </w:rPr>
              <w:t>）</w:t>
            </w:r>
          </w:p>
          <w:p w14:paraId="223F4C66" w14:textId="77777777" w:rsidR="00EA20E9" w:rsidRPr="00E90EF0" w:rsidRDefault="00EA20E9" w:rsidP="00EA20E9">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□組織体制図</w:t>
            </w:r>
          </w:p>
        </w:tc>
        <w:tc>
          <w:tcPr>
            <w:tcW w:w="726" w:type="dxa"/>
            <w:tcBorders>
              <w:top w:val="single" w:sz="4" w:space="0" w:color="auto"/>
              <w:bottom w:val="single" w:sz="4" w:space="0" w:color="auto"/>
            </w:tcBorders>
            <w:shd w:val="clear" w:color="auto" w:fill="FFFFFF" w:themeFill="background1"/>
          </w:tcPr>
          <w:p w14:paraId="7162B17B"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23FA003"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79F249E7" w14:textId="5476D4E2" w:rsidR="0004441F" w:rsidRPr="00E90EF0" w:rsidRDefault="0004441F"/>
    <w:tbl>
      <w:tblPr>
        <w:tblStyle w:val="a7"/>
        <w:tblW w:w="15863" w:type="dxa"/>
        <w:jc w:val="center"/>
        <w:tblLook w:val="04A0" w:firstRow="1" w:lastRow="0" w:firstColumn="1" w:lastColumn="0" w:noHBand="0" w:noVBand="1"/>
      </w:tblPr>
      <w:tblGrid>
        <w:gridCol w:w="436"/>
        <w:gridCol w:w="4809"/>
        <w:gridCol w:w="5245"/>
        <w:gridCol w:w="2410"/>
        <w:gridCol w:w="2237"/>
        <w:gridCol w:w="726"/>
      </w:tblGrid>
      <w:tr w:rsidR="00E90EF0" w:rsidRPr="00E90EF0" w14:paraId="1195FA7E" w14:textId="77777777" w:rsidTr="00D75069">
        <w:trPr>
          <w:jc w:val="center"/>
        </w:trPr>
        <w:tc>
          <w:tcPr>
            <w:tcW w:w="436" w:type="dxa"/>
            <w:tcBorders>
              <w:top w:val="nil"/>
              <w:left w:val="nil"/>
              <w:bottom w:val="nil"/>
              <w:right w:val="nil"/>
            </w:tcBorders>
          </w:tcPr>
          <w:p w14:paraId="36448970" w14:textId="77777777" w:rsidR="00F228EC" w:rsidRPr="00E90EF0" w:rsidRDefault="00F228EC" w:rsidP="00EA20E9">
            <w:pPr>
              <w:widowControl/>
              <w:wordWrap w:val="0"/>
              <w:jc w:val="left"/>
              <w:rPr>
                <w:rFonts w:ascii="ＭＳ ゴシック" w:eastAsia="ＭＳ ゴシック" w:hAnsi="ＭＳ ゴシック" w:cs="ＭＳ Ｐゴシック"/>
                <w:kern w:val="0"/>
                <w:sz w:val="22"/>
              </w:rPr>
            </w:pPr>
          </w:p>
        </w:tc>
        <w:tc>
          <w:tcPr>
            <w:tcW w:w="4809" w:type="dxa"/>
            <w:tcBorders>
              <w:top w:val="nil"/>
              <w:left w:val="nil"/>
              <w:bottom w:val="nil"/>
              <w:right w:val="nil"/>
            </w:tcBorders>
            <w:shd w:val="clear" w:color="auto" w:fill="auto"/>
          </w:tcPr>
          <w:p w14:paraId="7E595D08" w14:textId="77777777" w:rsidR="00F228EC" w:rsidRPr="00E90EF0" w:rsidRDefault="00F228EC" w:rsidP="00F228E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従たる事業所を設置する場合における特例</w:t>
            </w:r>
          </w:p>
        </w:tc>
        <w:tc>
          <w:tcPr>
            <w:tcW w:w="5245" w:type="dxa"/>
            <w:tcBorders>
              <w:top w:val="nil"/>
              <w:left w:val="nil"/>
              <w:bottom w:val="nil"/>
              <w:right w:val="nil"/>
            </w:tcBorders>
            <w:shd w:val="clear" w:color="auto" w:fill="auto"/>
          </w:tcPr>
          <w:p w14:paraId="455309D2" w14:textId="77777777" w:rsidR="00F228EC" w:rsidRPr="00E90EF0" w:rsidRDefault="00F228EC" w:rsidP="00EA20E9">
            <w:pPr>
              <w:widowControl/>
              <w:wordWrap w:val="0"/>
              <w:jc w:val="left"/>
              <w:rPr>
                <w:rFonts w:ascii="ＭＳ ゴシック" w:eastAsia="ＭＳ ゴシック" w:hAnsi="ＭＳ ゴシック" w:cs="ＭＳ Ｐゴシック"/>
                <w:kern w:val="0"/>
                <w:sz w:val="22"/>
              </w:rPr>
            </w:pPr>
          </w:p>
        </w:tc>
        <w:tc>
          <w:tcPr>
            <w:tcW w:w="2410" w:type="dxa"/>
            <w:tcBorders>
              <w:top w:val="nil"/>
              <w:left w:val="nil"/>
              <w:bottom w:val="nil"/>
              <w:right w:val="nil"/>
            </w:tcBorders>
            <w:shd w:val="clear" w:color="auto" w:fill="auto"/>
          </w:tcPr>
          <w:p w14:paraId="1DAC9854" w14:textId="77777777" w:rsidR="00F228EC" w:rsidRPr="00E90EF0" w:rsidRDefault="00F228EC" w:rsidP="00EA20E9">
            <w:pPr>
              <w:widowControl/>
              <w:rPr>
                <w:rFonts w:ascii="ＭＳ ゴシック" w:eastAsia="ＭＳ ゴシック" w:hAnsi="ＭＳ ゴシック" w:cs="ＭＳ Ｐゴシック"/>
                <w:kern w:val="0"/>
                <w:sz w:val="22"/>
              </w:rPr>
            </w:pPr>
          </w:p>
        </w:tc>
        <w:tc>
          <w:tcPr>
            <w:tcW w:w="2237" w:type="dxa"/>
            <w:tcBorders>
              <w:top w:val="nil"/>
              <w:left w:val="nil"/>
              <w:bottom w:val="nil"/>
              <w:right w:val="nil"/>
            </w:tcBorders>
            <w:shd w:val="clear" w:color="auto" w:fill="FFFFFF" w:themeFill="background1"/>
          </w:tcPr>
          <w:p w14:paraId="015C9C98" w14:textId="77777777" w:rsidR="00F228EC" w:rsidRPr="00E90EF0" w:rsidRDefault="00F228EC" w:rsidP="00EA20E9">
            <w:pPr>
              <w:widowControl/>
              <w:rPr>
                <w:rFonts w:ascii="ＭＳ ゴシック" w:eastAsia="ＭＳ ゴシック" w:hAnsi="ＭＳ ゴシック" w:cs="ＭＳ Ｐゴシック"/>
                <w:kern w:val="0"/>
                <w:sz w:val="22"/>
              </w:rPr>
            </w:pPr>
          </w:p>
        </w:tc>
        <w:tc>
          <w:tcPr>
            <w:tcW w:w="726" w:type="dxa"/>
            <w:tcBorders>
              <w:top w:val="nil"/>
              <w:left w:val="nil"/>
              <w:bottom w:val="nil"/>
              <w:right w:val="nil"/>
            </w:tcBorders>
            <w:shd w:val="clear" w:color="auto" w:fill="FFFFFF" w:themeFill="background1"/>
          </w:tcPr>
          <w:p w14:paraId="58F03109" w14:textId="77777777" w:rsidR="00F228EC" w:rsidRPr="00E90EF0" w:rsidRDefault="00F228EC" w:rsidP="00EA20E9">
            <w:pPr>
              <w:widowControl/>
              <w:rPr>
                <w:rFonts w:ascii="ＭＳ ゴシック" w:eastAsia="ＭＳ ゴシック" w:hAnsi="ＭＳ ゴシック" w:cs="ＭＳ Ｐゴシック"/>
                <w:kern w:val="0"/>
                <w:sz w:val="22"/>
              </w:rPr>
            </w:pPr>
          </w:p>
        </w:tc>
      </w:tr>
      <w:tr w:rsidR="00E90EF0" w:rsidRPr="00E90EF0" w14:paraId="3116021A" w14:textId="77777777" w:rsidTr="00D75069">
        <w:trPr>
          <w:jc w:val="center"/>
        </w:trPr>
        <w:tc>
          <w:tcPr>
            <w:tcW w:w="436" w:type="dxa"/>
            <w:tcBorders>
              <w:top w:val="single" w:sz="4" w:space="0" w:color="auto"/>
              <w:bottom w:val="single" w:sz="4" w:space="0" w:color="auto"/>
            </w:tcBorders>
            <w:shd w:val="clear" w:color="auto" w:fill="DAEEF3" w:themeFill="accent5" w:themeFillTint="33"/>
          </w:tcPr>
          <w:p w14:paraId="41B77902" w14:textId="77777777" w:rsidR="00F228EC" w:rsidRPr="00E90EF0" w:rsidRDefault="00F228EC" w:rsidP="00F228E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09" w:type="dxa"/>
            <w:tcBorders>
              <w:top w:val="single" w:sz="4" w:space="0" w:color="auto"/>
              <w:bottom w:val="single" w:sz="4" w:space="0" w:color="auto"/>
            </w:tcBorders>
            <w:shd w:val="clear" w:color="auto" w:fill="DAEEF3" w:themeFill="accent5" w:themeFillTint="33"/>
          </w:tcPr>
          <w:p w14:paraId="36AA1546" w14:textId="77777777" w:rsidR="00F228EC" w:rsidRPr="00E90EF0" w:rsidRDefault="00F228EC" w:rsidP="00F228E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35FEE636" w14:textId="77777777" w:rsidR="00F228EC" w:rsidRPr="00E90EF0" w:rsidRDefault="00F228EC" w:rsidP="00F228E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10" w:type="dxa"/>
            <w:tcBorders>
              <w:top w:val="single" w:sz="4" w:space="0" w:color="auto"/>
              <w:bottom w:val="single" w:sz="4" w:space="0" w:color="auto"/>
            </w:tcBorders>
            <w:shd w:val="clear" w:color="auto" w:fill="DAEEF3" w:themeFill="accent5" w:themeFillTint="33"/>
          </w:tcPr>
          <w:p w14:paraId="0ED27FE9" w14:textId="77777777" w:rsidR="00F228EC" w:rsidRPr="00E90EF0" w:rsidRDefault="00F228EC" w:rsidP="00F228E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37" w:type="dxa"/>
            <w:tcBorders>
              <w:top w:val="single" w:sz="4" w:space="0" w:color="auto"/>
              <w:bottom w:val="single" w:sz="4" w:space="0" w:color="auto"/>
            </w:tcBorders>
            <w:shd w:val="clear" w:color="auto" w:fill="FFFFFF" w:themeFill="background1"/>
          </w:tcPr>
          <w:p w14:paraId="3C81BC66" w14:textId="77777777" w:rsidR="00F228EC" w:rsidRPr="00E90EF0" w:rsidRDefault="00F228EC" w:rsidP="00F228E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6" w:type="dxa"/>
            <w:tcBorders>
              <w:top w:val="single" w:sz="4" w:space="0" w:color="auto"/>
              <w:bottom w:val="single" w:sz="4" w:space="0" w:color="auto"/>
            </w:tcBorders>
            <w:shd w:val="clear" w:color="auto" w:fill="FFFFFF" w:themeFill="background1"/>
          </w:tcPr>
          <w:p w14:paraId="58257C14" w14:textId="77777777" w:rsidR="00F228EC" w:rsidRPr="00E90EF0" w:rsidRDefault="00F228EC" w:rsidP="00F228E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F89832E" w14:textId="77777777" w:rsidTr="00D75069">
        <w:trPr>
          <w:jc w:val="center"/>
        </w:trPr>
        <w:tc>
          <w:tcPr>
            <w:tcW w:w="436" w:type="dxa"/>
            <w:tcBorders>
              <w:top w:val="single" w:sz="4" w:space="0" w:color="auto"/>
              <w:bottom w:val="single" w:sz="4" w:space="0" w:color="auto"/>
            </w:tcBorders>
          </w:tcPr>
          <w:p w14:paraId="345B7C6F" w14:textId="6B81AC61" w:rsidR="00F228EC" w:rsidRPr="00E90EF0" w:rsidRDefault="00F228EC"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F17EDE" w:rsidRPr="00E90EF0">
              <w:rPr>
                <w:rFonts w:ascii="ＭＳ ゴシック" w:eastAsia="ＭＳ ゴシック" w:hAnsi="ＭＳ ゴシック" w:cs="ＭＳ Ｐゴシック" w:hint="eastAsia"/>
                <w:kern w:val="0"/>
                <w:sz w:val="22"/>
              </w:rPr>
              <w:t>5</w:t>
            </w:r>
          </w:p>
        </w:tc>
        <w:tc>
          <w:tcPr>
            <w:tcW w:w="4809" w:type="dxa"/>
            <w:tcBorders>
              <w:top w:val="single" w:sz="4" w:space="0" w:color="auto"/>
              <w:bottom w:val="single" w:sz="4" w:space="0" w:color="auto"/>
            </w:tcBorders>
            <w:shd w:val="clear" w:color="auto" w:fill="auto"/>
          </w:tcPr>
          <w:p w14:paraId="34C171C3" w14:textId="27964F6F" w:rsidR="00F228EC" w:rsidRPr="00E90EF0" w:rsidRDefault="00F228E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指定特定相談支援事業所における</w:t>
            </w:r>
            <w:r w:rsidR="00AE05AF" w:rsidRPr="00E90EF0">
              <w:rPr>
                <w:rFonts w:ascii="ＭＳ ゴシック" w:eastAsia="ＭＳ ゴシック" w:hAnsi="ＭＳ ゴシック" w:cs="ＭＳ Ｐゴシック" w:hint="eastAsia"/>
                <w:kern w:val="0"/>
                <w:sz w:val="22"/>
              </w:rPr>
              <w:t>主</w:t>
            </w:r>
            <w:r w:rsidRPr="00E90EF0">
              <w:rPr>
                <w:rFonts w:ascii="ＭＳ ゴシック" w:eastAsia="ＭＳ ゴシック" w:hAnsi="ＭＳ ゴシック" w:cs="ＭＳ Ｐゴシック" w:hint="eastAsia"/>
                <w:kern w:val="0"/>
                <w:sz w:val="22"/>
              </w:rPr>
              <w:t>たる事業所と一体的に管理運営を行う事業所を設置している場合においては、主たる事業所及び従たる事業所の</w:t>
            </w:r>
            <w:r w:rsidR="008F4948" w:rsidRPr="00E90EF0">
              <w:rPr>
                <w:rFonts w:ascii="ＭＳ ゴシック" w:eastAsia="ＭＳ ゴシック" w:hAnsi="ＭＳ ゴシック" w:cs="ＭＳ Ｐゴシック" w:hint="eastAsia"/>
                <w:kern w:val="0"/>
                <w:sz w:val="22"/>
              </w:rPr>
              <w:t>従業者の</w:t>
            </w:r>
            <w:r w:rsidRPr="00E90EF0">
              <w:rPr>
                <w:rFonts w:ascii="ＭＳ ゴシック" w:eastAsia="ＭＳ ゴシック" w:hAnsi="ＭＳ ゴシック" w:cs="ＭＳ Ｐゴシック" w:hint="eastAsia"/>
                <w:kern w:val="0"/>
                <w:sz w:val="22"/>
              </w:rPr>
              <w:t>うちそれぞれ1人以上は、専ら当該主たる事業所又は従たる事業所の職務に</w:t>
            </w:r>
            <w:r w:rsidR="00F97B24" w:rsidRPr="00E90EF0">
              <w:rPr>
                <w:rFonts w:ascii="ＭＳ ゴシック" w:eastAsia="ＭＳ ゴシック" w:hAnsi="ＭＳ ゴシック" w:cs="ＭＳ Ｐゴシック" w:hint="eastAsia"/>
                <w:kern w:val="0"/>
                <w:sz w:val="22"/>
              </w:rPr>
              <w:t>従事</w:t>
            </w:r>
            <w:r w:rsidRPr="00E90EF0">
              <w:rPr>
                <w:rFonts w:ascii="ＭＳ ゴシック" w:eastAsia="ＭＳ ゴシック" w:hAnsi="ＭＳ ゴシック" w:cs="ＭＳ Ｐゴシック" w:hint="eastAsia"/>
                <w:kern w:val="0"/>
                <w:sz w:val="22"/>
              </w:rPr>
              <w:t>する相談支援専門員</w:t>
            </w:r>
            <w:r w:rsidR="00DF4085" w:rsidRPr="00E90EF0">
              <w:rPr>
                <w:rFonts w:ascii="ＭＳ ゴシック" w:eastAsia="ＭＳ ゴシック" w:hAnsi="ＭＳ ゴシック" w:cs="ＭＳ Ｐゴシック" w:hint="eastAsia"/>
                <w:kern w:val="0"/>
                <w:sz w:val="22"/>
              </w:rPr>
              <w:t>を</w:t>
            </w:r>
            <w:r w:rsidRPr="00E90EF0">
              <w:rPr>
                <w:rFonts w:ascii="ＭＳ ゴシック" w:eastAsia="ＭＳ ゴシック" w:hAnsi="ＭＳ ゴシック" w:cs="ＭＳ Ｐゴシック" w:hint="eastAsia"/>
                <w:kern w:val="0"/>
                <w:sz w:val="22"/>
              </w:rPr>
              <w:t>配置していますか。</w:t>
            </w:r>
          </w:p>
          <w:p w14:paraId="7C360B98" w14:textId="77777777" w:rsidR="00F228EC" w:rsidRPr="00E90EF0" w:rsidRDefault="00F228E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【平24厚令28第4条の2第1項、第2項】</w:t>
            </w:r>
          </w:p>
        </w:tc>
        <w:tc>
          <w:tcPr>
            <w:tcW w:w="5245" w:type="dxa"/>
            <w:tcBorders>
              <w:top w:val="single" w:sz="4" w:space="0" w:color="auto"/>
              <w:bottom w:val="single" w:sz="4" w:space="0" w:color="auto"/>
            </w:tcBorders>
            <w:shd w:val="clear" w:color="auto" w:fill="auto"/>
          </w:tcPr>
          <w:p w14:paraId="4067CA8B" w14:textId="32062C2A" w:rsidR="00F228EC" w:rsidRPr="00E90EF0" w:rsidRDefault="00F228E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指定障害児相談支援事業所における</w:t>
            </w:r>
            <w:r w:rsidR="00AE05AF" w:rsidRPr="00E90EF0">
              <w:rPr>
                <w:rFonts w:ascii="ＭＳ ゴシック" w:eastAsia="ＭＳ ゴシック" w:hAnsi="ＭＳ ゴシック" w:cs="ＭＳ Ｐゴシック" w:hint="eastAsia"/>
                <w:kern w:val="0"/>
                <w:sz w:val="22"/>
              </w:rPr>
              <w:t>主</w:t>
            </w:r>
            <w:r w:rsidRPr="00E90EF0">
              <w:rPr>
                <w:rFonts w:ascii="ＭＳ ゴシック" w:eastAsia="ＭＳ ゴシック" w:hAnsi="ＭＳ ゴシック" w:cs="ＭＳ Ｐゴシック" w:hint="eastAsia"/>
                <w:kern w:val="0"/>
                <w:sz w:val="22"/>
              </w:rPr>
              <w:t>たる事業所と一体的に管理運営を行う事業所を設置している場合においては、主たる事業所及び従たる事業所のうちそれぞれ1人以上は、専ら当該主たる事業所又は従たる事業所の職務に</w:t>
            </w:r>
            <w:r w:rsidR="00F97B24" w:rsidRPr="00E90EF0">
              <w:rPr>
                <w:rFonts w:ascii="ＭＳ ゴシック" w:eastAsia="ＭＳ ゴシック" w:hAnsi="ＭＳ ゴシック" w:cs="ＭＳ Ｐゴシック" w:hint="eastAsia"/>
                <w:kern w:val="0"/>
                <w:sz w:val="22"/>
              </w:rPr>
              <w:t>従事</w:t>
            </w:r>
            <w:r w:rsidRPr="00E90EF0">
              <w:rPr>
                <w:rFonts w:ascii="ＭＳ ゴシック" w:eastAsia="ＭＳ ゴシック" w:hAnsi="ＭＳ ゴシック" w:cs="ＭＳ Ｐゴシック" w:hint="eastAsia"/>
                <w:kern w:val="0"/>
                <w:sz w:val="22"/>
              </w:rPr>
              <w:t>する相談支援専門員</w:t>
            </w:r>
            <w:r w:rsidR="001364A5" w:rsidRPr="00E90EF0">
              <w:rPr>
                <w:rFonts w:ascii="ＭＳ ゴシック" w:eastAsia="ＭＳ ゴシック" w:hAnsi="ＭＳ ゴシック" w:cs="ＭＳ Ｐゴシック" w:hint="eastAsia"/>
                <w:kern w:val="0"/>
                <w:sz w:val="22"/>
              </w:rPr>
              <w:t>を</w:t>
            </w:r>
            <w:r w:rsidRPr="00E90EF0">
              <w:rPr>
                <w:rFonts w:ascii="ＭＳ ゴシック" w:eastAsia="ＭＳ ゴシック" w:hAnsi="ＭＳ ゴシック" w:cs="ＭＳ Ｐゴシック" w:hint="eastAsia"/>
                <w:kern w:val="0"/>
                <w:sz w:val="22"/>
              </w:rPr>
              <w:t>配置していますか。</w:t>
            </w:r>
          </w:p>
          <w:p w14:paraId="68D207F1" w14:textId="77777777" w:rsidR="00F228EC" w:rsidRPr="00E90EF0" w:rsidRDefault="00F228E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【平24厚令29第4条の2第1項、第2項】</w:t>
            </w:r>
          </w:p>
          <w:p w14:paraId="0C89A693" w14:textId="77777777" w:rsidR="00F228EC" w:rsidRPr="00E90EF0" w:rsidRDefault="00F228EC" w:rsidP="001A3578">
            <w:pPr>
              <w:rPr>
                <w:rFonts w:ascii="ＭＳ ゴシック" w:eastAsia="ＭＳ ゴシック" w:hAnsi="ＭＳ ゴシック" w:cs="ＭＳ Ｐゴシック"/>
                <w:sz w:val="22"/>
              </w:rPr>
            </w:pPr>
          </w:p>
        </w:tc>
        <w:tc>
          <w:tcPr>
            <w:tcW w:w="2410" w:type="dxa"/>
            <w:tcBorders>
              <w:top w:val="single" w:sz="4" w:space="0" w:color="auto"/>
              <w:bottom w:val="single" w:sz="4" w:space="0" w:color="auto"/>
            </w:tcBorders>
            <w:shd w:val="clear" w:color="auto" w:fill="auto"/>
          </w:tcPr>
          <w:p w14:paraId="17C80596" w14:textId="77777777" w:rsidR="00F228EC" w:rsidRPr="00E90EF0" w:rsidRDefault="00F228EC" w:rsidP="00F228E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F97B24" w:rsidRPr="00E90EF0">
              <w:rPr>
                <w:rFonts w:ascii="ＭＳ ゴシック" w:eastAsia="ＭＳ ゴシック" w:hAnsi="ＭＳ ゴシック" w:cs="ＭＳ Ｐゴシック" w:hint="eastAsia"/>
                <w:kern w:val="0"/>
                <w:sz w:val="22"/>
              </w:rPr>
              <w:t>配置し</w:t>
            </w:r>
            <w:r w:rsidRPr="00E90EF0">
              <w:rPr>
                <w:rFonts w:ascii="ＭＳ ゴシック" w:eastAsia="ＭＳ ゴシック" w:hAnsi="ＭＳ ゴシック" w:cs="ＭＳ Ｐゴシック" w:hint="eastAsia"/>
                <w:kern w:val="0"/>
                <w:sz w:val="22"/>
              </w:rPr>
              <w:t>ている</w:t>
            </w:r>
          </w:p>
          <w:p w14:paraId="6F8AF719" w14:textId="072333CA" w:rsidR="00F228EC" w:rsidRPr="00E90EF0" w:rsidRDefault="00F228EC" w:rsidP="00BE14D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F97B24" w:rsidRPr="00E90EF0">
              <w:rPr>
                <w:rFonts w:ascii="ＭＳ ゴシック" w:eastAsia="ＭＳ ゴシック" w:hAnsi="ＭＳ ゴシック" w:cs="ＭＳ Ｐゴシック" w:hint="eastAsia"/>
                <w:kern w:val="0"/>
                <w:sz w:val="22"/>
              </w:rPr>
              <w:t>配置し</w:t>
            </w:r>
            <w:r w:rsidRPr="00E90EF0">
              <w:rPr>
                <w:rFonts w:ascii="ＭＳ ゴシック" w:eastAsia="ＭＳ ゴシック" w:hAnsi="ＭＳ ゴシック" w:cs="ＭＳ Ｐゴシック" w:hint="eastAsia"/>
                <w:kern w:val="0"/>
                <w:sz w:val="22"/>
              </w:rPr>
              <w:t>ていない</w:t>
            </w:r>
          </w:p>
          <w:p w14:paraId="41366F58" w14:textId="77777777" w:rsidR="00F228EC" w:rsidRPr="00E90EF0" w:rsidRDefault="00F228EC" w:rsidP="00F228EC">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□該当なし</w:t>
            </w:r>
          </w:p>
        </w:tc>
        <w:tc>
          <w:tcPr>
            <w:tcW w:w="2237" w:type="dxa"/>
            <w:tcBorders>
              <w:top w:val="single" w:sz="4" w:space="0" w:color="auto"/>
              <w:bottom w:val="single" w:sz="4" w:space="0" w:color="auto"/>
            </w:tcBorders>
            <w:shd w:val="clear" w:color="auto" w:fill="FFFFFF" w:themeFill="background1"/>
          </w:tcPr>
          <w:p w14:paraId="605A6725" w14:textId="77777777" w:rsidR="00F228EC" w:rsidRPr="00E90EF0" w:rsidRDefault="00F228EC" w:rsidP="00F228E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0733F107" w14:textId="77777777" w:rsidR="00F228EC" w:rsidRPr="00E90EF0" w:rsidRDefault="00F228EC" w:rsidP="00F228E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□勤務体制一覧表</w:t>
            </w:r>
          </w:p>
          <w:p w14:paraId="6EB2534F" w14:textId="708CFCA0" w:rsidR="00F228EC" w:rsidRPr="00E90EF0" w:rsidRDefault="00F228EC" w:rsidP="00F228EC">
            <w:pPr>
              <w:ind w:left="220" w:hangingChars="100" w:hanging="220"/>
              <w:rPr>
                <w:rFonts w:ascii="ＭＳ ゴシック" w:eastAsia="ＭＳ ゴシック" w:hAnsi="ＭＳ ゴシック" w:cs="ＭＳ Ｐゴシック"/>
                <w:spacing w:val="-4"/>
                <w:w w:val="90"/>
                <w:kern w:val="0"/>
                <w:sz w:val="22"/>
              </w:rPr>
            </w:pPr>
            <w:r w:rsidRPr="00E90EF0">
              <w:rPr>
                <w:rFonts w:ascii="ＭＳ ゴシック" w:eastAsia="ＭＳ ゴシック" w:hAnsi="ＭＳ ゴシック" w:cs="ＭＳ Ｐゴシック" w:hint="eastAsia"/>
                <w:kern w:val="0"/>
                <w:sz w:val="22"/>
              </w:rPr>
              <w:t>（</w:t>
            </w:r>
            <w:r w:rsidR="00943F5F" w:rsidRPr="00E90EF0">
              <w:rPr>
                <w:rFonts w:ascii="ＭＳ ゴシック" w:eastAsia="ＭＳ ゴシック" w:hAnsi="ＭＳ ゴシック" w:cs="ＭＳ Ｐゴシック" w:hint="eastAsia"/>
                <w:kern w:val="0"/>
                <w:sz w:val="22"/>
              </w:rPr>
              <w:t>参考様式</w:t>
            </w:r>
            <w:r w:rsidR="001364A5" w:rsidRPr="00E90EF0">
              <w:rPr>
                <w:rFonts w:ascii="ＭＳ ゴシック" w:eastAsia="ＭＳ ゴシック" w:hAnsi="ＭＳ ゴシック" w:cs="ＭＳ Ｐゴシック" w:hint="eastAsia"/>
                <w:kern w:val="0"/>
                <w:sz w:val="22"/>
              </w:rPr>
              <w:t>6</w:t>
            </w:r>
            <w:r w:rsidRPr="00E90EF0">
              <w:rPr>
                <w:rFonts w:ascii="ＭＳ ゴシック" w:eastAsia="ＭＳ ゴシック" w:hAnsi="ＭＳ ゴシック" w:cs="ＭＳ Ｐゴシック" w:hint="eastAsia"/>
                <w:kern w:val="0"/>
                <w:sz w:val="22"/>
              </w:rPr>
              <w:t>）</w:t>
            </w:r>
          </w:p>
          <w:p w14:paraId="4A32FFA0" w14:textId="77777777" w:rsidR="00F228EC" w:rsidRPr="00E90EF0" w:rsidRDefault="00F228EC" w:rsidP="00F228E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□組織体制図</w:t>
            </w:r>
          </w:p>
          <w:p w14:paraId="218575C4" w14:textId="6BDF9D54" w:rsidR="00F228EC" w:rsidRPr="00E90EF0" w:rsidRDefault="00F228EC" w:rsidP="00BE14D1">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□相談支援専門員修了証</w:t>
            </w:r>
          </w:p>
        </w:tc>
        <w:tc>
          <w:tcPr>
            <w:tcW w:w="726" w:type="dxa"/>
            <w:tcBorders>
              <w:top w:val="single" w:sz="4" w:space="0" w:color="auto"/>
              <w:bottom w:val="single" w:sz="4" w:space="0" w:color="auto"/>
            </w:tcBorders>
            <w:shd w:val="clear" w:color="auto" w:fill="FFFFFF" w:themeFill="background1"/>
          </w:tcPr>
          <w:p w14:paraId="1803B579" w14:textId="77777777" w:rsidR="00F228EC" w:rsidRPr="00E90EF0" w:rsidRDefault="00F228EC" w:rsidP="00F228E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155B18E" w14:textId="77777777" w:rsidR="00F228EC" w:rsidRPr="00E90EF0" w:rsidRDefault="00F228EC" w:rsidP="00F228E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497A5972" w14:textId="77777777" w:rsidR="00F228EC" w:rsidRPr="00E90EF0" w:rsidRDefault="00F228EC"/>
    <w:p w14:paraId="75C64D2B" w14:textId="77777777" w:rsidR="00F228EC" w:rsidRPr="00E90EF0" w:rsidRDefault="00F228EC">
      <w:pPr>
        <w:widowControl/>
        <w:jc w:val="left"/>
      </w:pPr>
      <w:r w:rsidRPr="00E90EF0">
        <w:br w:type="page"/>
      </w:r>
    </w:p>
    <w:tbl>
      <w:tblPr>
        <w:tblStyle w:val="a7"/>
        <w:tblW w:w="15960" w:type="dxa"/>
        <w:jc w:val="center"/>
        <w:tblLook w:val="04A0" w:firstRow="1" w:lastRow="0" w:firstColumn="1" w:lastColumn="0" w:noHBand="0" w:noVBand="1"/>
      </w:tblPr>
      <w:tblGrid>
        <w:gridCol w:w="566"/>
        <w:gridCol w:w="4679"/>
        <w:gridCol w:w="5245"/>
        <w:gridCol w:w="2479"/>
        <w:gridCol w:w="2265"/>
        <w:gridCol w:w="726"/>
      </w:tblGrid>
      <w:tr w:rsidR="00E90EF0" w:rsidRPr="00E90EF0" w14:paraId="231E59FA" w14:textId="77777777" w:rsidTr="009031FD">
        <w:trPr>
          <w:jc w:val="center"/>
        </w:trPr>
        <w:tc>
          <w:tcPr>
            <w:tcW w:w="15960" w:type="dxa"/>
            <w:gridSpan w:val="6"/>
            <w:tcBorders>
              <w:top w:val="nil"/>
              <w:left w:val="nil"/>
              <w:bottom w:val="nil"/>
              <w:right w:val="nil"/>
            </w:tcBorders>
          </w:tcPr>
          <w:p w14:paraId="538B53E5"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第3　運営に関する基準【障法第51条の24第2項】【児法第24条の31第2項】</w:t>
            </w:r>
          </w:p>
        </w:tc>
      </w:tr>
      <w:tr w:rsidR="00E90EF0" w:rsidRPr="00E90EF0" w14:paraId="100C4B41" w14:textId="77777777" w:rsidTr="004A3D8D">
        <w:trPr>
          <w:jc w:val="center"/>
        </w:trPr>
        <w:tc>
          <w:tcPr>
            <w:tcW w:w="566" w:type="dxa"/>
            <w:tcBorders>
              <w:top w:val="nil"/>
              <w:left w:val="nil"/>
              <w:bottom w:val="single" w:sz="4" w:space="0" w:color="auto"/>
              <w:right w:val="nil"/>
            </w:tcBorders>
          </w:tcPr>
          <w:p w14:paraId="5E6E80DE" w14:textId="77777777" w:rsidR="00EA20E9" w:rsidRPr="00E90EF0" w:rsidRDefault="00EA20E9" w:rsidP="00EA20E9">
            <w:pPr>
              <w:widowControl/>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5052B591"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内容及び手続の説明及び同意</w:t>
            </w:r>
          </w:p>
        </w:tc>
      </w:tr>
      <w:tr w:rsidR="00E90EF0" w:rsidRPr="00E90EF0" w14:paraId="33F642A4" w14:textId="77777777" w:rsidTr="004A3D8D">
        <w:trPr>
          <w:jc w:val="center"/>
        </w:trPr>
        <w:tc>
          <w:tcPr>
            <w:tcW w:w="566" w:type="dxa"/>
            <w:tcBorders>
              <w:top w:val="single" w:sz="4" w:space="0" w:color="auto"/>
              <w:bottom w:val="single" w:sz="4" w:space="0" w:color="auto"/>
            </w:tcBorders>
            <w:shd w:val="clear" w:color="auto" w:fill="DAEEF3" w:themeFill="accent5" w:themeFillTint="33"/>
          </w:tcPr>
          <w:p w14:paraId="42AFAC58"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68737A7E"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312F1B67"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79" w:type="dxa"/>
            <w:tcBorders>
              <w:top w:val="single" w:sz="4" w:space="0" w:color="auto"/>
              <w:bottom w:val="single" w:sz="4" w:space="0" w:color="auto"/>
            </w:tcBorders>
            <w:shd w:val="clear" w:color="auto" w:fill="DAEEF3" w:themeFill="accent5" w:themeFillTint="33"/>
          </w:tcPr>
          <w:p w14:paraId="773AF9E8"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2C924207" w14:textId="77777777" w:rsidR="00EA20E9" w:rsidRPr="00E90EF0" w:rsidRDefault="00EA20E9" w:rsidP="00EA20E9">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6" w:type="dxa"/>
            <w:tcBorders>
              <w:top w:val="single" w:sz="4" w:space="0" w:color="auto"/>
              <w:bottom w:val="single" w:sz="4" w:space="0" w:color="auto"/>
            </w:tcBorders>
            <w:shd w:val="clear" w:color="auto" w:fill="FFFFFF" w:themeFill="background1"/>
          </w:tcPr>
          <w:p w14:paraId="01FBCD0E" w14:textId="77777777" w:rsidR="00EA20E9" w:rsidRPr="00E90EF0" w:rsidRDefault="00EA20E9" w:rsidP="00EA20E9">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10354737" w14:textId="77777777" w:rsidTr="004A3D8D">
        <w:trPr>
          <w:jc w:val="center"/>
        </w:trPr>
        <w:tc>
          <w:tcPr>
            <w:tcW w:w="566" w:type="dxa"/>
            <w:tcBorders>
              <w:top w:val="single" w:sz="4" w:space="0" w:color="auto"/>
              <w:bottom w:val="single" w:sz="4" w:space="0" w:color="auto"/>
            </w:tcBorders>
          </w:tcPr>
          <w:p w14:paraId="09675C09" w14:textId="6F1FC2FB" w:rsidR="00EA20E9" w:rsidRPr="00E90EF0" w:rsidRDefault="00F17EDE"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16</w:t>
            </w:r>
          </w:p>
        </w:tc>
        <w:tc>
          <w:tcPr>
            <w:tcW w:w="4679" w:type="dxa"/>
            <w:tcBorders>
              <w:top w:val="single" w:sz="4" w:space="0" w:color="auto"/>
              <w:bottom w:val="single" w:sz="4" w:space="0" w:color="auto"/>
            </w:tcBorders>
            <w:shd w:val="clear" w:color="auto" w:fill="auto"/>
          </w:tcPr>
          <w:p w14:paraId="5D427034" w14:textId="77777777" w:rsidR="00EA20E9" w:rsidRPr="00E90EF0" w:rsidRDefault="00EA20E9"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指定計画相談支援の利用の申込みがあったときは、</w:t>
            </w:r>
            <w:r w:rsidR="00097FD7" w:rsidRPr="00E90EF0">
              <w:rPr>
                <w:rFonts w:ascii="ＭＳ ゴシック" w:eastAsia="ＭＳ ゴシック" w:hAnsi="ＭＳ ゴシック" w:cs="ＭＳ Ｐゴシック" w:hint="eastAsia"/>
                <w:kern w:val="0"/>
                <w:sz w:val="22"/>
              </w:rPr>
              <w:t>計画相談支援対象障がい者等（利用申込者）</w:t>
            </w:r>
            <w:r w:rsidRPr="00E90EF0">
              <w:rPr>
                <w:rFonts w:ascii="ＭＳ ゴシック" w:eastAsia="ＭＳ ゴシック" w:hAnsi="ＭＳ ゴシック" w:cs="ＭＳ Ｐゴシック" w:hint="eastAsia"/>
                <w:kern w:val="0"/>
                <w:sz w:val="22"/>
              </w:rPr>
              <w:t>に係る障がいの特性に応じた適切な配慮をしつつ、当該利用申込者に対し、運営規程の概要その他の利用申込者のサービスの選択に資すると認められる重要事項を記した文書を交付して説明を行い、当該指定計画相談支援の提供の開始について当該利用申込者の同意を得ていますか。</w:t>
            </w:r>
          </w:p>
          <w:p w14:paraId="58D757CD" w14:textId="77777777" w:rsidR="00EA20E9" w:rsidRPr="00E90EF0" w:rsidRDefault="00EA20E9"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【平24厚令28第5条第1項】</w:t>
            </w:r>
          </w:p>
        </w:tc>
        <w:tc>
          <w:tcPr>
            <w:tcW w:w="5245" w:type="dxa"/>
            <w:tcBorders>
              <w:top w:val="single" w:sz="4" w:space="0" w:color="auto"/>
              <w:bottom w:val="single" w:sz="4" w:space="0" w:color="auto"/>
            </w:tcBorders>
            <w:shd w:val="clear" w:color="auto" w:fill="auto"/>
          </w:tcPr>
          <w:p w14:paraId="5850364D" w14:textId="77777777" w:rsidR="00EA20E9" w:rsidRPr="00E90EF0" w:rsidRDefault="00EA20E9"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指定障害児相談支援の利用の申込みがあったときは、</w:t>
            </w:r>
            <w:r w:rsidR="00097FD7" w:rsidRPr="00E90EF0">
              <w:rPr>
                <w:rFonts w:ascii="ＭＳ ゴシック" w:eastAsia="ＭＳ ゴシック" w:hAnsi="ＭＳ ゴシック" w:cs="ＭＳ Ｐゴシック" w:hint="eastAsia"/>
                <w:kern w:val="0"/>
                <w:sz w:val="22"/>
              </w:rPr>
              <w:t>障害児相談支援対象保護者（利用申込者）</w:t>
            </w:r>
            <w:r w:rsidRPr="00E90EF0">
              <w:rPr>
                <w:rFonts w:ascii="ＭＳ ゴシック" w:eastAsia="ＭＳ ゴシック" w:hAnsi="ＭＳ ゴシック" w:cs="ＭＳ Ｐゴシック" w:hint="eastAsia"/>
                <w:kern w:val="0"/>
                <w:sz w:val="22"/>
              </w:rPr>
              <w:t>に係る障がい児の障がいの特性に応じた適切な配慮をしつつ、当該利用申込者に対し、運営規程の概要その他の利用申込者のサービスの選択に資すると認められる重要事項を記した文書を交付して説明を行い、当該指定障害児相談支援の提供の開始について当該利用申込者の同意を得ていますか。</w:t>
            </w:r>
          </w:p>
          <w:p w14:paraId="18401838" w14:textId="77777777" w:rsidR="00EA20E9" w:rsidRPr="00E90EF0" w:rsidRDefault="00EA20E9"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【平24厚令29第5条第1項】</w:t>
            </w:r>
          </w:p>
        </w:tc>
        <w:tc>
          <w:tcPr>
            <w:tcW w:w="2479" w:type="dxa"/>
            <w:tcBorders>
              <w:top w:val="single" w:sz="4" w:space="0" w:color="auto"/>
              <w:bottom w:val="single" w:sz="4" w:space="0" w:color="auto"/>
            </w:tcBorders>
            <w:shd w:val="clear" w:color="auto" w:fill="auto"/>
          </w:tcPr>
          <w:p w14:paraId="6DEDD390"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配慮</w:t>
            </w:r>
          </w:p>
          <w:p w14:paraId="57DA367E"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6969714A"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0D2C04D8"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文書の交付、説明</w:t>
            </w:r>
          </w:p>
          <w:p w14:paraId="6CC28797"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7DD8A3BD"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7B0E7B79"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同意</w:t>
            </w:r>
          </w:p>
          <w:p w14:paraId="75A3CDDC"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□得ている</w:t>
            </w:r>
          </w:p>
          <w:p w14:paraId="281D6955"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□得ていない</w:t>
            </w:r>
          </w:p>
        </w:tc>
        <w:tc>
          <w:tcPr>
            <w:tcW w:w="2265" w:type="dxa"/>
            <w:tcBorders>
              <w:top w:val="single" w:sz="4" w:space="0" w:color="auto"/>
              <w:bottom w:val="single" w:sz="4" w:space="0" w:color="auto"/>
            </w:tcBorders>
            <w:shd w:val="clear" w:color="auto" w:fill="FFFFFF" w:themeFill="background1"/>
          </w:tcPr>
          <w:p w14:paraId="0B5EB7D3" w14:textId="77777777" w:rsidR="00EA20E9" w:rsidRPr="00E90EF0" w:rsidRDefault="00EA20E9" w:rsidP="00EA20E9">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□不適□運営規程</w:t>
            </w:r>
          </w:p>
          <w:p w14:paraId="4BBEDA3D" w14:textId="77777777" w:rsidR="00EA20E9" w:rsidRPr="00E90EF0" w:rsidRDefault="00EA20E9" w:rsidP="00EA20E9">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□重要事項説明書</w:t>
            </w:r>
          </w:p>
          <w:p w14:paraId="73C74606" w14:textId="77777777" w:rsidR="00EA20E9" w:rsidRPr="00E90EF0" w:rsidRDefault="00EA20E9" w:rsidP="00EA20E9">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□契約書署名欄</w:t>
            </w:r>
          </w:p>
        </w:tc>
        <w:tc>
          <w:tcPr>
            <w:tcW w:w="726" w:type="dxa"/>
            <w:tcBorders>
              <w:top w:val="single" w:sz="4" w:space="0" w:color="auto"/>
              <w:bottom w:val="single" w:sz="4" w:space="0" w:color="auto"/>
            </w:tcBorders>
            <w:shd w:val="clear" w:color="auto" w:fill="FFFFFF" w:themeFill="background1"/>
          </w:tcPr>
          <w:p w14:paraId="3ED65BA7"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086D8BB"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FE3F890" w14:textId="77777777" w:rsidTr="004A3D8D">
        <w:trPr>
          <w:jc w:val="center"/>
        </w:trPr>
        <w:tc>
          <w:tcPr>
            <w:tcW w:w="566" w:type="dxa"/>
            <w:tcBorders>
              <w:top w:val="single" w:sz="4" w:space="0" w:color="auto"/>
            </w:tcBorders>
          </w:tcPr>
          <w:p w14:paraId="66F9D52E" w14:textId="700D01AD" w:rsidR="00EA20E9" w:rsidRPr="00E90EF0" w:rsidRDefault="00F97B24" w:rsidP="00EA20E9">
            <w:pPr>
              <w:widowControl/>
              <w:wordWrap w:val="0"/>
              <w:ind w:left="240" w:hanging="240"/>
              <w:jc w:val="left"/>
              <w:rPr>
                <w:rFonts w:asciiTheme="majorEastAsia" w:eastAsiaTheme="majorEastAsia" w:hAnsiTheme="majorEastAsia" w:cs="ＭＳ Ｐゴシック"/>
                <w:kern w:val="0"/>
                <w:sz w:val="22"/>
              </w:rPr>
            </w:pPr>
            <w:r w:rsidRPr="00E90EF0">
              <w:rPr>
                <w:rFonts w:asciiTheme="majorEastAsia" w:eastAsiaTheme="majorEastAsia" w:hAnsiTheme="majorEastAsia" w:cs="ＭＳ Ｐゴシック" w:hint="eastAsia"/>
                <w:kern w:val="0"/>
                <w:sz w:val="22"/>
              </w:rPr>
              <w:t>1</w:t>
            </w:r>
            <w:r w:rsidR="00F17EDE" w:rsidRPr="00E90EF0">
              <w:rPr>
                <w:rFonts w:asciiTheme="majorEastAsia" w:eastAsiaTheme="majorEastAsia" w:hAnsiTheme="majorEastAsia" w:cs="ＭＳ Ｐゴシック" w:hint="eastAsia"/>
                <w:kern w:val="0"/>
                <w:sz w:val="22"/>
              </w:rPr>
              <w:t>7</w:t>
            </w:r>
          </w:p>
        </w:tc>
        <w:tc>
          <w:tcPr>
            <w:tcW w:w="4679" w:type="dxa"/>
            <w:tcBorders>
              <w:top w:val="single" w:sz="4" w:space="0" w:color="auto"/>
            </w:tcBorders>
            <w:shd w:val="clear" w:color="auto" w:fill="auto"/>
          </w:tcPr>
          <w:p w14:paraId="19743B80" w14:textId="77777777" w:rsidR="00EA20E9" w:rsidRPr="00E90EF0" w:rsidRDefault="00EA20E9" w:rsidP="001A3578">
            <w:pPr>
              <w:widowControl/>
              <w:wordWrap w:val="0"/>
              <w:ind w:left="240" w:hanging="240"/>
              <w:rPr>
                <w:rFonts w:asciiTheme="majorEastAsia" w:eastAsiaTheme="majorEastAsia" w:hAnsiTheme="majorEastAsia" w:cs="ＭＳ Ｐゴシック"/>
                <w:kern w:val="0"/>
                <w:sz w:val="22"/>
              </w:rPr>
            </w:pPr>
            <w:r w:rsidRPr="00E90EF0">
              <w:rPr>
                <w:rFonts w:asciiTheme="majorEastAsia" w:eastAsiaTheme="majorEastAsia" w:hAnsiTheme="majorEastAsia" w:cs="ＭＳ Ｐゴシック" w:hint="eastAsia"/>
                <w:kern w:val="0"/>
                <w:sz w:val="22"/>
              </w:rPr>
              <w:t>(2)　社会福祉法第77条の規定に基づき書面の交付を行う場合は、利用者の障がいの特性に応じた適切な配慮をしていますか。</w:t>
            </w:r>
          </w:p>
          <w:p w14:paraId="1B1B65A9" w14:textId="77777777" w:rsidR="00EA20E9" w:rsidRPr="00E90EF0" w:rsidRDefault="00EA20E9" w:rsidP="001A3578">
            <w:pPr>
              <w:widowControl/>
              <w:wordWrap w:val="0"/>
              <w:ind w:leftChars="100" w:left="430" w:hangingChars="100" w:hanging="220"/>
              <w:rPr>
                <w:rFonts w:asciiTheme="majorEastAsia" w:eastAsiaTheme="majorEastAsia" w:hAnsiTheme="majorEastAsia" w:cs="ＭＳ Ｐゴシック"/>
                <w:kern w:val="0"/>
                <w:sz w:val="22"/>
              </w:rPr>
            </w:pPr>
            <w:r w:rsidRPr="00E90EF0">
              <w:rPr>
                <w:rFonts w:asciiTheme="majorEastAsia" w:eastAsiaTheme="majorEastAsia" w:hAnsiTheme="majorEastAsia" w:cs="ＭＳ Ｐゴシック" w:hint="eastAsia"/>
                <w:kern w:val="0"/>
                <w:sz w:val="22"/>
              </w:rPr>
              <w:t>(例)視覚に障がいのある方に書類を読み上げるなど</w:t>
            </w:r>
          </w:p>
          <w:p w14:paraId="0517B4CD" w14:textId="77777777" w:rsidR="00EA20E9" w:rsidRPr="00E90EF0" w:rsidRDefault="00EA20E9" w:rsidP="001A3578">
            <w:pPr>
              <w:widowControl/>
              <w:wordWrap w:val="0"/>
              <w:ind w:left="240" w:hanging="240"/>
              <w:rPr>
                <w:rFonts w:asciiTheme="majorEastAsia" w:eastAsiaTheme="majorEastAsia" w:hAnsiTheme="majorEastAsia" w:cs="ＭＳ Ｐゴシック"/>
                <w:kern w:val="0"/>
                <w:sz w:val="22"/>
              </w:rPr>
            </w:pPr>
            <w:r w:rsidRPr="00E90EF0">
              <w:rPr>
                <w:rFonts w:asciiTheme="majorEastAsia" w:eastAsiaTheme="majorEastAsia" w:hAnsiTheme="majorEastAsia" w:cs="ＭＳ Ｐゴシック" w:hint="eastAsia"/>
                <w:kern w:val="0"/>
                <w:sz w:val="22"/>
              </w:rPr>
              <w:t>【平24厚令28第5条第2項】</w:t>
            </w:r>
          </w:p>
          <w:p w14:paraId="797FDCFC" w14:textId="77777777" w:rsidR="00EA20E9" w:rsidRPr="00E90EF0" w:rsidRDefault="00EA20E9" w:rsidP="001A3578">
            <w:pPr>
              <w:widowControl/>
              <w:wordWrap w:val="0"/>
              <w:ind w:left="240" w:hanging="240"/>
              <w:rPr>
                <w:rFonts w:asciiTheme="majorEastAsia" w:eastAsiaTheme="majorEastAsia" w:hAnsiTheme="majorEastAsia" w:cs="ＭＳ Ｐゴシック"/>
                <w:kern w:val="0"/>
                <w:sz w:val="22"/>
              </w:rPr>
            </w:pPr>
            <w:r w:rsidRPr="00E90EF0">
              <w:rPr>
                <w:rFonts w:asciiTheme="majorEastAsia" w:eastAsiaTheme="majorEastAsia" w:hAnsiTheme="majorEastAsia" w:cs="ＭＳ Ｐゴシック" w:hint="eastAsia"/>
                <w:kern w:val="0"/>
                <w:sz w:val="22"/>
              </w:rPr>
              <w:t>※社会福祉法第77条では、社会福祉事業の経営者に対し、福祉サービスの利用契約の成立時に利用者に契約内容がわかる書面を交付することを規定しています。</w:t>
            </w:r>
          </w:p>
        </w:tc>
        <w:tc>
          <w:tcPr>
            <w:tcW w:w="5245" w:type="dxa"/>
            <w:tcBorders>
              <w:top w:val="single" w:sz="4" w:space="0" w:color="auto"/>
            </w:tcBorders>
            <w:shd w:val="clear" w:color="auto" w:fill="auto"/>
          </w:tcPr>
          <w:p w14:paraId="699961EB" w14:textId="77777777" w:rsidR="001364A5" w:rsidRPr="00E90EF0" w:rsidRDefault="00EA20E9"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社会福祉法第77条の規定に基づき書面の交付を行う場合は、利用申込者に係る障がい児の障がいの特性に応じた適切な配慮をしていますか。</w:t>
            </w:r>
          </w:p>
          <w:p w14:paraId="394D9872" w14:textId="6BC46D13" w:rsidR="00EA20E9" w:rsidRPr="00E90EF0" w:rsidRDefault="00EA20E9" w:rsidP="001A3578">
            <w:pPr>
              <w:widowControl/>
              <w:wordWrap w:val="0"/>
              <w:ind w:left="240" w:hanging="240"/>
              <w:rPr>
                <w:rFonts w:asciiTheme="majorEastAsia" w:eastAsiaTheme="majorEastAsia" w:hAnsiTheme="majorEastAsia" w:cs="ＭＳ Ｐゴシック"/>
                <w:kern w:val="0"/>
                <w:sz w:val="22"/>
              </w:rPr>
            </w:pPr>
            <w:r w:rsidRPr="00E90EF0">
              <w:rPr>
                <w:rFonts w:asciiTheme="majorEastAsia" w:eastAsiaTheme="majorEastAsia" w:hAnsiTheme="majorEastAsia" w:cs="ＭＳ Ｐゴシック" w:hint="eastAsia"/>
                <w:kern w:val="0"/>
                <w:sz w:val="22"/>
              </w:rPr>
              <w:t>(例)視覚に障がいのある方に書類を読み上げる　など</w:t>
            </w:r>
          </w:p>
          <w:p w14:paraId="70DE32A4" w14:textId="77777777" w:rsidR="00EA20E9" w:rsidRPr="00E90EF0" w:rsidRDefault="00EA20E9" w:rsidP="001A3578">
            <w:pPr>
              <w:widowControl/>
              <w:wordWrap w:val="0"/>
              <w:ind w:left="240" w:hanging="240"/>
              <w:rPr>
                <w:rFonts w:asciiTheme="majorEastAsia" w:eastAsiaTheme="majorEastAsia" w:hAnsiTheme="majorEastAsia" w:cs="ＭＳ Ｐゴシック"/>
                <w:kern w:val="0"/>
                <w:sz w:val="22"/>
              </w:rPr>
            </w:pPr>
            <w:r w:rsidRPr="00E90EF0">
              <w:rPr>
                <w:rFonts w:asciiTheme="majorEastAsia" w:eastAsiaTheme="majorEastAsia" w:hAnsiTheme="majorEastAsia" w:cs="ＭＳ Ｐゴシック" w:hint="eastAsia"/>
                <w:kern w:val="0"/>
                <w:sz w:val="22"/>
              </w:rPr>
              <w:t>【</w:t>
            </w:r>
            <w:r w:rsidRPr="00E90EF0">
              <w:rPr>
                <w:rFonts w:ascii="ＭＳ ゴシック" w:eastAsia="ＭＳ ゴシック" w:hAnsi="ＭＳ ゴシック" w:cs="ＭＳ Ｐゴシック" w:hint="eastAsia"/>
                <w:kern w:val="0"/>
                <w:sz w:val="22"/>
              </w:rPr>
              <w:t>平24厚令29第5条第2項</w:t>
            </w:r>
            <w:r w:rsidRPr="00E90EF0">
              <w:rPr>
                <w:rFonts w:asciiTheme="majorEastAsia" w:eastAsiaTheme="majorEastAsia" w:hAnsiTheme="majorEastAsia" w:cs="ＭＳ Ｐゴシック" w:hint="eastAsia"/>
                <w:kern w:val="0"/>
                <w:sz w:val="22"/>
              </w:rPr>
              <w:t>】</w:t>
            </w:r>
          </w:p>
          <w:p w14:paraId="1749A6A1" w14:textId="77777777" w:rsidR="00EA20E9" w:rsidRPr="00E90EF0" w:rsidRDefault="00EA20E9" w:rsidP="001A3578">
            <w:pPr>
              <w:widowControl/>
              <w:wordWrap w:val="0"/>
              <w:ind w:left="240" w:hanging="240"/>
              <w:rPr>
                <w:rFonts w:ascii="ＭＳ ゴシック" w:eastAsia="ＭＳ ゴシック" w:hAnsi="ＭＳ ゴシック" w:cs="ＭＳ Ｐゴシック"/>
                <w:kern w:val="0"/>
                <w:sz w:val="22"/>
              </w:rPr>
            </w:pPr>
            <w:r w:rsidRPr="00E90EF0">
              <w:rPr>
                <w:rFonts w:asciiTheme="majorEastAsia" w:eastAsiaTheme="majorEastAsia" w:hAnsiTheme="majorEastAsia" w:cs="ＭＳ Ｐゴシック" w:hint="eastAsia"/>
                <w:kern w:val="0"/>
                <w:sz w:val="22"/>
              </w:rPr>
              <w:t>※社会福祉法第77条では、社会福祉事業の経営者に対し、福祉サービスの利用契約の成立時に利用者に契約内容がわかる書面を交付することを規定しています。</w:t>
            </w:r>
          </w:p>
        </w:tc>
        <w:tc>
          <w:tcPr>
            <w:tcW w:w="2479" w:type="dxa"/>
            <w:tcBorders>
              <w:top w:val="single" w:sz="4" w:space="0" w:color="auto"/>
            </w:tcBorders>
            <w:shd w:val="clear" w:color="auto" w:fill="auto"/>
          </w:tcPr>
          <w:p w14:paraId="7F8A3B70" w14:textId="77777777" w:rsidR="00EA20E9" w:rsidRPr="00E90EF0" w:rsidRDefault="00EA20E9" w:rsidP="00BE14D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□配慮をしている</w:t>
            </w:r>
          </w:p>
          <w:p w14:paraId="7517266E" w14:textId="77777777" w:rsidR="00EA20E9" w:rsidRPr="00E90EF0" w:rsidRDefault="00EA20E9" w:rsidP="00BE14D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□配慮をしていない</w:t>
            </w:r>
          </w:p>
          <w:p w14:paraId="142A35C9"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tcBorders>
            <w:shd w:val="clear" w:color="auto" w:fill="FFFFFF" w:themeFill="background1"/>
          </w:tcPr>
          <w:p w14:paraId="325E222F"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□不適□口頭確認</w:t>
            </w:r>
          </w:p>
          <w:p w14:paraId="60522776"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具体的な配慮方法…</w:t>
            </w:r>
          </w:p>
          <w:tbl>
            <w:tblPr>
              <w:tblStyle w:val="a7"/>
              <w:tblW w:w="0" w:type="auto"/>
              <w:tblLook w:val="04A0" w:firstRow="1" w:lastRow="0" w:firstColumn="1" w:lastColumn="0" w:noHBand="0" w:noVBand="1"/>
            </w:tblPr>
            <w:tblGrid>
              <w:gridCol w:w="2039"/>
            </w:tblGrid>
            <w:tr w:rsidR="00E90EF0" w:rsidRPr="00E90EF0" w14:paraId="17B83DED" w14:textId="77777777" w:rsidTr="00B93BCB">
              <w:trPr>
                <w:trHeight w:val="865"/>
              </w:trPr>
              <w:tc>
                <w:tcPr>
                  <w:tcW w:w="2702" w:type="dxa"/>
                </w:tcPr>
                <w:p w14:paraId="4AC0B129" w14:textId="77777777" w:rsidR="00EA20E9" w:rsidRPr="00E90EF0" w:rsidRDefault="00EA20E9" w:rsidP="00EA20E9">
                  <w:pPr>
                    <w:widowControl/>
                    <w:rPr>
                      <w:rFonts w:ascii="ＭＳ ゴシック" w:eastAsia="ＭＳ ゴシック" w:hAnsi="ＭＳ ゴシック" w:cs="ＭＳ Ｐゴシック"/>
                      <w:kern w:val="0"/>
                      <w:sz w:val="22"/>
                    </w:rPr>
                  </w:pPr>
                </w:p>
                <w:p w14:paraId="5D593CD2" w14:textId="77777777" w:rsidR="00EA20E9" w:rsidRPr="00E90EF0" w:rsidRDefault="00EA20E9" w:rsidP="00EA20E9">
                  <w:pPr>
                    <w:widowControl/>
                    <w:rPr>
                      <w:rFonts w:ascii="ＭＳ ゴシック" w:eastAsia="ＭＳ ゴシック" w:hAnsi="ＭＳ ゴシック" w:cs="ＭＳ Ｐゴシック"/>
                      <w:kern w:val="0"/>
                      <w:sz w:val="22"/>
                    </w:rPr>
                  </w:pPr>
                </w:p>
                <w:p w14:paraId="437F36B4" w14:textId="77777777" w:rsidR="00EA20E9" w:rsidRPr="00E90EF0" w:rsidRDefault="00EA20E9" w:rsidP="00EA20E9">
                  <w:pPr>
                    <w:widowControl/>
                    <w:rPr>
                      <w:rFonts w:ascii="ＭＳ ゴシック" w:eastAsia="ＭＳ ゴシック" w:hAnsi="ＭＳ ゴシック" w:cs="ＭＳ Ｐゴシック"/>
                      <w:kern w:val="0"/>
                      <w:sz w:val="22"/>
                    </w:rPr>
                  </w:pPr>
                </w:p>
                <w:p w14:paraId="02627F3F" w14:textId="77777777" w:rsidR="00EA20E9" w:rsidRPr="00E90EF0" w:rsidRDefault="00EA20E9" w:rsidP="00EA20E9">
                  <w:pPr>
                    <w:widowControl/>
                    <w:rPr>
                      <w:rFonts w:ascii="ＭＳ ゴシック" w:eastAsia="ＭＳ ゴシック" w:hAnsi="ＭＳ ゴシック" w:cs="ＭＳ Ｐゴシック"/>
                      <w:kern w:val="0"/>
                      <w:sz w:val="22"/>
                    </w:rPr>
                  </w:pPr>
                </w:p>
              </w:tc>
            </w:tr>
          </w:tbl>
          <w:p w14:paraId="122C5CC2" w14:textId="77777777" w:rsidR="00EA20E9" w:rsidRPr="00E90EF0" w:rsidRDefault="00EA20E9" w:rsidP="00EA20E9">
            <w:pPr>
              <w:widowControl/>
              <w:rPr>
                <w:rFonts w:ascii="ＭＳ ゴシック" w:eastAsia="ＭＳ ゴシック" w:hAnsi="ＭＳ ゴシック" w:cs="ＭＳ Ｐゴシック"/>
                <w:kern w:val="0"/>
                <w:sz w:val="22"/>
              </w:rPr>
            </w:pPr>
          </w:p>
        </w:tc>
        <w:tc>
          <w:tcPr>
            <w:tcW w:w="726" w:type="dxa"/>
            <w:tcBorders>
              <w:top w:val="single" w:sz="4" w:space="0" w:color="auto"/>
            </w:tcBorders>
            <w:shd w:val="clear" w:color="auto" w:fill="FFFFFF" w:themeFill="background1"/>
          </w:tcPr>
          <w:p w14:paraId="4AEF36AC"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611472A" w14:textId="77777777" w:rsidR="00EA20E9" w:rsidRPr="00E90EF0" w:rsidRDefault="00EA20E9" w:rsidP="00EA20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17C39225" w14:textId="77777777" w:rsidR="007E3D85" w:rsidRPr="00E90EF0" w:rsidRDefault="007E3D85"/>
    <w:p w14:paraId="44CA4339" w14:textId="77777777" w:rsidR="007E3D85" w:rsidRPr="00E90EF0" w:rsidRDefault="007E3D85">
      <w:pPr>
        <w:widowControl/>
        <w:jc w:val="left"/>
      </w:pPr>
      <w:r w:rsidRPr="00E90EF0">
        <w:br w:type="page"/>
      </w:r>
    </w:p>
    <w:tbl>
      <w:tblPr>
        <w:tblStyle w:val="a7"/>
        <w:tblW w:w="15960" w:type="dxa"/>
        <w:jc w:val="center"/>
        <w:tblLook w:val="04A0" w:firstRow="1" w:lastRow="0" w:firstColumn="1" w:lastColumn="0" w:noHBand="0" w:noVBand="1"/>
      </w:tblPr>
      <w:tblGrid>
        <w:gridCol w:w="566"/>
        <w:gridCol w:w="4679"/>
        <w:gridCol w:w="5103"/>
        <w:gridCol w:w="2622"/>
        <w:gridCol w:w="2265"/>
        <w:gridCol w:w="725"/>
      </w:tblGrid>
      <w:tr w:rsidR="00E90EF0" w:rsidRPr="00E90EF0" w14:paraId="5A2170C7" w14:textId="77777777" w:rsidTr="0004441F">
        <w:trPr>
          <w:jc w:val="center"/>
        </w:trPr>
        <w:tc>
          <w:tcPr>
            <w:tcW w:w="566" w:type="dxa"/>
            <w:tcBorders>
              <w:top w:val="nil"/>
              <w:left w:val="nil"/>
              <w:bottom w:val="single" w:sz="4" w:space="0" w:color="auto"/>
              <w:right w:val="nil"/>
            </w:tcBorders>
          </w:tcPr>
          <w:p w14:paraId="1E81BAE0" w14:textId="77777777" w:rsidR="00BC3EE0" w:rsidRPr="00E90EF0" w:rsidRDefault="00BC3EE0" w:rsidP="005F15F3">
            <w:pPr>
              <w:widowControl/>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71EADCB1" w14:textId="77777777" w:rsidR="00BC3EE0" w:rsidRPr="00E90EF0" w:rsidRDefault="00BC3EE0" w:rsidP="005F15F3">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契約内容の報告等</w:t>
            </w:r>
          </w:p>
        </w:tc>
      </w:tr>
      <w:tr w:rsidR="00E90EF0" w:rsidRPr="00E90EF0" w14:paraId="3C1BD7E8" w14:textId="77777777" w:rsidTr="004A3D8D">
        <w:trPr>
          <w:jc w:val="center"/>
        </w:trPr>
        <w:tc>
          <w:tcPr>
            <w:tcW w:w="566" w:type="dxa"/>
            <w:tcBorders>
              <w:top w:val="single" w:sz="4" w:space="0" w:color="auto"/>
              <w:bottom w:val="single" w:sz="4" w:space="0" w:color="auto"/>
            </w:tcBorders>
            <w:shd w:val="clear" w:color="auto" w:fill="DAEEF3" w:themeFill="accent5" w:themeFillTint="33"/>
          </w:tcPr>
          <w:p w14:paraId="4FF0738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568C2DA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5AC10B7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622" w:type="dxa"/>
            <w:tcBorders>
              <w:top w:val="single" w:sz="4" w:space="0" w:color="auto"/>
              <w:bottom w:val="single" w:sz="4" w:space="0" w:color="auto"/>
            </w:tcBorders>
            <w:shd w:val="clear" w:color="auto" w:fill="DAEEF3" w:themeFill="accent5" w:themeFillTint="33"/>
          </w:tcPr>
          <w:p w14:paraId="3AE1578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71E7AF94"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6047C34A"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E249B6B" w14:textId="77777777" w:rsidTr="004A3D8D">
        <w:trPr>
          <w:jc w:val="center"/>
        </w:trPr>
        <w:tc>
          <w:tcPr>
            <w:tcW w:w="566" w:type="dxa"/>
            <w:tcBorders>
              <w:top w:val="single" w:sz="4" w:space="0" w:color="auto"/>
              <w:bottom w:val="single" w:sz="4" w:space="0" w:color="auto"/>
            </w:tcBorders>
          </w:tcPr>
          <w:p w14:paraId="1336B9F3" w14:textId="0E5CF433" w:rsidR="009E2991" w:rsidRPr="00E90EF0" w:rsidRDefault="00F97B24"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1</w:t>
            </w:r>
            <w:r w:rsidR="00F17EDE" w:rsidRPr="00E90EF0">
              <w:rPr>
                <w:rFonts w:ascii="ＭＳ ゴシック" w:eastAsia="ＭＳ ゴシック" w:hAnsi="ＭＳ ゴシック" w:cs="ＭＳ Ｐゴシック" w:hint="eastAsia"/>
                <w:kern w:val="0"/>
                <w:sz w:val="22"/>
              </w:rPr>
              <w:t>8</w:t>
            </w:r>
          </w:p>
        </w:tc>
        <w:tc>
          <w:tcPr>
            <w:tcW w:w="4679" w:type="dxa"/>
            <w:tcBorders>
              <w:top w:val="single" w:sz="4" w:space="0" w:color="auto"/>
              <w:bottom w:val="single" w:sz="4" w:space="0" w:color="auto"/>
            </w:tcBorders>
            <w:shd w:val="clear" w:color="auto" w:fill="auto"/>
          </w:tcPr>
          <w:p w14:paraId="35884A83"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指定計画相談支援の利用に係る契約をしたときは、その旨を市町村に対し遅滞なく報告していますか。</w:t>
            </w:r>
          </w:p>
          <w:p w14:paraId="489F5603"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【平24厚令28第6条第1項】</w:t>
            </w:r>
          </w:p>
        </w:tc>
        <w:tc>
          <w:tcPr>
            <w:tcW w:w="5103" w:type="dxa"/>
            <w:tcBorders>
              <w:top w:val="single" w:sz="4" w:space="0" w:color="auto"/>
              <w:bottom w:val="single" w:sz="4" w:space="0" w:color="auto"/>
            </w:tcBorders>
            <w:shd w:val="clear" w:color="auto" w:fill="auto"/>
          </w:tcPr>
          <w:p w14:paraId="23B38370"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指定障害児相談支援の利用に係る契約をしたときは、その旨を市町村に対し遅滞なく報告していますか。</w:t>
            </w:r>
          </w:p>
          <w:p w14:paraId="38C62B11"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【平24厚令29第6条第1項】</w:t>
            </w:r>
          </w:p>
        </w:tc>
        <w:tc>
          <w:tcPr>
            <w:tcW w:w="2622" w:type="dxa"/>
            <w:tcBorders>
              <w:top w:val="single" w:sz="4" w:space="0" w:color="auto"/>
              <w:bottom w:val="single" w:sz="4" w:space="0" w:color="auto"/>
            </w:tcBorders>
            <w:shd w:val="clear" w:color="auto" w:fill="auto"/>
          </w:tcPr>
          <w:p w14:paraId="256EFAA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□報告している</w:t>
            </w:r>
          </w:p>
          <w:p w14:paraId="2D938DF9" w14:textId="77777777" w:rsidR="009E2991" w:rsidRPr="00E90EF0" w:rsidRDefault="009E2991" w:rsidP="00BE14D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□報告していない</w:t>
            </w:r>
          </w:p>
        </w:tc>
        <w:tc>
          <w:tcPr>
            <w:tcW w:w="2265" w:type="dxa"/>
            <w:tcBorders>
              <w:top w:val="single" w:sz="4" w:space="0" w:color="auto"/>
              <w:bottom w:val="single" w:sz="4" w:space="0" w:color="auto"/>
            </w:tcBorders>
            <w:shd w:val="clear" w:color="auto" w:fill="FFFFFF" w:themeFill="background1"/>
          </w:tcPr>
          <w:p w14:paraId="10BA5C1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586C38B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4AC7EA0B" w14:textId="77777777" w:rsidR="009E2991" w:rsidRPr="00E90EF0" w:rsidRDefault="00846D37" w:rsidP="00846D37">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□CWへの事前確認</w:t>
            </w:r>
          </w:p>
        </w:tc>
        <w:tc>
          <w:tcPr>
            <w:tcW w:w="725" w:type="dxa"/>
            <w:tcBorders>
              <w:top w:val="single" w:sz="4" w:space="0" w:color="auto"/>
              <w:bottom w:val="single" w:sz="4" w:space="0" w:color="auto"/>
            </w:tcBorders>
            <w:shd w:val="clear" w:color="auto" w:fill="FFFFFF" w:themeFill="background1"/>
          </w:tcPr>
          <w:p w14:paraId="726A789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9A2305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63F5A9E" w14:textId="77777777" w:rsidTr="004A3D8D">
        <w:trPr>
          <w:jc w:val="center"/>
        </w:trPr>
        <w:tc>
          <w:tcPr>
            <w:tcW w:w="566" w:type="dxa"/>
            <w:tcBorders>
              <w:top w:val="single" w:sz="4" w:space="0" w:color="auto"/>
              <w:bottom w:val="single" w:sz="4" w:space="0" w:color="auto"/>
            </w:tcBorders>
          </w:tcPr>
          <w:p w14:paraId="3D6B4BC9" w14:textId="6B30120E" w:rsidR="009E2991" w:rsidRPr="00E90EF0" w:rsidRDefault="00F97B24"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1</w:t>
            </w:r>
            <w:r w:rsidR="00F17EDE" w:rsidRPr="00E90EF0">
              <w:rPr>
                <w:rFonts w:ascii="ＭＳ ゴシック" w:eastAsia="ＭＳ ゴシック" w:hAnsi="ＭＳ ゴシック" w:cs="ＭＳ Ｐゴシック" w:hint="eastAsia"/>
                <w:kern w:val="0"/>
                <w:sz w:val="22"/>
              </w:rPr>
              <w:t>9</w:t>
            </w:r>
          </w:p>
        </w:tc>
        <w:tc>
          <w:tcPr>
            <w:tcW w:w="4679" w:type="dxa"/>
            <w:tcBorders>
              <w:top w:val="single" w:sz="4" w:space="0" w:color="auto"/>
              <w:bottom w:val="single" w:sz="4" w:space="0" w:color="auto"/>
            </w:tcBorders>
            <w:shd w:val="clear" w:color="auto" w:fill="auto"/>
          </w:tcPr>
          <w:p w14:paraId="584737C8" w14:textId="6417B762"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サービス等利用計画を作成したときは、その写しを市町村に対し遅滞なく提出してい</w:t>
            </w:r>
            <w:r w:rsidR="001364A5" w:rsidRPr="00E90EF0">
              <w:rPr>
                <w:rFonts w:ascii="ＭＳ ゴシック" w:eastAsia="ＭＳ ゴシック" w:hAnsi="ＭＳ ゴシック" w:cs="ＭＳ Ｐゴシック" w:hint="eastAsia"/>
                <w:kern w:val="0"/>
                <w:sz w:val="22"/>
              </w:rPr>
              <w:t>ます</w:t>
            </w:r>
            <w:r w:rsidRPr="00E90EF0">
              <w:rPr>
                <w:rFonts w:ascii="ＭＳ ゴシック" w:eastAsia="ＭＳ ゴシック" w:hAnsi="ＭＳ ゴシック" w:cs="ＭＳ Ｐゴシック" w:hint="eastAsia"/>
                <w:kern w:val="0"/>
                <w:sz w:val="22"/>
              </w:rPr>
              <w:t>か。</w:t>
            </w:r>
          </w:p>
          <w:p w14:paraId="3F33E4B9"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【平24厚令28第6条第2項】</w:t>
            </w:r>
          </w:p>
        </w:tc>
        <w:tc>
          <w:tcPr>
            <w:tcW w:w="5103" w:type="dxa"/>
            <w:tcBorders>
              <w:top w:val="single" w:sz="4" w:space="0" w:color="auto"/>
              <w:bottom w:val="single" w:sz="4" w:space="0" w:color="auto"/>
            </w:tcBorders>
            <w:shd w:val="clear" w:color="auto" w:fill="auto"/>
          </w:tcPr>
          <w:p w14:paraId="44DA6AB8"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障害児支援利用計画を作成したときは、その写しを市町村に対し遅滞なく提出していますか。</w:t>
            </w:r>
          </w:p>
          <w:p w14:paraId="0A3CE2B3"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【平24厚令29第6条第2項】</w:t>
            </w:r>
          </w:p>
        </w:tc>
        <w:tc>
          <w:tcPr>
            <w:tcW w:w="2622" w:type="dxa"/>
            <w:tcBorders>
              <w:top w:val="single" w:sz="4" w:space="0" w:color="auto"/>
              <w:bottom w:val="single" w:sz="4" w:space="0" w:color="auto"/>
            </w:tcBorders>
            <w:shd w:val="clear" w:color="auto" w:fill="auto"/>
          </w:tcPr>
          <w:p w14:paraId="5CD195F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□提出している</w:t>
            </w:r>
          </w:p>
          <w:p w14:paraId="6F71F8C4" w14:textId="77777777" w:rsidR="009E2991" w:rsidRPr="00E90EF0" w:rsidRDefault="009E2991" w:rsidP="00BE14D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□提出していない</w:t>
            </w:r>
          </w:p>
        </w:tc>
        <w:tc>
          <w:tcPr>
            <w:tcW w:w="2265" w:type="dxa"/>
            <w:tcBorders>
              <w:top w:val="single" w:sz="4" w:space="0" w:color="auto"/>
              <w:bottom w:val="single" w:sz="4" w:space="0" w:color="auto"/>
            </w:tcBorders>
            <w:shd w:val="clear" w:color="auto" w:fill="FFFFFF" w:themeFill="background1"/>
          </w:tcPr>
          <w:p w14:paraId="02617C9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70F4F98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1159FFE" w14:textId="77777777" w:rsidR="009E2991" w:rsidRPr="00E90EF0" w:rsidRDefault="00846D37"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□CWへの事前確認</w:t>
            </w:r>
          </w:p>
        </w:tc>
        <w:tc>
          <w:tcPr>
            <w:tcW w:w="725" w:type="dxa"/>
            <w:tcBorders>
              <w:top w:val="single" w:sz="4" w:space="0" w:color="auto"/>
              <w:bottom w:val="single" w:sz="4" w:space="0" w:color="auto"/>
            </w:tcBorders>
            <w:shd w:val="clear" w:color="auto" w:fill="FFFFFF" w:themeFill="background1"/>
          </w:tcPr>
          <w:p w14:paraId="35A785B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6C1073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369664A" w14:textId="77777777" w:rsidTr="0004441F">
        <w:trPr>
          <w:jc w:val="center"/>
        </w:trPr>
        <w:tc>
          <w:tcPr>
            <w:tcW w:w="566" w:type="dxa"/>
            <w:tcBorders>
              <w:top w:val="nil"/>
              <w:left w:val="nil"/>
              <w:bottom w:val="single" w:sz="4" w:space="0" w:color="auto"/>
              <w:right w:val="nil"/>
            </w:tcBorders>
          </w:tcPr>
          <w:p w14:paraId="278446BA" w14:textId="77777777"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189A138E" w14:textId="77777777"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p>
          <w:p w14:paraId="69ECFB16" w14:textId="77777777"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提供拒否の禁止</w:t>
            </w:r>
          </w:p>
        </w:tc>
      </w:tr>
      <w:tr w:rsidR="00E90EF0" w:rsidRPr="00E90EF0" w14:paraId="3B8640F6" w14:textId="77777777" w:rsidTr="00C44D35">
        <w:trPr>
          <w:jc w:val="center"/>
        </w:trPr>
        <w:tc>
          <w:tcPr>
            <w:tcW w:w="566" w:type="dxa"/>
            <w:tcBorders>
              <w:top w:val="single" w:sz="4" w:space="0" w:color="auto"/>
              <w:bottom w:val="single" w:sz="4" w:space="0" w:color="auto"/>
            </w:tcBorders>
            <w:shd w:val="clear" w:color="auto" w:fill="DAEEF3" w:themeFill="accent5" w:themeFillTint="33"/>
          </w:tcPr>
          <w:p w14:paraId="3D8602E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592AC9A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59864B0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622" w:type="dxa"/>
            <w:tcBorders>
              <w:top w:val="single" w:sz="4" w:space="0" w:color="auto"/>
              <w:bottom w:val="single" w:sz="4" w:space="0" w:color="auto"/>
            </w:tcBorders>
            <w:shd w:val="clear" w:color="auto" w:fill="DAEEF3" w:themeFill="accent5" w:themeFillTint="33"/>
          </w:tcPr>
          <w:p w14:paraId="0FF8489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4304CF66"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2A954509"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6ECCC8A7" w14:textId="77777777" w:rsidTr="00C44D35">
        <w:trPr>
          <w:jc w:val="center"/>
        </w:trPr>
        <w:tc>
          <w:tcPr>
            <w:tcW w:w="566" w:type="dxa"/>
            <w:tcBorders>
              <w:top w:val="single" w:sz="4" w:space="0" w:color="auto"/>
              <w:bottom w:val="single" w:sz="4" w:space="0" w:color="auto"/>
            </w:tcBorders>
          </w:tcPr>
          <w:p w14:paraId="2876FD47" w14:textId="725A51EC" w:rsidR="009E2991"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20</w:t>
            </w:r>
          </w:p>
        </w:tc>
        <w:tc>
          <w:tcPr>
            <w:tcW w:w="4679" w:type="dxa"/>
            <w:tcBorders>
              <w:top w:val="single" w:sz="4" w:space="0" w:color="auto"/>
              <w:bottom w:val="single" w:sz="4" w:space="0" w:color="auto"/>
            </w:tcBorders>
            <w:shd w:val="clear" w:color="auto" w:fill="auto"/>
          </w:tcPr>
          <w:p w14:paraId="77DF5373"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正当な理由がなく、指定計画相談支援の提供を拒んでいませんか。</w:t>
            </w:r>
          </w:p>
          <w:p w14:paraId="4D9147A1"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【平24厚令28第7条】</w:t>
            </w:r>
          </w:p>
          <w:p w14:paraId="5975D835"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※「正当な理由」とは</w:t>
            </w:r>
          </w:p>
          <w:p w14:paraId="18F4589A"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①当該事業所の現員からは利用申込に応じきれない場合</w:t>
            </w:r>
          </w:p>
          <w:p w14:paraId="70F7BC45"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②利用申込者の居住地が当該事業所の通常の実施地域外である場合</w:t>
            </w:r>
          </w:p>
          <w:p w14:paraId="6AFEA956"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③当該事業所の運営規程において主たる対象とする障がいの種類を定めている場合であって、これに該当しない者から利用申込があった場合</w:t>
            </w:r>
          </w:p>
          <w:p w14:paraId="46B33543"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④その他利用申込者に対し自ら適切な指定計画相談支援を提供することが困難な場合</w:t>
            </w:r>
          </w:p>
          <w:p w14:paraId="70A36D4C" w14:textId="49C8D85E" w:rsidR="00C44D35" w:rsidRPr="00E90EF0" w:rsidRDefault="00C44D35"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平24厚告125の行動障害支援体制加算、要医療児者支援体制加算、精神障害者支援体制加算又は高次脳機能障害支援体制加算を算定している指定特定相談支援事業者は、算定している各加算に対応した強度行動障がいを有する障がい児者、医療的ケアが必要な障がい児者、精神障がいを有する障がい児者又は高次脳機能障がいを有する障がい児者からの利用申込があった場合に、利用者の障がい特性に対応できないことを理由にサービスの提供を拒むことは認めない。</w:t>
            </w:r>
          </w:p>
          <w:p w14:paraId="640F3044"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【平24障発0330第22第二の2</w:t>
            </w:r>
            <w:r w:rsidRPr="00E90EF0">
              <w:rPr>
                <w:rFonts w:ascii="ＭＳ ゴシック" w:eastAsia="ＭＳ ゴシック" w:hAnsi="ＭＳ ゴシック" w:cs="ＭＳ Ｐゴシック"/>
                <w:kern w:val="0"/>
                <w:sz w:val="22"/>
              </w:rPr>
              <w:t>-(3)</w:t>
            </w:r>
            <w:r w:rsidRPr="00E90EF0">
              <w:rPr>
                <w:rFonts w:ascii="ＭＳ ゴシック" w:eastAsia="ＭＳ ゴシック" w:hAnsi="ＭＳ ゴシック" w:cs="ＭＳ Ｐゴシック" w:hint="eastAsia"/>
                <w:kern w:val="0"/>
                <w:sz w:val="22"/>
              </w:rPr>
              <w:t>】</w:t>
            </w:r>
          </w:p>
        </w:tc>
        <w:tc>
          <w:tcPr>
            <w:tcW w:w="5103" w:type="dxa"/>
            <w:tcBorders>
              <w:top w:val="single" w:sz="4" w:space="0" w:color="auto"/>
              <w:bottom w:val="single" w:sz="4" w:space="0" w:color="auto"/>
            </w:tcBorders>
            <w:shd w:val="clear" w:color="auto" w:fill="auto"/>
          </w:tcPr>
          <w:p w14:paraId="35BB943E"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正当な理由がなく、指定障害児相談支援の提供を拒んでいませんか。</w:t>
            </w:r>
          </w:p>
          <w:p w14:paraId="7832EBCE"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【平24厚令29第7条】</w:t>
            </w:r>
          </w:p>
          <w:p w14:paraId="548D4382"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※「正当な理由」とは</w:t>
            </w:r>
          </w:p>
          <w:p w14:paraId="4A63ADDD"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①当該事業所の現員からは利用申込に応じきれない場合</w:t>
            </w:r>
          </w:p>
          <w:p w14:paraId="6D11D6BE"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②利用申込者に係る障がい児の居住地が当該事業所の通常の実施地域外である場合</w:t>
            </w:r>
          </w:p>
          <w:p w14:paraId="60682099"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③当該事業所の運営規程において主たる対象とする障がいの種類を定めている場合であって、これに該当しない者から利用申込があった場合</w:t>
            </w:r>
          </w:p>
          <w:p w14:paraId="15B764E0"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④その他利用申込者及び利用申込者に係る障がい児に対し自ら適切な指定障害児相談支援を提供することが困難な場合</w:t>
            </w:r>
          </w:p>
          <w:p w14:paraId="0E53B386" w14:textId="61852DD9" w:rsidR="004A3D8D" w:rsidRPr="00E90EF0" w:rsidRDefault="004A3D8D"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※平24厚告126の行動障害支援体制加算、要医療児者支援体制加算、精神障害者支援体制加算又は高次脳機能障害支援体制加算を算定している指定障害児相談支援事業</w:t>
            </w:r>
            <w:r w:rsidR="00DD3728" w:rsidRPr="00E90EF0">
              <w:rPr>
                <w:rFonts w:ascii="ＭＳ ゴシック" w:eastAsia="ＭＳ ゴシック" w:hAnsi="ＭＳ ゴシック" w:cs="ＭＳ Ｐゴシック" w:hint="eastAsia"/>
                <w:kern w:val="0"/>
                <w:sz w:val="22"/>
              </w:rPr>
              <w:t>者</w:t>
            </w:r>
            <w:r w:rsidRPr="00E90EF0">
              <w:rPr>
                <w:rFonts w:ascii="ＭＳ ゴシック" w:eastAsia="ＭＳ ゴシック" w:hAnsi="ＭＳ ゴシック" w:cs="ＭＳ Ｐゴシック" w:hint="eastAsia"/>
                <w:kern w:val="0"/>
                <w:sz w:val="22"/>
              </w:rPr>
              <w:t>は、算定している各加算に対応した強度行動障がいを有する障がい児、医療的ケアが必要な障がい児、精神障がいを有する障がい児又は高次脳機能障がいを有する障がい児の保護者からの</w:t>
            </w:r>
            <w:r w:rsidR="00DD3728" w:rsidRPr="00E90EF0">
              <w:rPr>
                <w:rFonts w:ascii="ＭＳ ゴシック" w:eastAsia="ＭＳ ゴシック" w:hAnsi="ＭＳ ゴシック" w:cs="ＭＳ Ｐゴシック" w:hint="eastAsia"/>
                <w:kern w:val="0"/>
                <w:sz w:val="22"/>
              </w:rPr>
              <w:t>利用申込があった場合に、障がい特性に対応できないことを理由にサービスの提供を拒むことは認めない。</w:t>
            </w:r>
          </w:p>
          <w:p w14:paraId="37A5B04E"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【平24障発0330第23第二の2</w:t>
            </w:r>
            <w:r w:rsidRPr="00E90EF0">
              <w:rPr>
                <w:rFonts w:ascii="ＭＳ ゴシック" w:eastAsia="ＭＳ ゴシック" w:hAnsi="ＭＳ ゴシック" w:cs="ＭＳ Ｐゴシック"/>
                <w:kern w:val="0"/>
                <w:sz w:val="22"/>
              </w:rPr>
              <w:t>-(3)</w:t>
            </w:r>
            <w:r w:rsidRPr="00E90EF0">
              <w:rPr>
                <w:rFonts w:ascii="ＭＳ ゴシック" w:eastAsia="ＭＳ ゴシック" w:hAnsi="ＭＳ ゴシック" w:cs="ＭＳ Ｐゴシック" w:hint="eastAsia"/>
                <w:kern w:val="0"/>
                <w:sz w:val="22"/>
              </w:rPr>
              <w:t>】</w:t>
            </w:r>
          </w:p>
        </w:tc>
        <w:tc>
          <w:tcPr>
            <w:tcW w:w="2622" w:type="dxa"/>
            <w:tcBorders>
              <w:top w:val="single" w:sz="4" w:space="0" w:color="auto"/>
              <w:bottom w:val="single" w:sz="4" w:space="0" w:color="auto"/>
            </w:tcBorders>
            <w:shd w:val="clear" w:color="auto" w:fill="auto"/>
          </w:tcPr>
          <w:p w14:paraId="6A696C6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□拒んでいない</w:t>
            </w:r>
          </w:p>
          <w:p w14:paraId="696FF9D0" w14:textId="77777777" w:rsidR="009E2991" w:rsidRPr="00E90EF0" w:rsidRDefault="009E2991" w:rsidP="00BE14D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□拒むことがある</w:t>
            </w:r>
          </w:p>
          <w:p w14:paraId="07CF9754" w14:textId="77777777" w:rsidR="009E2991" w:rsidRPr="00E90EF0" w:rsidRDefault="009E2991" w:rsidP="00BE14D1">
            <w:pPr>
              <w:widowControl/>
              <w:ind w:left="550" w:hangingChars="250" w:hanging="55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➝□正当な理由がある（複数回答）</w:t>
            </w:r>
          </w:p>
          <w:p w14:paraId="41ED212C"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□左記①</w:t>
            </w:r>
          </w:p>
          <w:p w14:paraId="411E5C8B"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□左記②</w:t>
            </w:r>
          </w:p>
          <w:p w14:paraId="44D105E1"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□左記③</w:t>
            </w:r>
          </w:p>
          <w:p w14:paraId="21DB6A39"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□左記④</w:t>
            </w:r>
          </w:p>
          <w:p w14:paraId="7986CC3E" w14:textId="77777777" w:rsidR="009E2991" w:rsidRPr="00E90EF0" w:rsidRDefault="009E2991" w:rsidP="00BE14D1">
            <w:pPr>
              <w:widowControl/>
              <w:ind w:left="550" w:hangingChars="250" w:hanging="55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□正当な理由はない</w:t>
            </w:r>
          </w:p>
        </w:tc>
        <w:tc>
          <w:tcPr>
            <w:tcW w:w="2265" w:type="dxa"/>
            <w:tcBorders>
              <w:top w:val="single" w:sz="4" w:space="0" w:color="auto"/>
              <w:bottom w:val="single" w:sz="4" w:space="0" w:color="auto"/>
            </w:tcBorders>
            <w:shd w:val="clear" w:color="auto" w:fill="FFFFFF" w:themeFill="background1"/>
          </w:tcPr>
          <w:p w14:paraId="435667E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64DDBD3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29B2050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D77FA5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CCC6F75" w14:textId="77777777" w:rsidTr="00C44D35">
        <w:trPr>
          <w:jc w:val="center"/>
        </w:trPr>
        <w:tc>
          <w:tcPr>
            <w:tcW w:w="566" w:type="dxa"/>
            <w:tcBorders>
              <w:top w:val="single" w:sz="4" w:space="0" w:color="auto"/>
              <w:left w:val="nil"/>
              <w:bottom w:val="single" w:sz="4" w:space="0" w:color="auto"/>
              <w:right w:val="nil"/>
            </w:tcBorders>
          </w:tcPr>
          <w:p w14:paraId="413AAD12" w14:textId="77777777" w:rsidR="00972F94" w:rsidRPr="00E90EF0" w:rsidRDefault="00972F94" w:rsidP="009E2991">
            <w:pPr>
              <w:widowControl/>
              <w:rPr>
                <w:rFonts w:ascii="ＭＳ ゴシック" w:eastAsia="ＭＳ ゴシック" w:hAnsi="ＭＳ ゴシック" w:cs="ＭＳ Ｐゴシック"/>
                <w:kern w:val="0"/>
                <w:sz w:val="22"/>
              </w:rPr>
            </w:pPr>
          </w:p>
        </w:tc>
        <w:tc>
          <w:tcPr>
            <w:tcW w:w="15394" w:type="dxa"/>
            <w:gridSpan w:val="5"/>
            <w:tcBorders>
              <w:top w:val="single" w:sz="4" w:space="0" w:color="auto"/>
              <w:left w:val="nil"/>
              <w:bottom w:val="single" w:sz="4" w:space="0" w:color="auto"/>
              <w:right w:val="nil"/>
            </w:tcBorders>
          </w:tcPr>
          <w:p w14:paraId="4693C4A0" w14:textId="77777777" w:rsidR="00972F94" w:rsidRPr="00E90EF0" w:rsidRDefault="00972F94" w:rsidP="009E2991">
            <w:pPr>
              <w:widowControl/>
              <w:rPr>
                <w:rFonts w:ascii="ＭＳ ゴシック" w:eastAsia="ＭＳ ゴシック" w:hAnsi="ＭＳ ゴシック" w:cs="ＭＳ Ｐゴシック"/>
                <w:kern w:val="0"/>
                <w:sz w:val="22"/>
              </w:rPr>
            </w:pPr>
          </w:p>
          <w:p w14:paraId="030E75DE" w14:textId="5CF88F06"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　サービス提供困難時の対応</w:t>
            </w:r>
          </w:p>
        </w:tc>
      </w:tr>
      <w:tr w:rsidR="00E90EF0" w:rsidRPr="00E90EF0" w14:paraId="3FD3163A" w14:textId="77777777" w:rsidTr="004A3D8D">
        <w:trPr>
          <w:jc w:val="center"/>
        </w:trPr>
        <w:tc>
          <w:tcPr>
            <w:tcW w:w="566" w:type="dxa"/>
            <w:tcBorders>
              <w:top w:val="single" w:sz="4" w:space="0" w:color="auto"/>
              <w:bottom w:val="single" w:sz="4" w:space="0" w:color="auto"/>
            </w:tcBorders>
            <w:shd w:val="clear" w:color="auto" w:fill="DAEEF3" w:themeFill="accent5" w:themeFillTint="33"/>
          </w:tcPr>
          <w:p w14:paraId="29DCC2F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1531021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142AA75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622" w:type="dxa"/>
            <w:tcBorders>
              <w:top w:val="single" w:sz="4" w:space="0" w:color="auto"/>
              <w:bottom w:val="single" w:sz="4" w:space="0" w:color="auto"/>
            </w:tcBorders>
            <w:shd w:val="clear" w:color="auto" w:fill="DAEEF3" w:themeFill="accent5" w:themeFillTint="33"/>
          </w:tcPr>
          <w:p w14:paraId="436387A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5C580EF2"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39424EBA"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D07F1B8" w14:textId="77777777" w:rsidTr="004A3D8D">
        <w:trPr>
          <w:jc w:val="center"/>
        </w:trPr>
        <w:tc>
          <w:tcPr>
            <w:tcW w:w="566" w:type="dxa"/>
            <w:tcBorders>
              <w:top w:val="single" w:sz="4" w:space="0" w:color="auto"/>
              <w:bottom w:val="single" w:sz="4" w:space="0" w:color="auto"/>
            </w:tcBorders>
          </w:tcPr>
          <w:p w14:paraId="2008950D" w14:textId="752CFF3E" w:rsidR="009E2991"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21</w:t>
            </w:r>
          </w:p>
        </w:tc>
        <w:tc>
          <w:tcPr>
            <w:tcW w:w="4679" w:type="dxa"/>
            <w:tcBorders>
              <w:top w:val="single" w:sz="4" w:space="0" w:color="auto"/>
              <w:bottom w:val="single" w:sz="4" w:space="0" w:color="auto"/>
            </w:tcBorders>
            <w:shd w:val="clear" w:color="auto" w:fill="auto"/>
          </w:tcPr>
          <w:p w14:paraId="044ACF5F"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特定相談支援事業所の通常の事業の実施地域等を勘案し、利用申込者に対し自ら適切な指定計画相談支援を提供することが困難であると認めた場合は、適当な他の指定特定相談支援事業者の紹介その他の必要な措置を速やかに講じていますか。</w:t>
            </w:r>
          </w:p>
          <w:p w14:paraId="1CB62C7F"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【平24厚令28第8条】</w:t>
            </w:r>
          </w:p>
          <w:p w14:paraId="0B5EB7C7" w14:textId="77777777" w:rsidR="00972F94" w:rsidRPr="00E90EF0" w:rsidRDefault="00972F94" w:rsidP="001A3578">
            <w:pPr>
              <w:widowControl/>
              <w:wordWrap w:val="0"/>
              <w:rPr>
                <w:rFonts w:ascii="ＭＳ ゴシック" w:eastAsia="ＭＳ ゴシック" w:hAnsi="ＭＳ ゴシック" w:cs="ＭＳ Ｐゴシック"/>
                <w:kern w:val="0"/>
                <w:sz w:val="22"/>
              </w:rPr>
            </w:pPr>
          </w:p>
          <w:p w14:paraId="4502131A" w14:textId="77777777" w:rsidR="00972F94" w:rsidRPr="00E90EF0" w:rsidRDefault="00972F94" w:rsidP="001A3578">
            <w:pPr>
              <w:widowControl/>
              <w:wordWrap w:val="0"/>
              <w:rPr>
                <w:rFonts w:ascii="ＭＳ ゴシック" w:eastAsia="ＭＳ ゴシック" w:hAnsi="ＭＳ ゴシック" w:cs="ＭＳ Ｐゴシック"/>
                <w:kern w:val="0"/>
                <w:sz w:val="22"/>
              </w:rPr>
            </w:pPr>
          </w:p>
        </w:tc>
        <w:tc>
          <w:tcPr>
            <w:tcW w:w="5103" w:type="dxa"/>
            <w:tcBorders>
              <w:top w:val="single" w:sz="4" w:space="0" w:color="auto"/>
              <w:bottom w:val="single" w:sz="4" w:space="0" w:color="auto"/>
            </w:tcBorders>
            <w:shd w:val="clear" w:color="auto" w:fill="auto"/>
          </w:tcPr>
          <w:p w14:paraId="7BA3B0FF"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相談支援事業所の通常の事業の実施地域等を勘案し、利用申込者及び利用申込者に係る障がい児に対し自ら適切な指定障害児相談支援を提供することが困難であると認めた場合は、適当な他の指定障害児相談支援事業者の紹介その他の必要な措置を速やかに講じていますか。</w:t>
            </w:r>
          </w:p>
          <w:p w14:paraId="51E227A1" w14:textId="6F63341C"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【平24厚令29第8条】</w:t>
            </w:r>
          </w:p>
        </w:tc>
        <w:tc>
          <w:tcPr>
            <w:tcW w:w="2622" w:type="dxa"/>
            <w:tcBorders>
              <w:top w:val="single" w:sz="4" w:space="0" w:color="auto"/>
              <w:bottom w:val="single" w:sz="4" w:space="0" w:color="auto"/>
            </w:tcBorders>
            <w:shd w:val="clear" w:color="auto" w:fill="auto"/>
          </w:tcPr>
          <w:p w14:paraId="6C172FE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□講じている</w:t>
            </w:r>
          </w:p>
          <w:p w14:paraId="509526F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□講じていない</w:t>
            </w:r>
          </w:p>
          <w:p w14:paraId="0504327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0D11A2B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789B9D3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4EA5DC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具体的な紹介方法…</w:t>
            </w:r>
          </w:p>
          <w:tbl>
            <w:tblPr>
              <w:tblStyle w:val="a7"/>
              <w:tblW w:w="0" w:type="auto"/>
              <w:tblLook w:val="04A0" w:firstRow="1" w:lastRow="0" w:firstColumn="1" w:lastColumn="0" w:noHBand="0" w:noVBand="1"/>
            </w:tblPr>
            <w:tblGrid>
              <w:gridCol w:w="2039"/>
            </w:tblGrid>
            <w:tr w:rsidR="00E90EF0" w:rsidRPr="00E90EF0" w14:paraId="101541F5" w14:textId="77777777" w:rsidTr="00BB638D">
              <w:trPr>
                <w:trHeight w:val="865"/>
              </w:trPr>
              <w:tc>
                <w:tcPr>
                  <w:tcW w:w="2702" w:type="dxa"/>
                </w:tcPr>
                <w:p w14:paraId="2E1C9A99" w14:textId="77777777" w:rsidR="009E2991" w:rsidRPr="00E90EF0" w:rsidRDefault="009E2991" w:rsidP="009E2991">
                  <w:pPr>
                    <w:widowControl/>
                    <w:rPr>
                      <w:rFonts w:ascii="ＭＳ ゴシック" w:eastAsia="ＭＳ ゴシック" w:hAnsi="ＭＳ ゴシック" w:cs="ＭＳ Ｐゴシック"/>
                      <w:kern w:val="0"/>
                      <w:sz w:val="22"/>
                    </w:rPr>
                  </w:pPr>
                </w:p>
                <w:p w14:paraId="1A63AA5D" w14:textId="77777777" w:rsidR="009E2991" w:rsidRPr="00E90EF0" w:rsidRDefault="009E2991" w:rsidP="009E2991">
                  <w:pPr>
                    <w:widowControl/>
                    <w:rPr>
                      <w:rFonts w:ascii="ＭＳ ゴシック" w:eastAsia="ＭＳ ゴシック" w:hAnsi="ＭＳ ゴシック" w:cs="ＭＳ Ｐゴシック"/>
                      <w:kern w:val="0"/>
                      <w:sz w:val="22"/>
                    </w:rPr>
                  </w:pPr>
                </w:p>
                <w:p w14:paraId="7C8B6FE6" w14:textId="77777777" w:rsidR="009E2991" w:rsidRPr="00E90EF0" w:rsidRDefault="009E2991" w:rsidP="009E2991">
                  <w:pPr>
                    <w:widowControl/>
                    <w:rPr>
                      <w:rFonts w:ascii="ＭＳ ゴシック" w:eastAsia="ＭＳ ゴシック" w:hAnsi="ＭＳ ゴシック" w:cs="ＭＳ Ｐゴシック"/>
                      <w:kern w:val="0"/>
                      <w:sz w:val="22"/>
                    </w:rPr>
                  </w:pPr>
                </w:p>
                <w:p w14:paraId="2F55011B" w14:textId="77777777" w:rsidR="00972F94" w:rsidRPr="00E90EF0" w:rsidRDefault="00972F94" w:rsidP="009E2991">
                  <w:pPr>
                    <w:widowControl/>
                    <w:rPr>
                      <w:rFonts w:ascii="ＭＳ ゴシック" w:eastAsia="ＭＳ ゴシック" w:hAnsi="ＭＳ ゴシック" w:cs="ＭＳ Ｐゴシック"/>
                      <w:kern w:val="0"/>
                      <w:sz w:val="22"/>
                    </w:rPr>
                  </w:pPr>
                </w:p>
                <w:p w14:paraId="0C50BAA7" w14:textId="77777777" w:rsidR="009E2991" w:rsidRPr="00E90EF0" w:rsidRDefault="009E2991" w:rsidP="009E2991">
                  <w:pPr>
                    <w:widowControl/>
                    <w:rPr>
                      <w:rFonts w:ascii="ＭＳ ゴシック" w:eastAsia="ＭＳ ゴシック" w:hAnsi="ＭＳ ゴシック" w:cs="ＭＳ Ｐゴシック"/>
                      <w:kern w:val="0"/>
                      <w:sz w:val="22"/>
                    </w:rPr>
                  </w:pPr>
                </w:p>
              </w:tc>
            </w:tr>
          </w:tbl>
          <w:p w14:paraId="1A900AB4" w14:textId="77777777" w:rsidR="009E2991" w:rsidRPr="00E90EF0" w:rsidRDefault="009E2991" w:rsidP="009E2991">
            <w:pPr>
              <w:widowControl/>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22F765C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80904C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2B972577" w14:textId="77777777" w:rsidR="00972F94" w:rsidRPr="00E90EF0" w:rsidRDefault="00972F94">
      <w:r w:rsidRPr="00E90EF0">
        <w:br w:type="page"/>
      </w:r>
    </w:p>
    <w:tbl>
      <w:tblPr>
        <w:tblStyle w:val="a7"/>
        <w:tblW w:w="15960" w:type="dxa"/>
        <w:jc w:val="center"/>
        <w:tblLook w:val="04A0" w:firstRow="1" w:lastRow="0" w:firstColumn="1" w:lastColumn="0" w:noHBand="0" w:noVBand="1"/>
      </w:tblPr>
      <w:tblGrid>
        <w:gridCol w:w="566"/>
        <w:gridCol w:w="4679"/>
        <w:gridCol w:w="5103"/>
        <w:gridCol w:w="2622"/>
        <w:gridCol w:w="2265"/>
        <w:gridCol w:w="725"/>
      </w:tblGrid>
      <w:tr w:rsidR="00E90EF0" w:rsidRPr="00E90EF0" w14:paraId="0631CB31" w14:textId="77777777" w:rsidTr="0004441F">
        <w:trPr>
          <w:jc w:val="center"/>
        </w:trPr>
        <w:tc>
          <w:tcPr>
            <w:tcW w:w="566" w:type="dxa"/>
            <w:tcBorders>
              <w:top w:val="nil"/>
              <w:left w:val="nil"/>
              <w:bottom w:val="single" w:sz="4" w:space="0" w:color="auto"/>
              <w:right w:val="nil"/>
            </w:tcBorders>
          </w:tcPr>
          <w:p w14:paraId="14D113FC" w14:textId="4BBCF887" w:rsidR="009E2991" w:rsidRPr="00E90EF0" w:rsidRDefault="009E2991" w:rsidP="009E2991">
            <w:pPr>
              <w:widowControl/>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5D5AF9E6" w14:textId="4BD30A3C"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　受給資格の確認</w:t>
            </w:r>
          </w:p>
        </w:tc>
      </w:tr>
      <w:tr w:rsidR="00E90EF0" w:rsidRPr="00E90EF0" w14:paraId="1A1AD635" w14:textId="77777777" w:rsidTr="004A3D8D">
        <w:trPr>
          <w:jc w:val="center"/>
        </w:trPr>
        <w:tc>
          <w:tcPr>
            <w:tcW w:w="566" w:type="dxa"/>
            <w:tcBorders>
              <w:top w:val="single" w:sz="4" w:space="0" w:color="auto"/>
              <w:bottom w:val="single" w:sz="4" w:space="0" w:color="auto"/>
            </w:tcBorders>
            <w:shd w:val="clear" w:color="auto" w:fill="DAEEF3" w:themeFill="accent5" w:themeFillTint="33"/>
          </w:tcPr>
          <w:p w14:paraId="3F4CDA1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02575C2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6C78108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622" w:type="dxa"/>
            <w:tcBorders>
              <w:top w:val="single" w:sz="4" w:space="0" w:color="auto"/>
              <w:bottom w:val="single" w:sz="4" w:space="0" w:color="auto"/>
            </w:tcBorders>
            <w:shd w:val="clear" w:color="auto" w:fill="DAEEF3" w:themeFill="accent5" w:themeFillTint="33"/>
          </w:tcPr>
          <w:p w14:paraId="551FC1C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3E599D86"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0EFCFA4B"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434131D" w14:textId="77777777" w:rsidTr="004A3D8D">
        <w:trPr>
          <w:jc w:val="center"/>
        </w:trPr>
        <w:tc>
          <w:tcPr>
            <w:tcW w:w="566" w:type="dxa"/>
            <w:tcBorders>
              <w:top w:val="single" w:sz="4" w:space="0" w:color="auto"/>
              <w:bottom w:val="single" w:sz="4" w:space="0" w:color="auto"/>
            </w:tcBorders>
          </w:tcPr>
          <w:p w14:paraId="12986342" w14:textId="4C1EC13F" w:rsidR="009E2991"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22</w:t>
            </w:r>
          </w:p>
        </w:tc>
        <w:tc>
          <w:tcPr>
            <w:tcW w:w="4679" w:type="dxa"/>
            <w:tcBorders>
              <w:top w:val="single" w:sz="4" w:space="0" w:color="auto"/>
              <w:bottom w:val="single" w:sz="4" w:space="0" w:color="auto"/>
            </w:tcBorders>
            <w:shd w:val="clear" w:color="auto" w:fill="auto"/>
          </w:tcPr>
          <w:p w14:paraId="7B2490B2" w14:textId="5E3F7EBB"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受給者証</w:t>
            </w:r>
            <w:r w:rsidR="00DF4085" w:rsidRPr="00E90EF0">
              <w:rPr>
                <w:rFonts w:ascii="ＭＳ ゴシック" w:eastAsia="ＭＳ ゴシック" w:hAnsi="ＭＳ ゴシック"/>
                <w:sz w:val="22"/>
              </w:rPr>
              <w:t>又は地域相談支援受給者</w:t>
            </w:r>
            <w:r w:rsidRPr="00E90EF0">
              <w:rPr>
                <w:rFonts w:ascii="ＭＳ ゴシック" w:eastAsia="ＭＳ ゴシック" w:hAnsi="ＭＳ ゴシック" w:cs="ＭＳ Ｐゴシック" w:hint="eastAsia"/>
                <w:kern w:val="0"/>
                <w:sz w:val="22"/>
              </w:rPr>
              <w:t>によって、計画相談支援給付費の支給対象者であること、モニタリング期間、支給決定</w:t>
            </w:r>
            <w:r w:rsidR="00BE0E26" w:rsidRPr="00E90EF0">
              <w:rPr>
                <w:rFonts w:ascii="ＭＳ ゴシック" w:eastAsia="ＭＳ ゴシック" w:hAnsi="ＭＳ ゴシック" w:cs="ＭＳ Ｐゴシック" w:hint="eastAsia"/>
                <w:kern w:val="0"/>
                <w:sz w:val="22"/>
              </w:rPr>
              <w:t>又は地域相談支援給付決定</w:t>
            </w:r>
            <w:r w:rsidRPr="00E90EF0">
              <w:rPr>
                <w:rFonts w:ascii="ＭＳ ゴシック" w:eastAsia="ＭＳ ゴシック" w:hAnsi="ＭＳ ゴシック" w:cs="ＭＳ Ｐゴシック" w:hint="eastAsia"/>
                <w:kern w:val="0"/>
                <w:sz w:val="22"/>
              </w:rPr>
              <w:t>の有無、支給決定の有効期間</w:t>
            </w:r>
            <w:r w:rsidR="00BE0E26" w:rsidRPr="00E90EF0">
              <w:rPr>
                <w:rFonts w:ascii="ＭＳ ゴシック" w:eastAsia="ＭＳ ゴシック" w:hAnsi="ＭＳ ゴシック" w:cs="ＭＳ Ｐゴシック" w:hint="eastAsia"/>
                <w:kern w:val="0"/>
                <w:sz w:val="22"/>
              </w:rPr>
              <w:t>又は地域相談支援給付決定の有効期間</w:t>
            </w:r>
            <w:r w:rsidRPr="00E90EF0">
              <w:rPr>
                <w:rFonts w:ascii="ＭＳ ゴシック" w:eastAsia="ＭＳ ゴシック" w:hAnsi="ＭＳ ゴシック" w:cs="ＭＳ Ｐゴシック" w:hint="eastAsia"/>
                <w:kern w:val="0"/>
                <w:sz w:val="22"/>
              </w:rPr>
              <w:t>、支給量</w:t>
            </w:r>
            <w:r w:rsidR="00BE0E26" w:rsidRPr="00E90EF0">
              <w:rPr>
                <w:rFonts w:ascii="ＭＳ ゴシック" w:eastAsia="ＭＳ ゴシック" w:hAnsi="ＭＳ ゴシック" w:cs="ＭＳ Ｐゴシック" w:hint="eastAsia"/>
                <w:kern w:val="0"/>
                <w:sz w:val="22"/>
              </w:rPr>
              <w:t>又は地域相談支援給付量</w:t>
            </w:r>
            <w:r w:rsidRPr="00E90EF0">
              <w:rPr>
                <w:rFonts w:ascii="ＭＳ ゴシック" w:eastAsia="ＭＳ ゴシック" w:hAnsi="ＭＳ ゴシック" w:cs="ＭＳ Ｐゴシック" w:hint="eastAsia"/>
                <w:kern w:val="0"/>
                <w:sz w:val="22"/>
              </w:rPr>
              <w:t>等を確かめていますか。</w:t>
            </w:r>
          </w:p>
          <w:p w14:paraId="44D005EF"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【平24厚令28第9条】</w:t>
            </w:r>
          </w:p>
        </w:tc>
        <w:tc>
          <w:tcPr>
            <w:tcW w:w="5103" w:type="dxa"/>
            <w:tcBorders>
              <w:top w:val="single" w:sz="4" w:space="0" w:color="auto"/>
              <w:bottom w:val="single" w:sz="4" w:space="0" w:color="auto"/>
            </w:tcBorders>
            <w:shd w:val="clear" w:color="auto" w:fill="auto"/>
          </w:tcPr>
          <w:p w14:paraId="7B8072AB" w14:textId="33C397B5" w:rsidR="009E2991" w:rsidRPr="00E90EF0" w:rsidRDefault="00AB7E8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通所</w:t>
            </w:r>
            <w:r w:rsidR="009E2991" w:rsidRPr="00E90EF0">
              <w:rPr>
                <w:rFonts w:ascii="ＭＳ ゴシック" w:eastAsia="ＭＳ ゴシック" w:hAnsi="ＭＳ ゴシック" w:cs="ＭＳ Ｐゴシック" w:hint="eastAsia"/>
                <w:kern w:val="0"/>
                <w:sz w:val="22"/>
              </w:rPr>
              <w:t>受給者証によって、障害児相談支援給付費の支給対象者であること、モニタリング期間、通所給付決定の有無、通所給付決定の有効期間、支給量等を確かめていますか。</w:t>
            </w:r>
          </w:p>
          <w:p w14:paraId="09BC09F4"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【平24厚令29第9条、児規則第1条の2の7】</w:t>
            </w:r>
          </w:p>
        </w:tc>
        <w:tc>
          <w:tcPr>
            <w:tcW w:w="2622" w:type="dxa"/>
            <w:tcBorders>
              <w:top w:val="single" w:sz="4" w:space="0" w:color="auto"/>
              <w:bottom w:val="single" w:sz="4" w:space="0" w:color="auto"/>
            </w:tcBorders>
            <w:shd w:val="clear" w:color="auto" w:fill="auto"/>
          </w:tcPr>
          <w:p w14:paraId="0DD684A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□確かめている</w:t>
            </w:r>
          </w:p>
          <w:p w14:paraId="79AA9D54"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□確かめていない</w:t>
            </w:r>
          </w:p>
        </w:tc>
        <w:tc>
          <w:tcPr>
            <w:tcW w:w="2265" w:type="dxa"/>
            <w:tcBorders>
              <w:top w:val="single" w:sz="4" w:space="0" w:color="auto"/>
              <w:bottom w:val="single" w:sz="4" w:space="0" w:color="auto"/>
            </w:tcBorders>
            <w:shd w:val="clear" w:color="auto" w:fill="FFFFFF" w:themeFill="background1"/>
          </w:tcPr>
          <w:p w14:paraId="216289F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5C548D1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□受給者証の写し</w:t>
            </w:r>
          </w:p>
        </w:tc>
        <w:tc>
          <w:tcPr>
            <w:tcW w:w="725" w:type="dxa"/>
            <w:tcBorders>
              <w:top w:val="single" w:sz="4" w:space="0" w:color="auto"/>
              <w:bottom w:val="single" w:sz="4" w:space="0" w:color="auto"/>
            </w:tcBorders>
            <w:shd w:val="clear" w:color="auto" w:fill="FFFFFF" w:themeFill="background1"/>
          </w:tcPr>
          <w:p w14:paraId="32B5B7E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05DA94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96F3DB4" w14:textId="77777777" w:rsidTr="0004441F">
        <w:trPr>
          <w:jc w:val="center"/>
        </w:trPr>
        <w:tc>
          <w:tcPr>
            <w:tcW w:w="566" w:type="dxa"/>
            <w:tcBorders>
              <w:top w:val="nil"/>
              <w:left w:val="nil"/>
              <w:bottom w:val="single" w:sz="4" w:space="0" w:color="auto"/>
              <w:right w:val="nil"/>
            </w:tcBorders>
          </w:tcPr>
          <w:p w14:paraId="7CCDFED9" w14:textId="7F120816" w:rsidR="009E2991" w:rsidRPr="00E90EF0" w:rsidRDefault="009E2991" w:rsidP="009E2991">
            <w:pPr>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03E35486" w14:textId="77777777" w:rsidR="000D1D2E" w:rsidRPr="00E90EF0" w:rsidRDefault="000D1D2E" w:rsidP="006C0A94">
            <w:pPr>
              <w:rPr>
                <w:rFonts w:ascii="ＭＳ ゴシック" w:eastAsia="ＭＳ ゴシック" w:hAnsi="ＭＳ ゴシック" w:cs="ＭＳ Ｐゴシック"/>
                <w:kern w:val="0"/>
                <w:sz w:val="22"/>
              </w:rPr>
            </w:pPr>
          </w:p>
          <w:p w14:paraId="4FCBD31F" w14:textId="7F29DBD4" w:rsidR="009E2991" w:rsidRPr="00E90EF0" w:rsidRDefault="009E2991" w:rsidP="006C0A94">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　支給決定又は</w:t>
            </w:r>
            <w:r w:rsidR="00AE05AF" w:rsidRPr="00E90EF0">
              <w:rPr>
                <w:rFonts w:ascii="ＭＳ ゴシック" w:eastAsia="ＭＳ ゴシック" w:hAnsi="ＭＳ ゴシック" w:cs="ＭＳ Ｐゴシック" w:hint="eastAsia"/>
                <w:kern w:val="0"/>
                <w:sz w:val="22"/>
              </w:rPr>
              <w:t>地域相談支援</w:t>
            </w:r>
            <w:r w:rsidRPr="00E90EF0">
              <w:rPr>
                <w:rFonts w:ascii="ＭＳ ゴシック" w:eastAsia="ＭＳ ゴシック" w:hAnsi="ＭＳ ゴシック" w:cs="ＭＳ Ｐゴシック" w:hint="eastAsia"/>
                <w:kern w:val="0"/>
                <w:sz w:val="22"/>
              </w:rPr>
              <w:t>給付決定</w:t>
            </w:r>
            <w:r w:rsidR="00077B55" w:rsidRPr="00E90EF0">
              <w:rPr>
                <w:rFonts w:ascii="ＭＳ ゴシック" w:eastAsia="ＭＳ ゴシック" w:hAnsi="ＭＳ ゴシック" w:cs="ＭＳ Ｐゴシック" w:hint="eastAsia"/>
                <w:kern w:val="0"/>
                <w:sz w:val="22"/>
              </w:rPr>
              <w:t>、通所給付決定</w:t>
            </w:r>
            <w:r w:rsidRPr="00E90EF0">
              <w:rPr>
                <w:rFonts w:ascii="ＭＳ ゴシック" w:eastAsia="ＭＳ ゴシック" w:hAnsi="ＭＳ ゴシック" w:cs="ＭＳ Ｐゴシック" w:hint="eastAsia"/>
                <w:kern w:val="0"/>
                <w:sz w:val="22"/>
              </w:rPr>
              <w:t>の申請に係る援助</w:t>
            </w:r>
          </w:p>
        </w:tc>
      </w:tr>
      <w:tr w:rsidR="00E90EF0" w:rsidRPr="00E90EF0" w14:paraId="101A1A52" w14:textId="77777777" w:rsidTr="004A3D8D">
        <w:trPr>
          <w:jc w:val="center"/>
        </w:trPr>
        <w:tc>
          <w:tcPr>
            <w:tcW w:w="566" w:type="dxa"/>
            <w:tcBorders>
              <w:top w:val="single" w:sz="4" w:space="0" w:color="auto"/>
              <w:bottom w:val="single" w:sz="4" w:space="0" w:color="auto"/>
            </w:tcBorders>
            <w:shd w:val="clear" w:color="auto" w:fill="DAEEF3" w:themeFill="accent5" w:themeFillTint="33"/>
          </w:tcPr>
          <w:p w14:paraId="1B9EFC6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3D44F4D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1971F9F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622" w:type="dxa"/>
            <w:tcBorders>
              <w:top w:val="single" w:sz="4" w:space="0" w:color="auto"/>
              <w:bottom w:val="single" w:sz="4" w:space="0" w:color="auto"/>
            </w:tcBorders>
            <w:shd w:val="clear" w:color="auto" w:fill="DAEEF3" w:themeFill="accent5" w:themeFillTint="33"/>
          </w:tcPr>
          <w:p w14:paraId="448FE12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5EBDA69A"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2CAD5171"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488C8E1" w14:textId="77777777" w:rsidTr="004A3D8D">
        <w:trPr>
          <w:jc w:val="center"/>
        </w:trPr>
        <w:tc>
          <w:tcPr>
            <w:tcW w:w="566" w:type="dxa"/>
            <w:tcBorders>
              <w:top w:val="single" w:sz="4" w:space="0" w:color="auto"/>
              <w:bottom w:val="single" w:sz="4" w:space="0" w:color="auto"/>
            </w:tcBorders>
          </w:tcPr>
          <w:p w14:paraId="54706D17" w14:textId="61967447" w:rsidR="009E2991"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23</w:t>
            </w:r>
          </w:p>
        </w:tc>
        <w:tc>
          <w:tcPr>
            <w:tcW w:w="4679" w:type="dxa"/>
            <w:tcBorders>
              <w:top w:val="single" w:sz="4" w:space="0" w:color="auto"/>
              <w:bottom w:val="single" w:sz="4" w:space="0" w:color="auto"/>
            </w:tcBorders>
            <w:shd w:val="clear" w:color="auto" w:fill="auto"/>
          </w:tcPr>
          <w:p w14:paraId="7815F91F" w14:textId="63E35426"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支給決定</w:t>
            </w:r>
            <w:r w:rsidR="00AE05AF" w:rsidRPr="00E90EF0">
              <w:rPr>
                <w:rFonts w:ascii="ＭＳ ゴシック" w:eastAsia="ＭＳ ゴシック" w:hAnsi="ＭＳ ゴシック" w:cs="ＭＳ Ｐゴシック" w:hint="eastAsia"/>
                <w:kern w:val="0"/>
                <w:sz w:val="22"/>
              </w:rPr>
              <w:t>又は</w:t>
            </w:r>
            <w:r w:rsidR="0071317D" w:rsidRPr="00E90EF0">
              <w:rPr>
                <w:rFonts w:ascii="ＭＳ ゴシック" w:eastAsia="ＭＳ ゴシック" w:hAnsi="ＭＳ ゴシック" w:cs="ＭＳ Ｐゴシック" w:hint="eastAsia"/>
                <w:kern w:val="0"/>
                <w:sz w:val="22"/>
              </w:rPr>
              <w:t>地域相談支援給付決定</w:t>
            </w:r>
            <w:r w:rsidRPr="00E90EF0">
              <w:rPr>
                <w:rFonts w:ascii="ＭＳ ゴシック" w:eastAsia="ＭＳ ゴシック" w:hAnsi="ＭＳ ゴシック" w:cs="ＭＳ Ｐゴシック" w:hint="eastAsia"/>
                <w:kern w:val="0"/>
                <w:sz w:val="22"/>
              </w:rPr>
              <w:t>に通常要すべき標準的な期間を考慮し、支給決定</w:t>
            </w:r>
            <w:r w:rsidR="0071317D" w:rsidRPr="00E90EF0">
              <w:rPr>
                <w:rFonts w:ascii="ＭＳ ゴシック" w:eastAsia="ＭＳ ゴシック" w:hAnsi="ＭＳ ゴシック" w:cs="ＭＳ Ｐゴシック" w:hint="eastAsia"/>
                <w:kern w:val="0"/>
                <w:sz w:val="22"/>
              </w:rPr>
              <w:t>又は地域相談支援給付決定</w:t>
            </w:r>
            <w:r w:rsidRPr="00E90EF0">
              <w:rPr>
                <w:rFonts w:ascii="ＭＳ ゴシック" w:eastAsia="ＭＳ ゴシック" w:hAnsi="ＭＳ ゴシック" w:cs="ＭＳ Ｐゴシック" w:hint="eastAsia"/>
                <w:kern w:val="0"/>
                <w:sz w:val="22"/>
              </w:rPr>
              <w:t>の有効期間の終了に伴う支給決定</w:t>
            </w:r>
            <w:r w:rsidR="0071317D" w:rsidRPr="00E90EF0">
              <w:rPr>
                <w:rFonts w:ascii="ＭＳ ゴシック" w:eastAsia="ＭＳ ゴシック" w:hAnsi="ＭＳ ゴシック" w:cs="ＭＳ Ｐゴシック" w:hint="eastAsia"/>
                <w:kern w:val="0"/>
                <w:sz w:val="22"/>
              </w:rPr>
              <w:t>又は地域相談支援給付決定</w:t>
            </w:r>
            <w:r w:rsidRPr="00E90EF0">
              <w:rPr>
                <w:rFonts w:ascii="ＭＳ ゴシック" w:eastAsia="ＭＳ ゴシック" w:hAnsi="ＭＳ ゴシック" w:cs="ＭＳ Ｐゴシック" w:hint="eastAsia"/>
                <w:kern w:val="0"/>
                <w:sz w:val="22"/>
              </w:rPr>
              <w:t>の申請について、必要な援助を行ってい</w:t>
            </w:r>
            <w:r w:rsidR="00077B55" w:rsidRPr="00E90EF0">
              <w:rPr>
                <w:rFonts w:ascii="ＭＳ ゴシック" w:eastAsia="ＭＳ ゴシック" w:hAnsi="ＭＳ ゴシック" w:cs="ＭＳ Ｐゴシック" w:hint="eastAsia"/>
                <w:kern w:val="0"/>
                <w:sz w:val="22"/>
              </w:rPr>
              <w:t>ます</w:t>
            </w:r>
            <w:r w:rsidRPr="00E90EF0">
              <w:rPr>
                <w:rFonts w:ascii="ＭＳ ゴシック" w:eastAsia="ＭＳ ゴシック" w:hAnsi="ＭＳ ゴシック" w:cs="ＭＳ Ｐゴシック" w:hint="eastAsia"/>
                <w:kern w:val="0"/>
                <w:sz w:val="22"/>
              </w:rPr>
              <w:t>か。【平24厚令28第10条】</w:t>
            </w:r>
          </w:p>
        </w:tc>
        <w:tc>
          <w:tcPr>
            <w:tcW w:w="5103" w:type="dxa"/>
            <w:tcBorders>
              <w:top w:val="single" w:sz="4" w:space="0" w:color="auto"/>
              <w:bottom w:val="single" w:sz="4" w:space="0" w:color="auto"/>
            </w:tcBorders>
            <w:shd w:val="clear" w:color="auto" w:fill="auto"/>
          </w:tcPr>
          <w:p w14:paraId="7E031E6F"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通所給付決定に通常要すべき標準的な期間を考慮し、通所給付決定の有効期間の終了に伴う通所給付決定の申請について、必要な援助を行っていますか。</w:t>
            </w:r>
          </w:p>
          <w:p w14:paraId="58B3720C"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【平24厚令29第10条】</w:t>
            </w:r>
          </w:p>
        </w:tc>
        <w:tc>
          <w:tcPr>
            <w:tcW w:w="2622" w:type="dxa"/>
            <w:tcBorders>
              <w:top w:val="single" w:sz="4" w:space="0" w:color="auto"/>
              <w:bottom w:val="single" w:sz="4" w:space="0" w:color="auto"/>
            </w:tcBorders>
            <w:shd w:val="clear" w:color="auto" w:fill="auto"/>
          </w:tcPr>
          <w:p w14:paraId="772B1B9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4BCE328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65" w:type="dxa"/>
            <w:tcBorders>
              <w:top w:val="single" w:sz="4" w:space="0" w:color="auto"/>
              <w:bottom w:val="single" w:sz="4" w:space="0" w:color="auto"/>
            </w:tcBorders>
            <w:shd w:val="clear" w:color="auto" w:fill="FFFFFF" w:themeFill="background1"/>
          </w:tcPr>
          <w:p w14:paraId="4075CB7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020AC32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71EDC133" w14:textId="77777777" w:rsidR="009E2991" w:rsidRPr="00E90EF0" w:rsidRDefault="00CE6C2C"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□CWへの事前確認</w:t>
            </w:r>
          </w:p>
        </w:tc>
        <w:tc>
          <w:tcPr>
            <w:tcW w:w="725" w:type="dxa"/>
            <w:tcBorders>
              <w:top w:val="single" w:sz="4" w:space="0" w:color="auto"/>
              <w:bottom w:val="single" w:sz="4" w:space="0" w:color="auto"/>
            </w:tcBorders>
            <w:shd w:val="clear" w:color="auto" w:fill="FFFFFF" w:themeFill="background1"/>
          </w:tcPr>
          <w:p w14:paraId="4919C26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C43EA8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C41C48F" w14:textId="77777777" w:rsidTr="0004441F">
        <w:trPr>
          <w:jc w:val="center"/>
        </w:trPr>
        <w:tc>
          <w:tcPr>
            <w:tcW w:w="566" w:type="dxa"/>
            <w:tcBorders>
              <w:top w:val="nil"/>
              <w:left w:val="nil"/>
              <w:bottom w:val="single" w:sz="4" w:space="0" w:color="auto"/>
              <w:right w:val="nil"/>
            </w:tcBorders>
          </w:tcPr>
          <w:p w14:paraId="7BAB85E0" w14:textId="469AB4DD" w:rsidR="004F7DDC" w:rsidRPr="00E90EF0" w:rsidRDefault="00914C90" w:rsidP="001B739D">
            <w:pPr>
              <w:widowControl/>
              <w:wordWrap w:val="0"/>
              <w:ind w:left="240" w:hanging="240"/>
              <w:jc w:val="left"/>
              <w:rPr>
                <w:rFonts w:ascii="ＭＳ ゴシック" w:eastAsia="ＭＳ ゴシック" w:hAnsi="ＭＳ ゴシック" w:cs="ＭＳ Ｐゴシック"/>
                <w:kern w:val="0"/>
                <w:sz w:val="22"/>
              </w:rPr>
            </w:pPr>
            <w:r w:rsidRPr="00E90EF0">
              <w:br w:type="page"/>
            </w:r>
          </w:p>
        </w:tc>
        <w:tc>
          <w:tcPr>
            <w:tcW w:w="15394" w:type="dxa"/>
            <w:gridSpan w:val="5"/>
            <w:tcBorders>
              <w:top w:val="nil"/>
              <w:left w:val="nil"/>
              <w:bottom w:val="single" w:sz="4" w:space="0" w:color="auto"/>
              <w:right w:val="nil"/>
            </w:tcBorders>
          </w:tcPr>
          <w:p w14:paraId="7E3BEEB6" w14:textId="77777777" w:rsidR="004F7DDC" w:rsidRPr="00E90EF0" w:rsidRDefault="004F7DDC" w:rsidP="001B739D">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　身分を証する書類の携行</w:t>
            </w:r>
          </w:p>
        </w:tc>
      </w:tr>
      <w:tr w:rsidR="00E90EF0" w:rsidRPr="00E90EF0" w14:paraId="3B42FBD4" w14:textId="77777777" w:rsidTr="004A3D8D">
        <w:trPr>
          <w:jc w:val="center"/>
        </w:trPr>
        <w:tc>
          <w:tcPr>
            <w:tcW w:w="566" w:type="dxa"/>
            <w:tcBorders>
              <w:top w:val="single" w:sz="4" w:space="0" w:color="auto"/>
              <w:bottom w:val="single" w:sz="4" w:space="0" w:color="auto"/>
            </w:tcBorders>
            <w:shd w:val="clear" w:color="auto" w:fill="DAEEF3" w:themeFill="accent5" w:themeFillTint="33"/>
          </w:tcPr>
          <w:p w14:paraId="621E994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4AEC531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673CD96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622" w:type="dxa"/>
            <w:tcBorders>
              <w:top w:val="single" w:sz="4" w:space="0" w:color="auto"/>
              <w:bottom w:val="single" w:sz="4" w:space="0" w:color="auto"/>
            </w:tcBorders>
            <w:shd w:val="clear" w:color="auto" w:fill="DAEEF3" w:themeFill="accent5" w:themeFillTint="33"/>
          </w:tcPr>
          <w:p w14:paraId="246CE67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00D11C00"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712BE026"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DADFAE8" w14:textId="77777777" w:rsidTr="004A3D8D">
        <w:trPr>
          <w:jc w:val="center"/>
        </w:trPr>
        <w:tc>
          <w:tcPr>
            <w:tcW w:w="566" w:type="dxa"/>
            <w:tcBorders>
              <w:top w:val="single" w:sz="4" w:space="0" w:color="auto"/>
              <w:bottom w:val="single" w:sz="4" w:space="0" w:color="auto"/>
            </w:tcBorders>
          </w:tcPr>
          <w:p w14:paraId="13C3DA4C" w14:textId="30A9D6E0" w:rsidR="009E2991" w:rsidRPr="00E90EF0" w:rsidRDefault="00B16EC7"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F17EDE" w:rsidRPr="00E90EF0">
              <w:rPr>
                <w:rFonts w:ascii="ＭＳ ゴシック" w:eastAsia="ＭＳ ゴシック" w:hAnsi="ＭＳ ゴシック" w:cs="ＭＳ Ｐゴシック" w:hint="eastAsia"/>
                <w:kern w:val="0"/>
                <w:sz w:val="22"/>
              </w:rPr>
              <w:t>4</w:t>
            </w:r>
          </w:p>
        </w:tc>
        <w:tc>
          <w:tcPr>
            <w:tcW w:w="4679" w:type="dxa"/>
            <w:tcBorders>
              <w:top w:val="single" w:sz="4" w:space="0" w:color="auto"/>
              <w:bottom w:val="single" w:sz="4" w:space="0" w:color="auto"/>
            </w:tcBorders>
            <w:shd w:val="clear" w:color="auto" w:fill="auto"/>
          </w:tcPr>
          <w:p w14:paraId="5B9A46C3"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相談支援専門員に身分を証する書類を携行させ、初回訪問時及び利用者又はその家族から求められたときは、これを提示すべき旨を指導していますか。</w:t>
            </w:r>
          </w:p>
          <w:p w14:paraId="489986AC"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【平24厚令28第11条】</w:t>
            </w:r>
          </w:p>
        </w:tc>
        <w:tc>
          <w:tcPr>
            <w:tcW w:w="5103" w:type="dxa"/>
            <w:tcBorders>
              <w:top w:val="single" w:sz="4" w:space="0" w:color="auto"/>
              <w:bottom w:val="single" w:sz="4" w:space="0" w:color="auto"/>
            </w:tcBorders>
            <w:shd w:val="clear" w:color="auto" w:fill="auto"/>
          </w:tcPr>
          <w:p w14:paraId="082E22BF" w14:textId="432E3993" w:rsidR="009E2991" w:rsidRPr="00E90EF0" w:rsidRDefault="009E2991" w:rsidP="000D1D2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相談支援専門員に身分を証する書類を携行させ、初回訪問時及び障がい児又はその家族から求められたときは、これを提示すべき旨を指導していますか。【平24厚令29第11条】</w:t>
            </w:r>
          </w:p>
        </w:tc>
        <w:tc>
          <w:tcPr>
            <w:tcW w:w="2622" w:type="dxa"/>
            <w:tcBorders>
              <w:top w:val="single" w:sz="4" w:space="0" w:color="auto"/>
              <w:bottom w:val="single" w:sz="4" w:space="0" w:color="auto"/>
            </w:tcBorders>
            <w:shd w:val="clear" w:color="auto" w:fill="auto"/>
          </w:tcPr>
          <w:p w14:paraId="6CF7BF3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□指導している</w:t>
            </w:r>
          </w:p>
          <w:p w14:paraId="776FAC45"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□指導していない</w:t>
            </w:r>
          </w:p>
        </w:tc>
        <w:tc>
          <w:tcPr>
            <w:tcW w:w="2265" w:type="dxa"/>
            <w:tcBorders>
              <w:top w:val="single" w:sz="4" w:space="0" w:color="auto"/>
              <w:bottom w:val="single" w:sz="4" w:space="0" w:color="auto"/>
            </w:tcBorders>
            <w:shd w:val="clear" w:color="auto" w:fill="FFFFFF" w:themeFill="background1"/>
          </w:tcPr>
          <w:p w14:paraId="1230C6A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A80B54" w:rsidRPr="00E90EF0">
              <w:rPr>
                <w:rFonts w:ascii="ＭＳ ゴシック" w:eastAsia="ＭＳ ゴシック" w:hAnsi="ＭＳ ゴシック" w:cs="ＭＳ Ｐゴシック" w:hint="eastAsia"/>
                <w:kern w:val="0"/>
                <w:sz w:val="22"/>
              </w:rPr>
              <w:t>企画</w:t>
            </w:r>
            <w:r w:rsidRPr="00E90EF0">
              <w:rPr>
                <w:rFonts w:ascii="ＭＳ ゴシック" w:eastAsia="ＭＳ ゴシック" w:hAnsi="ＭＳ ゴシック" w:cs="ＭＳ Ｐゴシック" w:hint="eastAsia"/>
                <w:kern w:val="0"/>
                <w:sz w:val="22"/>
              </w:rPr>
              <w:t>】□適 □不適</w:t>
            </w:r>
          </w:p>
          <w:p w14:paraId="7442E58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□身分証明書</w:t>
            </w:r>
          </w:p>
          <w:p w14:paraId="456CC14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□携行状況口頭確認</w:t>
            </w:r>
          </w:p>
        </w:tc>
        <w:tc>
          <w:tcPr>
            <w:tcW w:w="725" w:type="dxa"/>
            <w:tcBorders>
              <w:top w:val="single" w:sz="4" w:space="0" w:color="auto"/>
              <w:bottom w:val="single" w:sz="4" w:space="0" w:color="auto"/>
            </w:tcBorders>
            <w:shd w:val="clear" w:color="auto" w:fill="FFFFFF" w:themeFill="background1"/>
          </w:tcPr>
          <w:p w14:paraId="78400BE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C1646F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FC2A6FC" w14:textId="77777777" w:rsidTr="00E477CF">
        <w:trPr>
          <w:jc w:val="center"/>
        </w:trPr>
        <w:tc>
          <w:tcPr>
            <w:tcW w:w="566" w:type="dxa"/>
            <w:tcBorders>
              <w:top w:val="nil"/>
              <w:left w:val="nil"/>
              <w:bottom w:val="nil"/>
              <w:right w:val="nil"/>
            </w:tcBorders>
          </w:tcPr>
          <w:p w14:paraId="1E9EDD4F" w14:textId="77777777" w:rsidR="0004441F" w:rsidRPr="00E90EF0" w:rsidRDefault="0004441F" w:rsidP="009E2991">
            <w:pPr>
              <w:widowControl/>
              <w:rPr>
                <w:rFonts w:ascii="ＭＳ ゴシック" w:eastAsia="ＭＳ ゴシック" w:hAnsi="ＭＳ ゴシック" w:cs="ＭＳ Ｐゴシック"/>
                <w:kern w:val="0"/>
                <w:sz w:val="22"/>
              </w:rPr>
            </w:pPr>
          </w:p>
        </w:tc>
        <w:tc>
          <w:tcPr>
            <w:tcW w:w="15394" w:type="dxa"/>
            <w:gridSpan w:val="5"/>
            <w:tcBorders>
              <w:top w:val="nil"/>
              <w:left w:val="nil"/>
              <w:bottom w:val="nil"/>
              <w:right w:val="nil"/>
            </w:tcBorders>
          </w:tcPr>
          <w:p w14:paraId="4F9CDC77" w14:textId="77777777" w:rsidR="0004441F" w:rsidRPr="00E90EF0" w:rsidRDefault="0004441F" w:rsidP="009E2991">
            <w:pPr>
              <w:widowControl/>
              <w:rPr>
                <w:rFonts w:ascii="ＭＳ ゴシック" w:eastAsia="ＭＳ ゴシック" w:hAnsi="ＭＳ ゴシック" w:cs="ＭＳ Ｐゴシック"/>
                <w:kern w:val="0"/>
                <w:sz w:val="22"/>
              </w:rPr>
            </w:pPr>
          </w:p>
        </w:tc>
      </w:tr>
      <w:tr w:rsidR="00E90EF0" w:rsidRPr="00E90EF0" w14:paraId="447CDFED" w14:textId="77777777" w:rsidTr="0004441F">
        <w:trPr>
          <w:jc w:val="center"/>
        </w:trPr>
        <w:tc>
          <w:tcPr>
            <w:tcW w:w="566" w:type="dxa"/>
            <w:tcBorders>
              <w:top w:val="nil"/>
              <w:left w:val="nil"/>
              <w:bottom w:val="single" w:sz="4" w:space="0" w:color="auto"/>
              <w:right w:val="nil"/>
            </w:tcBorders>
          </w:tcPr>
          <w:p w14:paraId="667F4316" w14:textId="77777777" w:rsidR="009E2991" w:rsidRPr="00E90EF0" w:rsidRDefault="009E2991" w:rsidP="009E2991">
            <w:pPr>
              <w:widowControl/>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3B3D94A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　計画相談支援給付費又は障害児相談支援給付費の額等の受領</w:t>
            </w:r>
          </w:p>
        </w:tc>
      </w:tr>
      <w:tr w:rsidR="00E90EF0" w:rsidRPr="00E90EF0" w14:paraId="3A4BDD19" w14:textId="77777777" w:rsidTr="004A3D8D">
        <w:trPr>
          <w:jc w:val="center"/>
        </w:trPr>
        <w:tc>
          <w:tcPr>
            <w:tcW w:w="566" w:type="dxa"/>
            <w:tcBorders>
              <w:top w:val="single" w:sz="4" w:space="0" w:color="auto"/>
              <w:bottom w:val="single" w:sz="4" w:space="0" w:color="auto"/>
            </w:tcBorders>
            <w:shd w:val="clear" w:color="auto" w:fill="DAEEF3" w:themeFill="accent5" w:themeFillTint="33"/>
          </w:tcPr>
          <w:p w14:paraId="05A75A5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0041B43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73AC72E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622" w:type="dxa"/>
            <w:tcBorders>
              <w:top w:val="single" w:sz="4" w:space="0" w:color="auto"/>
              <w:bottom w:val="single" w:sz="4" w:space="0" w:color="auto"/>
            </w:tcBorders>
            <w:shd w:val="clear" w:color="auto" w:fill="DAEEF3" w:themeFill="accent5" w:themeFillTint="33"/>
          </w:tcPr>
          <w:p w14:paraId="39C20E7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64B1088C"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76A1DA97"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EB7C581" w14:textId="77777777" w:rsidTr="004A3D8D">
        <w:trPr>
          <w:jc w:val="center"/>
        </w:trPr>
        <w:tc>
          <w:tcPr>
            <w:tcW w:w="566" w:type="dxa"/>
            <w:tcBorders>
              <w:top w:val="single" w:sz="4" w:space="0" w:color="auto"/>
              <w:bottom w:val="single" w:sz="4" w:space="0" w:color="auto"/>
            </w:tcBorders>
          </w:tcPr>
          <w:p w14:paraId="0B6DE6DF" w14:textId="1E7633D2" w:rsidR="009E2991" w:rsidRPr="00E90EF0" w:rsidRDefault="009F1A1B"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2</w:t>
            </w:r>
            <w:r w:rsidR="00F17EDE" w:rsidRPr="00E90EF0">
              <w:rPr>
                <w:rFonts w:ascii="ＭＳ ゴシック" w:eastAsia="ＭＳ ゴシック" w:hAnsi="ＭＳ ゴシック" w:cs="ＭＳ Ｐゴシック" w:hint="eastAsia"/>
                <w:kern w:val="0"/>
                <w:sz w:val="22"/>
              </w:rPr>
              <w:t>5</w:t>
            </w:r>
          </w:p>
        </w:tc>
        <w:tc>
          <w:tcPr>
            <w:tcW w:w="4679" w:type="dxa"/>
            <w:tcBorders>
              <w:top w:val="single" w:sz="4" w:space="0" w:color="auto"/>
              <w:bottom w:val="single" w:sz="4" w:space="0" w:color="auto"/>
            </w:tcBorders>
            <w:shd w:val="clear" w:color="auto" w:fill="auto"/>
          </w:tcPr>
          <w:p w14:paraId="123EA3E0"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（法定代理受領を行わない場合）</w:t>
            </w:r>
          </w:p>
          <w:p w14:paraId="082177F5"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法定代理受領を行わない指定計画相談支援を提供した際は、</w:t>
            </w:r>
            <w:r w:rsidR="00EE3503" w:rsidRPr="00E90EF0">
              <w:rPr>
                <w:rFonts w:ascii="ＭＳ ゴシック" w:eastAsia="ＭＳ ゴシック" w:hAnsi="ＭＳ ゴシック" w:cs="ＭＳ Ｐゴシック" w:hint="eastAsia"/>
                <w:kern w:val="0"/>
                <w:sz w:val="22"/>
              </w:rPr>
              <w:t>計画相談支援対象障</w:t>
            </w:r>
            <w:r w:rsidR="0071317D" w:rsidRPr="00E90EF0">
              <w:rPr>
                <w:rFonts w:ascii="ＭＳ ゴシック" w:eastAsia="ＭＳ ゴシック" w:hAnsi="ＭＳ ゴシック" w:cs="ＭＳ Ｐゴシック" w:hint="eastAsia"/>
                <w:kern w:val="0"/>
                <w:sz w:val="22"/>
              </w:rPr>
              <w:t>がい</w:t>
            </w:r>
            <w:r w:rsidR="00EE3503" w:rsidRPr="00E90EF0">
              <w:rPr>
                <w:rFonts w:ascii="ＭＳ ゴシック" w:eastAsia="ＭＳ ゴシック" w:hAnsi="ＭＳ ゴシック" w:cs="ＭＳ Ｐゴシック" w:hint="eastAsia"/>
                <w:kern w:val="0"/>
                <w:sz w:val="22"/>
              </w:rPr>
              <w:t>者等</w:t>
            </w:r>
            <w:r w:rsidRPr="00E90EF0">
              <w:rPr>
                <w:rFonts w:ascii="ＭＳ ゴシック" w:eastAsia="ＭＳ ゴシック" w:hAnsi="ＭＳ ゴシック" w:cs="ＭＳ Ｐゴシック" w:hint="eastAsia"/>
                <w:kern w:val="0"/>
                <w:sz w:val="22"/>
              </w:rPr>
              <w:t>から当該指定計画相談支援につき法第51条の17第2項に規定する厚生労働大臣が定める基準により算定した費用の額(その額が現に当該指定計画相談支援に要した費用の額を超えるときは、当該現に指定計画相談支援に要した費用の額)の支払を受けていますか。</w:t>
            </w:r>
          </w:p>
          <w:p w14:paraId="0703B299"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【平24厚令28第12条第1項】</w:t>
            </w:r>
          </w:p>
        </w:tc>
        <w:tc>
          <w:tcPr>
            <w:tcW w:w="5103" w:type="dxa"/>
            <w:tcBorders>
              <w:top w:val="single" w:sz="4" w:space="0" w:color="auto"/>
              <w:bottom w:val="single" w:sz="4" w:space="0" w:color="auto"/>
            </w:tcBorders>
            <w:shd w:val="clear" w:color="auto" w:fill="auto"/>
          </w:tcPr>
          <w:p w14:paraId="33E73AB9"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（法定代理受領を行わない場合）</w:t>
            </w:r>
          </w:p>
          <w:p w14:paraId="48C4AC50" w14:textId="4965D5D8"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法定代理受領を行わない指定障害児相談支援を提供した際は、</w:t>
            </w:r>
            <w:r w:rsidR="00B267BA" w:rsidRPr="00E90EF0">
              <w:rPr>
                <w:rFonts w:ascii="ＭＳ ゴシック" w:eastAsia="ＭＳ ゴシック" w:hAnsi="ＭＳ ゴシック" w:cs="ＭＳ Ｐゴシック" w:hint="eastAsia"/>
                <w:kern w:val="0"/>
                <w:sz w:val="22"/>
              </w:rPr>
              <w:t>障害児相談支援対象保護者</w:t>
            </w:r>
            <w:r w:rsidRPr="00E90EF0">
              <w:rPr>
                <w:rFonts w:ascii="ＭＳ ゴシック" w:eastAsia="ＭＳ ゴシック" w:hAnsi="ＭＳ ゴシック" w:cs="ＭＳ Ｐゴシック" w:hint="eastAsia"/>
                <w:kern w:val="0"/>
                <w:sz w:val="22"/>
              </w:rPr>
              <w:t>から当該指定障害児相談支援につき</w:t>
            </w:r>
            <w:r w:rsidR="00C340FF" w:rsidRPr="00E90EF0">
              <w:rPr>
                <w:rFonts w:ascii="ＭＳ ゴシック" w:eastAsia="ＭＳ ゴシック" w:hAnsi="ＭＳ ゴシック" w:cs="ＭＳ Ｐゴシック" w:hint="eastAsia"/>
                <w:kern w:val="0"/>
                <w:sz w:val="22"/>
              </w:rPr>
              <w:t>法第</w:t>
            </w:r>
            <w:r w:rsidR="00EA383A" w:rsidRPr="00E90EF0">
              <w:rPr>
                <w:rFonts w:ascii="ＭＳ ゴシック" w:eastAsia="ＭＳ ゴシック" w:hAnsi="ＭＳ ゴシック" w:cs="ＭＳ Ｐゴシック" w:hint="eastAsia"/>
                <w:kern w:val="0"/>
                <w:sz w:val="22"/>
              </w:rPr>
              <w:t>24</w:t>
            </w:r>
            <w:r w:rsidR="00C340FF" w:rsidRPr="00E90EF0">
              <w:rPr>
                <w:rFonts w:ascii="ＭＳ ゴシック" w:eastAsia="ＭＳ ゴシック" w:hAnsi="ＭＳ ゴシック" w:cs="ＭＳ Ｐゴシック" w:hint="eastAsia"/>
                <w:kern w:val="0"/>
                <w:sz w:val="22"/>
              </w:rPr>
              <w:t>条の</w:t>
            </w:r>
            <w:r w:rsidR="00EA383A" w:rsidRPr="00E90EF0">
              <w:rPr>
                <w:rFonts w:ascii="ＭＳ ゴシック" w:eastAsia="ＭＳ ゴシック" w:hAnsi="ＭＳ ゴシック" w:cs="ＭＳ Ｐゴシック" w:hint="eastAsia"/>
                <w:kern w:val="0"/>
                <w:sz w:val="22"/>
              </w:rPr>
              <w:t>26</w:t>
            </w:r>
            <w:r w:rsidR="00C340FF" w:rsidRPr="00E90EF0">
              <w:rPr>
                <w:rFonts w:ascii="ＭＳ ゴシック" w:eastAsia="ＭＳ ゴシック" w:hAnsi="ＭＳ ゴシック" w:cs="ＭＳ Ｐゴシック" w:hint="eastAsia"/>
                <w:kern w:val="0"/>
                <w:sz w:val="22"/>
              </w:rPr>
              <w:t>第</w:t>
            </w:r>
            <w:r w:rsidR="00EA383A" w:rsidRPr="00E90EF0">
              <w:rPr>
                <w:rFonts w:ascii="ＭＳ ゴシック" w:eastAsia="ＭＳ ゴシック" w:hAnsi="ＭＳ ゴシック" w:cs="ＭＳ Ｐゴシック" w:hint="eastAsia"/>
                <w:kern w:val="0"/>
                <w:sz w:val="22"/>
              </w:rPr>
              <w:t>2</w:t>
            </w:r>
            <w:r w:rsidR="00C340FF" w:rsidRPr="00E90EF0">
              <w:rPr>
                <w:rFonts w:ascii="ＭＳ ゴシック" w:eastAsia="ＭＳ ゴシック" w:hAnsi="ＭＳ ゴシック" w:cs="ＭＳ Ｐゴシック" w:hint="eastAsia"/>
                <w:kern w:val="0"/>
                <w:sz w:val="22"/>
              </w:rPr>
              <w:t>項に規定する内閣総理大臣が定める基準</w:t>
            </w:r>
            <w:r w:rsidRPr="00E90EF0">
              <w:rPr>
                <w:rFonts w:ascii="ＭＳ ゴシック" w:eastAsia="ＭＳ ゴシック" w:hAnsi="ＭＳ ゴシック" w:cs="ＭＳ Ｐゴシック" w:hint="eastAsia"/>
                <w:kern w:val="0"/>
                <w:sz w:val="22"/>
              </w:rPr>
              <w:t>により算定した費用の額(その額が現に当該指定障害児相談支援に要した費用の額を超えるときは、当該現に指定障害児相談支援に要した費用の額)の支払を受けていますか。</w:t>
            </w:r>
          </w:p>
          <w:p w14:paraId="3C13627D"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【平24厚令29第12条第1項、平24厚告126】</w:t>
            </w:r>
          </w:p>
        </w:tc>
        <w:tc>
          <w:tcPr>
            <w:tcW w:w="2622" w:type="dxa"/>
            <w:tcBorders>
              <w:top w:val="single" w:sz="4" w:space="0" w:color="auto"/>
              <w:bottom w:val="single" w:sz="4" w:space="0" w:color="auto"/>
            </w:tcBorders>
            <w:shd w:val="clear" w:color="auto" w:fill="auto"/>
          </w:tcPr>
          <w:p w14:paraId="4EB61EB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□受けている</w:t>
            </w:r>
          </w:p>
          <w:p w14:paraId="3BC4388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□受けていない</w:t>
            </w:r>
          </w:p>
          <w:p w14:paraId="71B87C4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4D84EB0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7F39B57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63F3D0CD"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□受領が確認できる書類</w:t>
            </w:r>
          </w:p>
        </w:tc>
        <w:tc>
          <w:tcPr>
            <w:tcW w:w="725" w:type="dxa"/>
            <w:tcBorders>
              <w:top w:val="single" w:sz="4" w:space="0" w:color="auto"/>
              <w:bottom w:val="single" w:sz="4" w:space="0" w:color="auto"/>
            </w:tcBorders>
            <w:shd w:val="clear" w:color="auto" w:fill="FFFFFF" w:themeFill="background1"/>
          </w:tcPr>
          <w:p w14:paraId="1B9E2D6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E40959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3034D7A6" w14:textId="77777777" w:rsidTr="004A3D8D">
        <w:trPr>
          <w:jc w:val="center"/>
        </w:trPr>
        <w:tc>
          <w:tcPr>
            <w:tcW w:w="566" w:type="dxa"/>
            <w:tcBorders>
              <w:top w:val="single" w:sz="4" w:space="0" w:color="auto"/>
              <w:bottom w:val="single" w:sz="4" w:space="0" w:color="auto"/>
            </w:tcBorders>
          </w:tcPr>
          <w:p w14:paraId="5B20C52C" w14:textId="491A60AE" w:rsidR="009E2991" w:rsidRPr="00E90EF0" w:rsidRDefault="00EE3503"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2</w:t>
            </w:r>
            <w:r w:rsidR="00F17EDE" w:rsidRPr="00E90EF0">
              <w:rPr>
                <w:rFonts w:ascii="ＭＳ ゴシック" w:eastAsia="ＭＳ ゴシック" w:hAnsi="ＭＳ ゴシック" w:cs="ＭＳ Ｐゴシック" w:hint="eastAsia"/>
                <w:kern w:val="0"/>
                <w:sz w:val="22"/>
              </w:rPr>
              <w:t>6</w:t>
            </w:r>
          </w:p>
        </w:tc>
        <w:tc>
          <w:tcPr>
            <w:tcW w:w="4679" w:type="dxa"/>
            <w:tcBorders>
              <w:top w:val="single" w:sz="4" w:space="0" w:color="auto"/>
              <w:bottom w:val="single" w:sz="4" w:space="0" w:color="auto"/>
            </w:tcBorders>
            <w:shd w:val="clear" w:color="auto" w:fill="auto"/>
          </w:tcPr>
          <w:p w14:paraId="133904A0"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（交通費の受領）</w:t>
            </w:r>
          </w:p>
          <w:p w14:paraId="0D732739" w14:textId="6FF2633B"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(2)　</w:t>
            </w:r>
            <w:r w:rsidR="00E70E31" w:rsidRPr="00E90EF0">
              <w:rPr>
                <w:rFonts w:ascii="ＭＳ ゴシック" w:eastAsia="ＭＳ ゴシック" w:hAnsi="ＭＳ ゴシック" w:hint="eastAsia"/>
              </w:rPr>
              <w:t>（1）</w:t>
            </w:r>
            <w:r w:rsidR="00E70E31" w:rsidRPr="00E90EF0">
              <w:rPr>
                <w:rFonts w:ascii="ＭＳ ゴシック" w:eastAsia="ＭＳ ゴシック" w:hAnsi="ＭＳ ゴシック" w:cs="ＭＳ Ｐゴシック" w:hint="eastAsia"/>
                <w:kern w:val="0"/>
                <w:sz w:val="22"/>
              </w:rPr>
              <w:t>の支払を受ける額のほか、</w:t>
            </w:r>
            <w:r w:rsidRPr="00E90EF0">
              <w:rPr>
                <w:rFonts w:ascii="ＭＳ ゴシック" w:eastAsia="ＭＳ ゴシック" w:hAnsi="ＭＳ ゴシック" w:cs="ＭＳ Ｐゴシック" w:hint="eastAsia"/>
                <w:kern w:val="0"/>
                <w:sz w:val="22"/>
              </w:rPr>
              <w:t>通常の事業の実施地域以外の地域の居宅等を訪問して指定計画相談支援を提供する場合は、それに要した交通費の額の支払を</w:t>
            </w:r>
            <w:r w:rsidR="00EE3503" w:rsidRPr="00E90EF0">
              <w:rPr>
                <w:rFonts w:ascii="ＭＳ ゴシック" w:eastAsia="ＭＳ ゴシック" w:hAnsi="ＭＳ ゴシック" w:cs="ＭＳ Ｐゴシック" w:hint="eastAsia"/>
                <w:kern w:val="0"/>
                <w:sz w:val="22"/>
              </w:rPr>
              <w:t>計画相談支援対象障</w:t>
            </w:r>
            <w:r w:rsidR="0071317D" w:rsidRPr="00E90EF0">
              <w:rPr>
                <w:rFonts w:ascii="ＭＳ ゴシック" w:eastAsia="ＭＳ ゴシック" w:hAnsi="ＭＳ ゴシック" w:cs="ＭＳ Ｐゴシック" w:hint="eastAsia"/>
                <w:kern w:val="0"/>
                <w:sz w:val="22"/>
              </w:rPr>
              <w:t>がい</w:t>
            </w:r>
            <w:r w:rsidR="00EE3503" w:rsidRPr="00E90EF0">
              <w:rPr>
                <w:rFonts w:ascii="ＭＳ ゴシック" w:eastAsia="ＭＳ ゴシック" w:hAnsi="ＭＳ ゴシック" w:cs="ＭＳ Ｐゴシック" w:hint="eastAsia"/>
                <w:kern w:val="0"/>
                <w:sz w:val="22"/>
              </w:rPr>
              <w:t>者等</w:t>
            </w:r>
            <w:r w:rsidRPr="00E90EF0">
              <w:rPr>
                <w:rFonts w:ascii="ＭＳ ゴシック" w:eastAsia="ＭＳ ゴシック" w:hAnsi="ＭＳ ゴシック" w:cs="ＭＳ Ｐゴシック" w:hint="eastAsia"/>
                <w:kern w:val="0"/>
                <w:sz w:val="22"/>
              </w:rPr>
              <w:t>から受けることができるが、支払を受けていますか。</w:t>
            </w:r>
          </w:p>
          <w:p w14:paraId="15B478EC"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【平24厚令28第12条第2項】</w:t>
            </w:r>
          </w:p>
        </w:tc>
        <w:tc>
          <w:tcPr>
            <w:tcW w:w="5103" w:type="dxa"/>
            <w:tcBorders>
              <w:top w:val="single" w:sz="4" w:space="0" w:color="auto"/>
              <w:bottom w:val="single" w:sz="4" w:space="0" w:color="auto"/>
            </w:tcBorders>
            <w:shd w:val="clear" w:color="auto" w:fill="auto"/>
          </w:tcPr>
          <w:p w14:paraId="478FA696"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（交通費の受領）</w:t>
            </w:r>
          </w:p>
          <w:p w14:paraId="6CF6B2D0" w14:textId="4C6BB435"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(2)　</w:t>
            </w:r>
            <w:r w:rsidR="00AB7E81" w:rsidRPr="00E90EF0">
              <w:rPr>
                <w:rFonts w:ascii="ＭＳ ゴシック" w:eastAsia="ＭＳ ゴシック" w:hAnsi="ＭＳ ゴシック" w:cs="ＭＳ Ｐゴシック" w:hint="eastAsia"/>
                <w:kern w:val="0"/>
                <w:sz w:val="22"/>
              </w:rPr>
              <w:t>（1）の支払を受ける額のほか、</w:t>
            </w:r>
            <w:r w:rsidRPr="00E90EF0">
              <w:rPr>
                <w:rFonts w:ascii="ＭＳ ゴシック" w:eastAsia="ＭＳ ゴシック" w:hAnsi="ＭＳ ゴシック" w:cs="ＭＳ Ｐゴシック" w:hint="eastAsia"/>
                <w:kern w:val="0"/>
                <w:sz w:val="22"/>
              </w:rPr>
              <w:t>通常の事業の実施地域以外の地域の居宅を訪問して指定障害児相談支援を提供する場合は、それに要した交通費の額の支払を</w:t>
            </w:r>
            <w:r w:rsidR="00602F58" w:rsidRPr="00E90EF0">
              <w:rPr>
                <w:rFonts w:ascii="ＭＳ ゴシック" w:eastAsia="ＭＳ ゴシック" w:hAnsi="ＭＳ ゴシック" w:cs="ＭＳ Ｐゴシック" w:hint="eastAsia"/>
                <w:kern w:val="0"/>
                <w:sz w:val="22"/>
              </w:rPr>
              <w:t>障害児相談支援対象保護者</w:t>
            </w:r>
            <w:r w:rsidRPr="00E90EF0">
              <w:rPr>
                <w:rFonts w:ascii="ＭＳ ゴシック" w:eastAsia="ＭＳ ゴシック" w:hAnsi="ＭＳ ゴシック" w:cs="ＭＳ Ｐゴシック" w:hint="eastAsia"/>
                <w:kern w:val="0"/>
                <w:sz w:val="22"/>
              </w:rPr>
              <w:t>から受け</w:t>
            </w:r>
            <w:r w:rsidR="0071317D" w:rsidRPr="00E90EF0">
              <w:rPr>
                <w:rFonts w:ascii="ＭＳ ゴシック" w:eastAsia="ＭＳ ゴシック" w:hAnsi="ＭＳ ゴシック" w:cs="ＭＳ Ｐゴシック" w:hint="eastAsia"/>
                <w:kern w:val="0"/>
                <w:sz w:val="22"/>
              </w:rPr>
              <w:t>ることができるが、支払を受け</w:t>
            </w:r>
            <w:r w:rsidRPr="00E90EF0">
              <w:rPr>
                <w:rFonts w:ascii="ＭＳ ゴシック" w:eastAsia="ＭＳ ゴシック" w:hAnsi="ＭＳ ゴシック" w:cs="ＭＳ Ｐゴシック" w:hint="eastAsia"/>
                <w:kern w:val="0"/>
                <w:sz w:val="22"/>
              </w:rPr>
              <w:t>ていますか。</w:t>
            </w:r>
          </w:p>
          <w:p w14:paraId="4F36CC19"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【平24厚令29第12条第2項】</w:t>
            </w:r>
          </w:p>
        </w:tc>
        <w:tc>
          <w:tcPr>
            <w:tcW w:w="2622" w:type="dxa"/>
            <w:tcBorders>
              <w:top w:val="single" w:sz="4" w:space="0" w:color="auto"/>
              <w:bottom w:val="single" w:sz="4" w:space="0" w:color="auto"/>
            </w:tcBorders>
            <w:shd w:val="clear" w:color="auto" w:fill="auto"/>
          </w:tcPr>
          <w:p w14:paraId="0440C2B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□受けている</w:t>
            </w:r>
          </w:p>
          <w:p w14:paraId="437A7B9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□受けていない</w:t>
            </w:r>
          </w:p>
          <w:p w14:paraId="4CE4F20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0626C98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190DC345"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4008DA46" w14:textId="77777777" w:rsidR="009C6609" w:rsidRPr="00E90EF0" w:rsidRDefault="009C6609" w:rsidP="009C6609">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□受領が確認できる書類</w:t>
            </w:r>
          </w:p>
        </w:tc>
        <w:tc>
          <w:tcPr>
            <w:tcW w:w="725" w:type="dxa"/>
            <w:tcBorders>
              <w:top w:val="single" w:sz="4" w:space="0" w:color="auto"/>
              <w:bottom w:val="single" w:sz="4" w:space="0" w:color="auto"/>
            </w:tcBorders>
            <w:shd w:val="clear" w:color="auto" w:fill="FFFFFF" w:themeFill="background1"/>
          </w:tcPr>
          <w:p w14:paraId="2EAA8FB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058229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46E9EBE" w14:textId="77777777" w:rsidTr="004A3D8D">
        <w:trPr>
          <w:jc w:val="center"/>
        </w:trPr>
        <w:tc>
          <w:tcPr>
            <w:tcW w:w="566" w:type="dxa"/>
            <w:tcBorders>
              <w:top w:val="single" w:sz="4" w:space="0" w:color="auto"/>
              <w:bottom w:val="single" w:sz="4" w:space="0" w:color="auto"/>
            </w:tcBorders>
          </w:tcPr>
          <w:p w14:paraId="16C6AA9E" w14:textId="3BF0D4AC" w:rsidR="009E2991" w:rsidRPr="00E90EF0" w:rsidRDefault="009E2991" w:rsidP="00EE3503">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F17EDE" w:rsidRPr="00E90EF0">
              <w:rPr>
                <w:rFonts w:ascii="ＭＳ ゴシック" w:eastAsia="ＭＳ ゴシック" w:hAnsi="ＭＳ ゴシック" w:cs="ＭＳ Ｐゴシック" w:hint="eastAsia"/>
                <w:kern w:val="0"/>
                <w:sz w:val="22"/>
              </w:rPr>
              <w:t>7</w:t>
            </w:r>
          </w:p>
        </w:tc>
        <w:tc>
          <w:tcPr>
            <w:tcW w:w="4679" w:type="dxa"/>
            <w:tcBorders>
              <w:top w:val="single" w:sz="4" w:space="0" w:color="auto"/>
              <w:bottom w:val="single" w:sz="4" w:space="0" w:color="auto"/>
            </w:tcBorders>
            <w:shd w:val="clear" w:color="auto" w:fill="auto"/>
          </w:tcPr>
          <w:p w14:paraId="5E8C1AB5"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（領収証の交付）</w:t>
            </w:r>
          </w:p>
          <w:p w14:paraId="3FE98226" w14:textId="0FCBF8FF"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(3)　</w:t>
            </w:r>
            <w:r w:rsidR="001A6748" w:rsidRPr="00E90EF0">
              <w:rPr>
                <w:rFonts w:ascii="ＭＳ ゴシック" w:eastAsia="ＭＳ ゴシック" w:hAnsi="ＭＳ ゴシック" w:cs="ＭＳ Ｐゴシック" w:hint="eastAsia"/>
                <w:kern w:val="0"/>
                <w:sz w:val="22"/>
              </w:rPr>
              <w:t xml:space="preserve"> （1）、</w:t>
            </w:r>
            <w:r w:rsidRPr="00E90EF0">
              <w:rPr>
                <w:rFonts w:ascii="ＭＳ ゴシック" w:eastAsia="ＭＳ ゴシック" w:hAnsi="ＭＳ ゴシック" w:cs="ＭＳ Ｐゴシック" w:hint="eastAsia"/>
                <w:kern w:val="0"/>
                <w:sz w:val="22"/>
              </w:rPr>
              <w:t>(2)の費用の額の支払を受けた場合は、当該費用に係る領収証を当該費用の額を支払った</w:t>
            </w:r>
            <w:r w:rsidR="00EE3503" w:rsidRPr="00E90EF0">
              <w:rPr>
                <w:rFonts w:ascii="ＭＳ ゴシック" w:eastAsia="ＭＳ ゴシック" w:hAnsi="ＭＳ ゴシック" w:cs="ＭＳ Ｐゴシック" w:hint="eastAsia"/>
                <w:kern w:val="0"/>
                <w:sz w:val="22"/>
              </w:rPr>
              <w:t>計画相談支援対象障</w:t>
            </w:r>
            <w:r w:rsidR="00CC5F68" w:rsidRPr="00E90EF0">
              <w:rPr>
                <w:rFonts w:ascii="ＭＳ ゴシック" w:eastAsia="ＭＳ ゴシック" w:hAnsi="ＭＳ ゴシック" w:cs="ＭＳ Ｐゴシック" w:hint="eastAsia"/>
                <w:kern w:val="0"/>
                <w:sz w:val="22"/>
              </w:rPr>
              <w:t>がい</w:t>
            </w:r>
            <w:r w:rsidR="00EE3503" w:rsidRPr="00E90EF0">
              <w:rPr>
                <w:rFonts w:ascii="ＭＳ ゴシック" w:eastAsia="ＭＳ ゴシック" w:hAnsi="ＭＳ ゴシック" w:cs="ＭＳ Ｐゴシック" w:hint="eastAsia"/>
                <w:kern w:val="0"/>
                <w:sz w:val="22"/>
              </w:rPr>
              <w:t>者等</w:t>
            </w:r>
            <w:r w:rsidRPr="00E90EF0">
              <w:rPr>
                <w:rFonts w:ascii="ＭＳ ゴシック" w:eastAsia="ＭＳ ゴシック" w:hAnsi="ＭＳ ゴシック" w:cs="ＭＳ Ｐゴシック" w:hint="eastAsia"/>
                <w:kern w:val="0"/>
                <w:sz w:val="22"/>
              </w:rPr>
              <w:t>に対し交付していますか。</w:t>
            </w:r>
          </w:p>
          <w:p w14:paraId="7C32B0F6" w14:textId="7ADF468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【平24厚令28第12条第3項】※№</w:t>
            </w:r>
            <w:r w:rsidR="001A6748" w:rsidRPr="00E90EF0">
              <w:rPr>
                <w:rFonts w:ascii="ＭＳ ゴシック" w:eastAsia="ＭＳ ゴシック" w:hAnsi="ＭＳ ゴシック" w:cs="ＭＳ Ｐゴシック" w:hint="eastAsia"/>
                <w:kern w:val="0"/>
                <w:sz w:val="22"/>
              </w:rPr>
              <w:t>25、26</w:t>
            </w:r>
            <w:r w:rsidRPr="00E90EF0">
              <w:rPr>
                <w:rFonts w:ascii="ＭＳ ゴシック" w:eastAsia="ＭＳ ゴシック" w:hAnsi="ＭＳ ゴシック" w:cs="ＭＳ Ｐゴシック" w:hint="eastAsia"/>
                <w:kern w:val="0"/>
                <w:sz w:val="22"/>
              </w:rPr>
              <w:t>参照</w:t>
            </w:r>
          </w:p>
        </w:tc>
        <w:tc>
          <w:tcPr>
            <w:tcW w:w="5103" w:type="dxa"/>
            <w:tcBorders>
              <w:top w:val="single" w:sz="4" w:space="0" w:color="auto"/>
              <w:bottom w:val="single" w:sz="4" w:space="0" w:color="auto"/>
            </w:tcBorders>
            <w:shd w:val="clear" w:color="auto" w:fill="auto"/>
          </w:tcPr>
          <w:p w14:paraId="3FBBC04F" w14:textId="2FE635EA"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（領収</w:t>
            </w:r>
            <w:r w:rsidR="00DB2159" w:rsidRPr="00E90EF0">
              <w:rPr>
                <w:rFonts w:ascii="ＭＳ ゴシック" w:eastAsia="ＭＳ ゴシック" w:hAnsi="ＭＳ ゴシック" w:cs="ＭＳ Ｐゴシック" w:hint="eastAsia"/>
                <w:kern w:val="0"/>
                <w:sz w:val="22"/>
              </w:rPr>
              <w:t>証</w:t>
            </w:r>
            <w:r w:rsidRPr="00E90EF0">
              <w:rPr>
                <w:rFonts w:ascii="ＭＳ ゴシック" w:eastAsia="ＭＳ ゴシック" w:hAnsi="ＭＳ ゴシック" w:cs="ＭＳ Ｐゴシック" w:hint="eastAsia"/>
                <w:kern w:val="0"/>
                <w:sz w:val="22"/>
              </w:rPr>
              <w:t>の交付）</w:t>
            </w:r>
          </w:p>
          <w:p w14:paraId="20CD62C1" w14:textId="0DE1AAE8"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(3)　</w:t>
            </w:r>
            <w:r w:rsidR="001A6748" w:rsidRPr="00E90EF0">
              <w:rPr>
                <w:rFonts w:ascii="ＭＳ ゴシック" w:eastAsia="ＭＳ ゴシック" w:hAnsi="ＭＳ ゴシック" w:cs="ＭＳ Ｐゴシック" w:hint="eastAsia"/>
                <w:kern w:val="0"/>
                <w:sz w:val="22"/>
              </w:rPr>
              <w:t xml:space="preserve"> （1）、</w:t>
            </w:r>
            <w:r w:rsidRPr="00E90EF0">
              <w:rPr>
                <w:rFonts w:ascii="ＭＳ ゴシック" w:eastAsia="ＭＳ ゴシック" w:hAnsi="ＭＳ ゴシック" w:cs="ＭＳ Ｐゴシック" w:hint="eastAsia"/>
                <w:kern w:val="0"/>
                <w:sz w:val="22"/>
              </w:rPr>
              <w:t>(2)の費用の額の支払を受けた場合は、当該費用に係る領収証を当該費用の額を支払った</w:t>
            </w:r>
            <w:r w:rsidR="00602F58" w:rsidRPr="00E90EF0">
              <w:rPr>
                <w:rFonts w:ascii="ＭＳ ゴシック" w:eastAsia="ＭＳ ゴシック" w:hAnsi="ＭＳ ゴシック" w:cs="ＭＳ Ｐゴシック" w:hint="eastAsia"/>
                <w:kern w:val="0"/>
                <w:sz w:val="22"/>
              </w:rPr>
              <w:t>障害児相談支援対象保護者</w:t>
            </w:r>
            <w:r w:rsidRPr="00E90EF0">
              <w:rPr>
                <w:rFonts w:ascii="ＭＳ ゴシック" w:eastAsia="ＭＳ ゴシック" w:hAnsi="ＭＳ ゴシック" w:cs="ＭＳ Ｐゴシック" w:hint="eastAsia"/>
                <w:kern w:val="0"/>
                <w:sz w:val="22"/>
              </w:rPr>
              <w:t>に対し交付していますか。</w:t>
            </w:r>
          </w:p>
          <w:p w14:paraId="0252479B" w14:textId="1DA9B42D"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【平24厚令29第12条第3項】※№</w:t>
            </w:r>
            <w:r w:rsidR="001A6748" w:rsidRPr="00E90EF0">
              <w:rPr>
                <w:rFonts w:ascii="ＭＳ ゴシック" w:eastAsia="ＭＳ ゴシック" w:hAnsi="ＭＳ ゴシック" w:cs="ＭＳ Ｐゴシック" w:hint="eastAsia"/>
                <w:kern w:val="0"/>
                <w:sz w:val="22"/>
              </w:rPr>
              <w:t>25、26</w:t>
            </w:r>
            <w:r w:rsidRPr="00E90EF0">
              <w:rPr>
                <w:rFonts w:ascii="ＭＳ ゴシック" w:eastAsia="ＭＳ ゴシック" w:hAnsi="ＭＳ ゴシック" w:cs="ＭＳ Ｐゴシック" w:hint="eastAsia"/>
                <w:kern w:val="0"/>
                <w:sz w:val="22"/>
              </w:rPr>
              <w:t>参照</w:t>
            </w:r>
          </w:p>
        </w:tc>
        <w:tc>
          <w:tcPr>
            <w:tcW w:w="2622" w:type="dxa"/>
            <w:tcBorders>
              <w:top w:val="single" w:sz="4" w:space="0" w:color="auto"/>
              <w:bottom w:val="single" w:sz="4" w:space="0" w:color="auto"/>
            </w:tcBorders>
            <w:shd w:val="clear" w:color="auto" w:fill="auto"/>
          </w:tcPr>
          <w:p w14:paraId="2991AF5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□交付している</w:t>
            </w:r>
          </w:p>
          <w:p w14:paraId="550098FD"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□交付していない</w:t>
            </w:r>
          </w:p>
          <w:p w14:paraId="12FA007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1BF0DE4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028C05BD" w14:textId="77777777" w:rsidR="009C6609" w:rsidRPr="00E90EF0" w:rsidRDefault="009C6609" w:rsidP="009C660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50C4E320" w14:textId="77777777" w:rsidR="009C6609" w:rsidRPr="00E90EF0" w:rsidRDefault="009C6609" w:rsidP="009C660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□領収書の控え等</w:t>
            </w:r>
          </w:p>
          <w:p w14:paraId="2C4A16B3" w14:textId="77777777" w:rsidR="009C6609" w:rsidRPr="00E90EF0" w:rsidRDefault="009C6609" w:rsidP="009E2991">
            <w:pPr>
              <w:widowControl/>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315593D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B16600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3F9B525" w14:textId="77777777" w:rsidTr="004A3D8D">
        <w:trPr>
          <w:jc w:val="center"/>
        </w:trPr>
        <w:tc>
          <w:tcPr>
            <w:tcW w:w="566" w:type="dxa"/>
            <w:tcBorders>
              <w:top w:val="single" w:sz="4" w:space="0" w:color="auto"/>
              <w:bottom w:val="single" w:sz="4" w:space="0" w:color="auto"/>
            </w:tcBorders>
          </w:tcPr>
          <w:p w14:paraId="02CCD3B1" w14:textId="3E59005B" w:rsidR="009E2991" w:rsidRPr="00E90EF0" w:rsidRDefault="009F1A1B" w:rsidP="00EE3503">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F17EDE" w:rsidRPr="00E90EF0">
              <w:rPr>
                <w:rFonts w:ascii="ＭＳ ゴシック" w:eastAsia="ＭＳ ゴシック" w:hAnsi="ＭＳ ゴシック" w:cs="ＭＳ Ｐゴシック" w:hint="eastAsia"/>
                <w:kern w:val="0"/>
                <w:sz w:val="22"/>
              </w:rPr>
              <w:t>8</w:t>
            </w:r>
          </w:p>
        </w:tc>
        <w:tc>
          <w:tcPr>
            <w:tcW w:w="4679" w:type="dxa"/>
            <w:tcBorders>
              <w:top w:val="single" w:sz="4" w:space="0" w:color="auto"/>
              <w:bottom w:val="single" w:sz="4" w:space="0" w:color="auto"/>
            </w:tcBorders>
            <w:shd w:val="clear" w:color="auto" w:fill="auto"/>
          </w:tcPr>
          <w:p w14:paraId="06E1D9AA"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（利用者の事前の同意）</w:t>
            </w:r>
          </w:p>
          <w:p w14:paraId="2167F041" w14:textId="712A49BA"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(4)　</w:t>
            </w:r>
            <w:r w:rsidR="001A6748" w:rsidRPr="00E90EF0">
              <w:rPr>
                <w:rFonts w:ascii="ＭＳ ゴシック" w:eastAsia="ＭＳ ゴシック" w:hAnsi="ＭＳ ゴシック" w:cs="ＭＳ Ｐゴシック" w:hint="eastAsia"/>
                <w:kern w:val="0"/>
                <w:sz w:val="22"/>
              </w:rPr>
              <w:t xml:space="preserve"> </w:t>
            </w:r>
            <w:r w:rsidRPr="00E90EF0">
              <w:rPr>
                <w:rFonts w:ascii="ＭＳ ゴシック" w:eastAsia="ＭＳ ゴシック" w:hAnsi="ＭＳ ゴシック" w:cs="ＭＳ Ｐゴシック" w:hint="eastAsia"/>
                <w:kern w:val="0"/>
                <w:sz w:val="22"/>
              </w:rPr>
              <w:t>(2)の交通費については、あらかじめ、</w:t>
            </w:r>
            <w:r w:rsidR="00EE3503" w:rsidRPr="00E90EF0">
              <w:rPr>
                <w:rFonts w:ascii="ＭＳ ゴシック" w:eastAsia="ＭＳ ゴシック" w:hAnsi="ＭＳ ゴシック" w:cs="ＭＳ Ｐゴシック" w:hint="eastAsia"/>
                <w:kern w:val="0"/>
                <w:sz w:val="22"/>
              </w:rPr>
              <w:t>計画相談支援対象障</w:t>
            </w:r>
            <w:r w:rsidR="00CC5F68" w:rsidRPr="00E90EF0">
              <w:rPr>
                <w:rFonts w:ascii="ＭＳ ゴシック" w:eastAsia="ＭＳ ゴシック" w:hAnsi="ＭＳ ゴシック" w:cs="ＭＳ Ｐゴシック" w:hint="eastAsia"/>
                <w:kern w:val="0"/>
                <w:sz w:val="22"/>
              </w:rPr>
              <w:t>がい</w:t>
            </w:r>
            <w:r w:rsidR="00EE3503" w:rsidRPr="00E90EF0">
              <w:rPr>
                <w:rFonts w:ascii="ＭＳ ゴシック" w:eastAsia="ＭＳ ゴシック" w:hAnsi="ＭＳ ゴシック" w:cs="ＭＳ Ｐゴシック" w:hint="eastAsia"/>
                <w:kern w:val="0"/>
                <w:sz w:val="22"/>
              </w:rPr>
              <w:t>者等</w:t>
            </w:r>
            <w:r w:rsidRPr="00E90EF0">
              <w:rPr>
                <w:rFonts w:ascii="ＭＳ ゴシック" w:eastAsia="ＭＳ ゴシック" w:hAnsi="ＭＳ ゴシック" w:cs="ＭＳ Ｐゴシック" w:hint="eastAsia"/>
                <w:kern w:val="0"/>
                <w:sz w:val="22"/>
              </w:rPr>
              <w:t>に対し、その額について説明を行い、同意を得ていますか。</w:t>
            </w:r>
          </w:p>
          <w:p w14:paraId="2B78BF81" w14:textId="2289091A"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【平24厚令28第12条第4項】※№</w:t>
            </w:r>
            <w:r w:rsidR="001A6748" w:rsidRPr="00E90EF0">
              <w:rPr>
                <w:rFonts w:ascii="ＭＳ ゴシック" w:eastAsia="ＭＳ ゴシック" w:hAnsi="ＭＳ ゴシック" w:cs="ＭＳ Ｐゴシック" w:hint="eastAsia"/>
                <w:kern w:val="0"/>
                <w:sz w:val="22"/>
              </w:rPr>
              <w:t>26</w:t>
            </w:r>
            <w:r w:rsidRPr="00E90EF0">
              <w:rPr>
                <w:rFonts w:ascii="ＭＳ ゴシック" w:eastAsia="ＭＳ ゴシック" w:hAnsi="ＭＳ ゴシック" w:cs="ＭＳ Ｐゴシック" w:hint="eastAsia"/>
                <w:kern w:val="0"/>
                <w:sz w:val="22"/>
              </w:rPr>
              <w:t>参照</w:t>
            </w:r>
          </w:p>
        </w:tc>
        <w:tc>
          <w:tcPr>
            <w:tcW w:w="5103" w:type="dxa"/>
            <w:tcBorders>
              <w:top w:val="single" w:sz="4" w:space="0" w:color="auto"/>
              <w:bottom w:val="single" w:sz="4" w:space="0" w:color="auto"/>
            </w:tcBorders>
            <w:shd w:val="clear" w:color="auto" w:fill="auto"/>
          </w:tcPr>
          <w:p w14:paraId="5257708C"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（利用者の事前の同意）</w:t>
            </w:r>
          </w:p>
          <w:p w14:paraId="7F858149" w14:textId="2CD03844"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(4)　</w:t>
            </w:r>
            <w:r w:rsidR="00C340FF" w:rsidRPr="00E90EF0">
              <w:rPr>
                <w:rFonts w:ascii="ＭＳ ゴシック" w:eastAsia="ＭＳ ゴシック" w:hAnsi="ＭＳ ゴシック" w:cs="ＭＳ Ｐゴシック" w:hint="eastAsia"/>
                <w:kern w:val="0"/>
                <w:sz w:val="22"/>
              </w:rPr>
              <w:t xml:space="preserve"> </w:t>
            </w:r>
            <w:r w:rsidRPr="00E90EF0">
              <w:rPr>
                <w:rFonts w:ascii="ＭＳ ゴシック" w:eastAsia="ＭＳ ゴシック" w:hAnsi="ＭＳ ゴシック" w:cs="ＭＳ Ｐゴシック" w:hint="eastAsia"/>
                <w:kern w:val="0"/>
                <w:sz w:val="22"/>
              </w:rPr>
              <w:t>(2)の交通費については、あらかじめ、</w:t>
            </w:r>
            <w:r w:rsidR="00602F58" w:rsidRPr="00E90EF0">
              <w:rPr>
                <w:rFonts w:ascii="ＭＳ ゴシック" w:eastAsia="ＭＳ ゴシック" w:hAnsi="ＭＳ ゴシック" w:cs="ＭＳ Ｐゴシック" w:hint="eastAsia"/>
                <w:kern w:val="0"/>
                <w:sz w:val="22"/>
              </w:rPr>
              <w:t>障害児相談支援対象保護者</w:t>
            </w:r>
            <w:r w:rsidRPr="00E90EF0">
              <w:rPr>
                <w:rFonts w:ascii="ＭＳ ゴシック" w:eastAsia="ＭＳ ゴシック" w:hAnsi="ＭＳ ゴシック" w:cs="ＭＳ Ｐゴシック" w:hint="eastAsia"/>
                <w:kern w:val="0"/>
                <w:sz w:val="22"/>
              </w:rPr>
              <w:t>に対し、その額について説明を行い、同意を得ていますか。</w:t>
            </w:r>
          </w:p>
          <w:p w14:paraId="3FBDCE8C" w14:textId="5EA9805C"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【平24厚令29第12条第4項】※№</w:t>
            </w:r>
            <w:r w:rsidR="001A6748" w:rsidRPr="00E90EF0">
              <w:rPr>
                <w:rFonts w:ascii="ＭＳ ゴシック" w:eastAsia="ＭＳ ゴシック" w:hAnsi="ＭＳ ゴシック" w:cs="ＭＳ Ｐゴシック" w:hint="eastAsia"/>
                <w:kern w:val="0"/>
                <w:sz w:val="22"/>
              </w:rPr>
              <w:t>26</w:t>
            </w:r>
            <w:r w:rsidRPr="00E90EF0">
              <w:rPr>
                <w:rFonts w:ascii="ＭＳ ゴシック" w:eastAsia="ＭＳ ゴシック" w:hAnsi="ＭＳ ゴシック" w:cs="ＭＳ Ｐゴシック" w:hint="eastAsia"/>
                <w:kern w:val="0"/>
                <w:sz w:val="22"/>
              </w:rPr>
              <w:t>参照</w:t>
            </w:r>
          </w:p>
        </w:tc>
        <w:tc>
          <w:tcPr>
            <w:tcW w:w="2622" w:type="dxa"/>
            <w:tcBorders>
              <w:top w:val="single" w:sz="4" w:space="0" w:color="auto"/>
              <w:bottom w:val="single" w:sz="4" w:space="0" w:color="auto"/>
            </w:tcBorders>
            <w:shd w:val="clear" w:color="auto" w:fill="auto"/>
          </w:tcPr>
          <w:p w14:paraId="6FA9A29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□得ている</w:t>
            </w:r>
          </w:p>
          <w:p w14:paraId="59CFF4A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□得ていない</w:t>
            </w:r>
          </w:p>
          <w:p w14:paraId="19EA0E6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433652F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1618A7C4"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4AE8D73B" w14:textId="77777777" w:rsidR="009E2991" w:rsidRPr="00E90EF0" w:rsidRDefault="009E2991" w:rsidP="009E2991">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□同意を確認できる書類</w:t>
            </w:r>
          </w:p>
        </w:tc>
        <w:tc>
          <w:tcPr>
            <w:tcW w:w="725" w:type="dxa"/>
            <w:tcBorders>
              <w:top w:val="single" w:sz="4" w:space="0" w:color="auto"/>
              <w:bottom w:val="single" w:sz="4" w:space="0" w:color="auto"/>
            </w:tcBorders>
            <w:shd w:val="clear" w:color="auto" w:fill="FFFFFF" w:themeFill="background1"/>
          </w:tcPr>
          <w:p w14:paraId="6195C1C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937FD3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4DF3133C" w14:textId="5F638C46" w:rsidR="009E2340" w:rsidRPr="00E90EF0" w:rsidRDefault="009E2340"/>
    <w:tbl>
      <w:tblPr>
        <w:tblStyle w:val="a7"/>
        <w:tblW w:w="15960" w:type="dxa"/>
        <w:jc w:val="center"/>
        <w:tblLook w:val="04A0" w:firstRow="1" w:lastRow="0" w:firstColumn="1" w:lastColumn="0" w:noHBand="0" w:noVBand="1"/>
      </w:tblPr>
      <w:tblGrid>
        <w:gridCol w:w="566"/>
        <w:gridCol w:w="4679"/>
        <w:gridCol w:w="5103"/>
        <w:gridCol w:w="2622"/>
        <w:gridCol w:w="2265"/>
        <w:gridCol w:w="725"/>
      </w:tblGrid>
      <w:tr w:rsidR="00E90EF0" w:rsidRPr="00E90EF0" w14:paraId="0271C576" w14:textId="77777777" w:rsidTr="0004441F">
        <w:trPr>
          <w:jc w:val="center"/>
        </w:trPr>
        <w:tc>
          <w:tcPr>
            <w:tcW w:w="566" w:type="dxa"/>
            <w:tcBorders>
              <w:top w:val="nil"/>
              <w:left w:val="nil"/>
              <w:bottom w:val="single" w:sz="4" w:space="0" w:color="auto"/>
              <w:right w:val="nil"/>
            </w:tcBorders>
          </w:tcPr>
          <w:p w14:paraId="1DA70C95" w14:textId="68A2F08C" w:rsidR="009E2991" w:rsidRPr="00E90EF0" w:rsidRDefault="009E2991" w:rsidP="009E2991">
            <w:pPr>
              <w:widowControl/>
              <w:wordWrap w:val="0"/>
              <w:jc w:val="left"/>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3CB4E2E8"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　利用者負担額に係る管理</w:t>
            </w:r>
          </w:p>
        </w:tc>
      </w:tr>
      <w:tr w:rsidR="00E90EF0" w:rsidRPr="00E90EF0" w14:paraId="4F613B6A" w14:textId="77777777" w:rsidTr="00E5411E">
        <w:trPr>
          <w:jc w:val="center"/>
        </w:trPr>
        <w:tc>
          <w:tcPr>
            <w:tcW w:w="566" w:type="dxa"/>
            <w:tcBorders>
              <w:top w:val="single" w:sz="4" w:space="0" w:color="auto"/>
              <w:bottom w:val="single" w:sz="4" w:space="0" w:color="auto"/>
            </w:tcBorders>
            <w:shd w:val="clear" w:color="auto" w:fill="DAEEF3" w:themeFill="accent5" w:themeFillTint="33"/>
          </w:tcPr>
          <w:p w14:paraId="61B0F7E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5D23A0C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3ADAE74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622" w:type="dxa"/>
            <w:tcBorders>
              <w:top w:val="single" w:sz="4" w:space="0" w:color="auto"/>
              <w:bottom w:val="single" w:sz="4" w:space="0" w:color="auto"/>
            </w:tcBorders>
            <w:shd w:val="clear" w:color="auto" w:fill="DAEEF3" w:themeFill="accent5" w:themeFillTint="33"/>
          </w:tcPr>
          <w:p w14:paraId="7AE850F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3D77AF7C"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3393FD17"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9AA1AA4" w14:textId="77777777" w:rsidTr="00E5411E">
        <w:trPr>
          <w:jc w:val="center"/>
        </w:trPr>
        <w:tc>
          <w:tcPr>
            <w:tcW w:w="566" w:type="dxa"/>
            <w:tcBorders>
              <w:top w:val="single" w:sz="4" w:space="0" w:color="auto"/>
              <w:bottom w:val="single" w:sz="4" w:space="0" w:color="auto"/>
            </w:tcBorders>
          </w:tcPr>
          <w:p w14:paraId="6031261A" w14:textId="0BFD4AE2" w:rsidR="009E2991" w:rsidRPr="00E90EF0" w:rsidRDefault="009E2991"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F17EDE" w:rsidRPr="00E90EF0">
              <w:rPr>
                <w:rFonts w:ascii="ＭＳ ゴシック" w:eastAsia="ＭＳ ゴシック" w:hAnsi="ＭＳ ゴシック" w:cs="ＭＳ Ｐゴシック" w:hint="eastAsia"/>
                <w:kern w:val="0"/>
                <w:sz w:val="22"/>
              </w:rPr>
              <w:t>9</w:t>
            </w:r>
          </w:p>
        </w:tc>
        <w:tc>
          <w:tcPr>
            <w:tcW w:w="4679" w:type="dxa"/>
            <w:tcBorders>
              <w:top w:val="single" w:sz="4" w:space="0" w:color="auto"/>
              <w:bottom w:val="single" w:sz="4" w:space="0" w:color="auto"/>
            </w:tcBorders>
            <w:shd w:val="clear" w:color="auto" w:fill="auto"/>
          </w:tcPr>
          <w:p w14:paraId="588F900E"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指定計画相談支援を提供している</w:t>
            </w:r>
            <w:r w:rsidR="00EE3503" w:rsidRPr="00E90EF0">
              <w:rPr>
                <w:rFonts w:ascii="ＭＳ ゴシック" w:eastAsia="ＭＳ ゴシック" w:hAnsi="ＭＳ ゴシック" w:cs="ＭＳ Ｐゴシック" w:hint="eastAsia"/>
                <w:kern w:val="0"/>
                <w:sz w:val="22"/>
              </w:rPr>
              <w:t>計画相談支援対象障</w:t>
            </w:r>
            <w:r w:rsidR="00CC5F68" w:rsidRPr="00E90EF0">
              <w:rPr>
                <w:rFonts w:ascii="ＭＳ ゴシック" w:eastAsia="ＭＳ ゴシック" w:hAnsi="ＭＳ ゴシック" w:cs="ＭＳ Ｐゴシック" w:hint="eastAsia"/>
                <w:kern w:val="0"/>
                <w:sz w:val="22"/>
              </w:rPr>
              <w:t>がい</w:t>
            </w:r>
            <w:r w:rsidR="00EE3503" w:rsidRPr="00E90EF0">
              <w:rPr>
                <w:rFonts w:ascii="ＭＳ ゴシック" w:eastAsia="ＭＳ ゴシック" w:hAnsi="ＭＳ ゴシック" w:cs="ＭＳ Ｐゴシック" w:hint="eastAsia"/>
                <w:kern w:val="0"/>
                <w:sz w:val="22"/>
              </w:rPr>
              <w:t>者等</w:t>
            </w:r>
            <w:r w:rsidRPr="00E90EF0">
              <w:rPr>
                <w:rFonts w:ascii="ＭＳ ゴシック" w:eastAsia="ＭＳ ゴシック" w:hAnsi="ＭＳ ゴシック" w:cs="ＭＳ Ｐゴシック" w:hint="eastAsia"/>
                <w:kern w:val="0"/>
                <w:sz w:val="22"/>
              </w:rPr>
              <w:t>が当該指定計画相談支援と同一の月に受けた指定障害福祉サービス等につき利用者負担額合計額を算定していますか。</w:t>
            </w:r>
          </w:p>
          <w:p w14:paraId="16965669"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【平24厚令28第13条】</w:t>
            </w:r>
          </w:p>
        </w:tc>
        <w:tc>
          <w:tcPr>
            <w:tcW w:w="5103" w:type="dxa"/>
            <w:tcBorders>
              <w:top w:val="single" w:sz="4" w:space="0" w:color="auto"/>
              <w:bottom w:val="single" w:sz="4" w:space="0" w:color="auto"/>
            </w:tcBorders>
            <w:shd w:val="clear" w:color="auto" w:fill="auto"/>
          </w:tcPr>
          <w:p w14:paraId="207DAE26"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指定障害児相談支援を提供している</w:t>
            </w:r>
            <w:r w:rsidR="00602F58" w:rsidRPr="00E90EF0">
              <w:rPr>
                <w:rFonts w:ascii="ＭＳ ゴシック" w:eastAsia="ＭＳ ゴシック" w:hAnsi="ＭＳ ゴシック" w:cs="ＭＳ Ｐゴシック" w:hint="eastAsia"/>
                <w:kern w:val="0"/>
                <w:sz w:val="22"/>
              </w:rPr>
              <w:t>障害児相談支援対象保護者</w:t>
            </w:r>
            <w:r w:rsidRPr="00E90EF0">
              <w:rPr>
                <w:rFonts w:ascii="ＭＳ ゴシック" w:eastAsia="ＭＳ ゴシック" w:hAnsi="ＭＳ ゴシック" w:cs="ＭＳ Ｐゴシック" w:hint="eastAsia"/>
                <w:kern w:val="0"/>
                <w:sz w:val="22"/>
              </w:rPr>
              <w:t>に係る障がい児が当該指定障害児相談支援と同一の月に受けた指定通所支援につき利用者負担額合計額を算定していますか。</w:t>
            </w:r>
          </w:p>
          <w:p w14:paraId="108E9D88"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【平24厚令29第13条】</w:t>
            </w:r>
          </w:p>
        </w:tc>
        <w:tc>
          <w:tcPr>
            <w:tcW w:w="2622" w:type="dxa"/>
            <w:tcBorders>
              <w:top w:val="single" w:sz="4" w:space="0" w:color="auto"/>
              <w:bottom w:val="single" w:sz="4" w:space="0" w:color="auto"/>
            </w:tcBorders>
            <w:shd w:val="clear" w:color="auto" w:fill="auto"/>
          </w:tcPr>
          <w:p w14:paraId="4A3E26F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4D690920"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518FEA17" w14:textId="77777777" w:rsidR="0052698F" w:rsidRPr="00E90EF0" w:rsidRDefault="0052698F"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1914498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3A566DD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□算定書類等</w:t>
            </w:r>
          </w:p>
        </w:tc>
        <w:tc>
          <w:tcPr>
            <w:tcW w:w="725" w:type="dxa"/>
            <w:tcBorders>
              <w:top w:val="single" w:sz="4" w:space="0" w:color="auto"/>
              <w:bottom w:val="single" w:sz="4" w:space="0" w:color="auto"/>
            </w:tcBorders>
            <w:shd w:val="clear" w:color="auto" w:fill="FFFFFF" w:themeFill="background1"/>
          </w:tcPr>
          <w:p w14:paraId="20C136E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F64660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9AE8EE7" w14:textId="77777777" w:rsidTr="00E5411E">
        <w:trPr>
          <w:jc w:val="center"/>
        </w:trPr>
        <w:tc>
          <w:tcPr>
            <w:tcW w:w="566" w:type="dxa"/>
            <w:tcBorders>
              <w:top w:val="single" w:sz="4" w:space="0" w:color="auto"/>
              <w:bottom w:val="single" w:sz="4" w:space="0" w:color="auto"/>
            </w:tcBorders>
          </w:tcPr>
          <w:p w14:paraId="4DCCDD18" w14:textId="402D06DB" w:rsidR="009E2991" w:rsidRPr="00E90EF0" w:rsidRDefault="00F17EDE" w:rsidP="00EE3503">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30</w:t>
            </w:r>
          </w:p>
        </w:tc>
        <w:tc>
          <w:tcPr>
            <w:tcW w:w="4679" w:type="dxa"/>
            <w:tcBorders>
              <w:top w:val="single" w:sz="4" w:space="0" w:color="auto"/>
              <w:bottom w:val="single" w:sz="4" w:space="0" w:color="auto"/>
            </w:tcBorders>
            <w:shd w:val="clear" w:color="auto" w:fill="auto"/>
          </w:tcPr>
          <w:p w14:paraId="474AC18D"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この場合において、</w:t>
            </w:r>
            <w:r w:rsidR="00AE2E84" w:rsidRPr="00E90EF0">
              <w:rPr>
                <w:rFonts w:ascii="ＭＳ ゴシック" w:eastAsia="ＭＳ ゴシック" w:hAnsi="ＭＳ ゴシック" w:cs="ＭＳ Ｐゴシック" w:hint="eastAsia"/>
                <w:kern w:val="0"/>
                <w:sz w:val="22"/>
              </w:rPr>
              <w:t>利用者</w:t>
            </w:r>
            <w:r w:rsidRPr="00E90EF0">
              <w:rPr>
                <w:rFonts w:ascii="ＭＳ ゴシック" w:eastAsia="ＭＳ ゴシック" w:hAnsi="ＭＳ ゴシック" w:cs="ＭＳ Ｐゴシック" w:hint="eastAsia"/>
                <w:kern w:val="0"/>
                <w:sz w:val="22"/>
              </w:rPr>
              <w:t>負担額合計額を</w:t>
            </w:r>
            <w:r w:rsidR="001E5B69" w:rsidRPr="00E90EF0">
              <w:rPr>
                <w:rFonts w:ascii="ＭＳ ゴシック" w:eastAsia="ＭＳ ゴシック" w:hAnsi="ＭＳ ゴシック" w:cs="ＭＳ Ｐゴシック" w:hint="eastAsia"/>
                <w:kern w:val="0"/>
                <w:sz w:val="22"/>
              </w:rPr>
              <w:t>市町村</w:t>
            </w:r>
            <w:r w:rsidRPr="00E90EF0">
              <w:rPr>
                <w:rFonts w:ascii="ＭＳ ゴシック" w:eastAsia="ＭＳ ゴシック" w:hAnsi="ＭＳ ゴシック" w:cs="ＭＳ Ｐゴシック" w:hint="eastAsia"/>
                <w:kern w:val="0"/>
                <w:sz w:val="22"/>
              </w:rPr>
              <w:t>に報告していますか。【同上】</w:t>
            </w:r>
          </w:p>
        </w:tc>
        <w:tc>
          <w:tcPr>
            <w:tcW w:w="5103" w:type="dxa"/>
            <w:tcBorders>
              <w:top w:val="single" w:sz="4" w:space="0" w:color="auto"/>
              <w:bottom w:val="single" w:sz="4" w:space="0" w:color="auto"/>
            </w:tcBorders>
            <w:shd w:val="clear" w:color="auto" w:fill="auto"/>
          </w:tcPr>
          <w:p w14:paraId="19F02447"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この場合において、利用者負担額合計額を</w:t>
            </w:r>
            <w:r w:rsidR="001E5B69" w:rsidRPr="00E90EF0">
              <w:rPr>
                <w:rFonts w:ascii="ＭＳ ゴシック" w:eastAsia="ＭＳ ゴシック" w:hAnsi="ＭＳ ゴシック" w:cs="ＭＳ Ｐゴシック" w:hint="eastAsia"/>
                <w:kern w:val="0"/>
                <w:sz w:val="22"/>
              </w:rPr>
              <w:t>市町村</w:t>
            </w:r>
            <w:r w:rsidRPr="00E90EF0">
              <w:rPr>
                <w:rFonts w:ascii="ＭＳ ゴシック" w:eastAsia="ＭＳ ゴシック" w:hAnsi="ＭＳ ゴシック" w:cs="ＭＳ Ｐゴシック" w:hint="eastAsia"/>
                <w:kern w:val="0"/>
                <w:sz w:val="22"/>
              </w:rPr>
              <w:t>に報告していますか。</w:t>
            </w:r>
            <w:r w:rsidR="00330037"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kern w:val="0"/>
                <w:sz w:val="22"/>
              </w:rPr>
              <w:t>同上】</w:t>
            </w:r>
          </w:p>
        </w:tc>
        <w:tc>
          <w:tcPr>
            <w:tcW w:w="2622" w:type="dxa"/>
            <w:tcBorders>
              <w:top w:val="single" w:sz="4" w:space="0" w:color="auto"/>
              <w:bottom w:val="single" w:sz="4" w:space="0" w:color="auto"/>
            </w:tcBorders>
            <w:shd w:val="clear" w:color="auto" w:fill="auto"/>
          </w:tcPr>
          <w:p w14:paraId="2CAC7A6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□報告している</w:t>
            </w:r>
          </w:p>
          <w:p w14:paraId="6FE0AD9D"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□報告していない</w:t>
            </w:r>
          </w:p>
          <w:p w14:paraId="197144F7" w14:textId="77777777" w:rsidR="00204922" w:rsidRPr="00E90EF0" w:rsidRDefault="00204922"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296F84F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364D757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□報告書控え</w:t>
            </w:r>
          </w:p>
        </w:tc>
        <w:tc>
          <w:tcPr>
            <w:tcW w:w="725" w:type="dxa"/>
            <w:tcBorders>
              <w:top w:val="single" w:sz="4" w:space="0" w:color="auto"/>
              <w:bottom w:val="single" w:sz="4" w:space="0" w:color="auto"/>
            </w:tcBorders>
            <w:shd w:val="clear" w:color="auto" w:fill="FFFFFF" w:themeFill="background1"/>
          </w:tcPr>
          <w:p w14:paraId="549F24E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856816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46D17EC" w14:textId="77777777" w:rsidTr="00E5411E">
        <w:trPr>
          <w:jc w:val="center"/>
        </w:trPr>
        <w:tc>
          <w:tcPr>
            <w:tcW w:w="566" w:type="dxa"/>
            <w:tcBorders>
              <w:top w:val="single" w:sz="4" w:space="0" w:color="auto"/>
              <w:bottom w:val="single" w:sz="4" w:space="0" w:color="auto"/>
            </w:tcBorders>
          </w:tcPr>
          <w:p w14:paraId="28AD08F7" w14:textId="3CE820DC" w:rsidR="009E2991" w:rsidRPr="00E90EF0" w:rsidRDefault="00F17EDE" w:rsidP="00EE3503">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31</w:t>
            </w:r>
          </w:p>
        </w:tc>
        <w:tc>
          <w:tcPr>
            <w:tcW w:w="4679" w:type="dxa"/>
            <w:tcBorders>
              <w:top w:val="single" w:sz="4" w:space="0" w:color="auto"/>
              <w:bottom w:val="single" w:sz="4" w:space="0" w:color="auto"/>
            </w:tcBorders>
            <w:shd w:val="clear" w:color="auto" w:fill="auto"/>
          </w:tcPr>
          <w:p w14:paraId="113DA56E"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同じく、</w:t>
            </w:r>
            <w:r w:rsidR="00636CFE" w:rsidRPr="00E90EF0">
              <w:rPr>
                <w:rFonts w:ascii="ＭＳ ゴシック" w:eastAsia="ＭＳ ゴシック" w:hAnsi="ＭＳ ゴシック" w:cs="ＭＳ Ｐゴシック" w:hint="eastAsia"/>
                <w:kern w:val="0"/>
                <w:sz w:val="22"/>
              </w:rPr>
              <w:t>計画相談支援対象障</w:t>
            </w:r>
            <w:r w:rsidR="00CC5F68" w:rsidRPr="00E90EF0">
              <w:rPr>
                <w:rFonts w:ascii="ＭＳ ゴシック" w:eastAsia="ＭＳ ゴシック" w:hAnsi="ＭＳ ゴシック" w:cs="ＭＳ Ｐゴシック" w:hint="eastAsia"/>
                <w:kern w:val="0"/>
                <w:sz w:val="22"/>
              </w:rPr>
              <w:t>がい</w:t>
            </w:r>
            <w:r w:rsidR="00636CFE" w:rsidRPr="00E90EF0">
              <w:rPr>
                <w:rFonts w:ascii="ＭＳ ゴシック" w:eastAsia="ＭＳ ゴシック" w:hAnsi="ＭＳ ゴシック" w:cs="ＭＳ Ｐゴシック" w:hint="eastAsia"/>
                <w:kern w:val="0"/>
                <w:sz w:val="22"/>
              </w:rPr>
              <w:t>者等</w:t>
            </w:r>
            <w:r w:rsidRPr="00E90EF0">
              <w:rPr>
                <w:rFonts w:ascii="ＭＳ ゴシック" w:eastAsia="ＭＳ ゴシック" w:hAnsi="ＭＳ ゴシック" w:cs="ＭＳ Ｐゴシック" w:hint="eastAsia"/>
                <w:kern w:val="0"/>
                <w:sz w:val="22"/>
              </w:rPr>
              <w:t>及びサービス等を提供した指定障害福祉サービス事業者等に通知していますか。【同上】</w:t>
            </w:r>
            <w:r w:rsidR="00C8487F" w:rsidRPr="00E90EF0">
              <w:rPr>
                <w:rFonts w:ascii="ＭＳ ゴシック" w:eastAsia="ＭＳ ゴシック" w:hAnsi="ＭＳ ゴシック" w:cs="ＭＳ Ｐゴシック" w:hint="eastAsia"/>
                <w:kern w:val="0"/>
                <w:sz w:val="22"/>
              </w:rPr>
              <w:t xml:space="preserve">　</w:t>
            </w:r>
          </w:p>
        </w:tc>
        <w:tc>
          <w:tcPr>
            <w:tcW w:w="5103" w:type="dxa"/>
            <w:tcBorders>
              <w:top w:val="single" w:sz="4" w:space="0" w:color="auto"/>
              <w:bottom w:val="single" w:sz="4" w:space="0" w:color="auto"/>
            </w:tcBorders>
            <w:shd w:val="clear" w:color="auto" w:fill="auto"/>
          </w:tcPr>
          <w:p w14:paraId="05001B32"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同じく、</w:t>
            </w:r>
            <w:r w:rsidR="00602F58" w:rsidRPr="00E90EF0">
              <w:rPr>
                <w:rFonts w:ascii="ＭＳ ゴシック" w:eastAsia="ＭＳ ゴシック" w:hAnsi="ＭＳ ゴシック" w:cs="ＭＳ Ｐゴシック" w:hint="eastAsia"/>
                <w:kern w:val="0"/>
                <w:sz w:val="22"/>
              </w:rPr>
              <w:t>障害児相談支援対象保護者</w:t>
            </w:r>
            <w:r w:rsidRPr="00E90EF0">
              <w:rPr>
                <w:rFonts w:ascii="ＭＳ ゴシック" w:eastAsia="ＭＳ ゴシック" w:hAnsi="ＭＳ ゴシック" w:cs="ＭＳ Ｐゴシック" w:hint="eastAsia"/>
                <w:kern w:val="0"/>
                <w:sz w:val="22"/>
              </w:rPr>
              <w:t>及び指定通所支援を提供した指定障害児通所支援事業者に通知していますか。【同上】</w:t>
            </w:r>
          </w:p>
        </w:tc>
        <w:tc>
          <w:tcPr>
            <w:tcW w:w="2622" w:type="dxa"/>
            <w:tcBorders>
              <w:top w:val="single" w:sz="4" w:space="0" w:color="auto"/>
              <w:bottom w:val="single" w:sz="4" w:space="0" w:color="auto"/>
            </w:tcBorders>
            <w:shd w:val="clear" w:color="auto" w:fill="auto"/>
          </w:tcPr>
          <w:p w14:paraId="7020036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□通知している</w:t>
            </w:r>
          </w:p>
          <w:p w14:paraId="172FC078"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□通知していない</w:t>
            </w:r>
          </w:p>
          <w:p w14:paraId="1DF76FAC" w14:textId="77777777" w:rsidR="00204922" w:rsidRPr="00E90EF0" w:rsidRDefault="00204922"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3883D62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34BC5B2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□通知書控え</w:t>
            </w:r>
          </w:p>
        </w:tc>
        <w:tc>
          <w:tcPr>
            <w:tcW w:w="725" w:type="dxa"/>
            <w:tcBorders>
              <w:top w:val="single" w:sz="4" w:space="0" w:color="auto"/>
              <w:bottom w:val="single" w:sz="4" w:space="0" w:color="auto"/>
            </w:tcBorders>
            <w:shd w:val="clear" w:color="auto" w:fill="FFFFFF" w:themeFill="background1"/>
          </w:tcPr>
          <w:p w14:paraId="3900F89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54CF55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5EDD051C" w14:textId="77777777" w:rsidR="00E5411E" w:rsidRPr="00E90EF0" w:rsidRDefault="00E5411E">
      <w:r w:rsidRPr="00E90EF0">
        <w:br w:type="page"/>
      </w:r>
    </w:p>
    <w:tbl>
      <w:tblPr>
        <w:tblStyle w:val="a7"/>
        <w:tblW w:w="15960" w:type="dxa"/>
        <w:jc w:val="center"/>
        <w:tblLook w:val="04A0" w:firstRow="1" w:lastRow="0" w:firstColumn="1" w:lastColumn="0" w:noHBand="0" w:noVBand="1"/>
      </w:tblPr>
      <w:tblGrid>
        <w:gridCol w:w="566"/>
        <w:gridCol w:w="4679"/>
        <w:gridCol w:w="5103"/>
        <w:gridCol w:w="2622"/>
        <w:gridCol w:w="2265"/>
        <w:gridCol w:w="725"/>
      </w:tblGrid>
      <w:tr w:rsidR="00E90EF0" w:rsidRPr="00E90EF0" w14:paraId="749F44BF" w14:textId="77777777" w:rsidTr="000D1D2E">
        <w:trPr>
          <w:jc w:val="center"/>
        </w:trPr>
        <w:tc>
          <w:tcPr>
            <w:tcW w:w="566" w:type="dxa"/>
            <w:tcBorders>
              <w:top w:val="nil"/>
              <w:left w:val="nil"/>
              <w:bottom w:val="single" w:sz="4" w:space="0" w:color="auto"/>
              <w:right w:val="nil"/>
            </w:tcBorders>
          </w:tcPr>
          <w:p w14:paraId="6E05FF02" w14:textId="2EB13222" w:rsidR="00E5411E" w:rsidRPr="00E90EF0" w:rsidRDefault="00E5411E" w:rsidP="00E5411E">
            <w:pPr>
              <w:widowControl/>
              <w:wordWrap w:val="0"/>
              <w:jc w:val="left"/>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7714D0E8" w14:textId="3B104D9B"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　計画相談支援給付費又は障害児相談支援給付費の額に係る通知等</w:t>
            </w:r>
          </w:p>
        </w:tc>
      </w:tr>
      <w:tr w:rsidR="00E90EF0" w:rsidRPr="00E90EF0" w14:paraId="60B388C9" w14:textId="77777777" w:rsidTr="00E5411E">
        <w:trPr>
          <w:jc w:val="center"/>
        </w:trPr>
        <w:tc>
          <w:tcPr>
            <w:tcW w:w="566" w:type="dxa"/>
            <w:tcBorders>
              <w:top w:val="single" w:sz="4" w:space="0" w:color="auto"/>
              <w:bottom w:val="single" w:sz="4" w:space="0" w:color="auto"/>
            </w:tcBorders>
            <w:shd w:val="clear" w:color="auto" w:fill="DAEEF3" w:themeFill="accent5" w:themeFillTint="33"/>
          </w:tcPr>
          <w:p w14:paraId="1D1D45F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0711712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432E413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622" w:type="dxa"/>
            <w:tcBorders>
              <w:top w:val="single" w:sz="4" w:space="0" w:color="auto"/>
              <w:bottom w:val="single" w:sz="4" w:space="0" w:color="auto"/>
            </w:tcBorders>
            <w:shd w:val="clear" w:color="auto" w:fill="DAEEF3" w:themeFill="accent5" w:themeFillTint="33"/>
          </w:tcPr>
          <w:p w14:paraId="60883A8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653A8105"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10748233"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A8003BA" w14:textId="77777777" w:rsidTr="00E5411E">
        <w:trPr>
          <w:jc w:val="center"/>
        </w:trPr>
        <w:tc>
          <w:tcPr>
            <w:tcW w:w="566" w:type="dxa"/>
            <w:tcBorders>
              <w:top w:val="single" w:sz="4" w:space="0" w:color="auto"/>
              <w:bottom w:val="single" w:sz="4" w:space="0" w:color="auto"/>
            </w:tcBorders>
          </w:tcPr>
          <w:p w14:paraId="629371F1" w14:textId="12041078" w:rsidR="009E2991" w:rsidRPr="00E90EF0" w:rsidRDefault="00F17EDE"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32</w:t>
            </w:r>
          </w:p>
        </w:tc>
        <w:tc>
          <w:tcPr>
            <w:tcW w:w="4679" w:type="dxa"/>
            <w:tcBorders>
              <w:top w:val="single" w:sz="4" w:space="0" w:color="auto"/>
              <w:bottom w:val="single" w:sz="4" w:space="0" w:color="auto"/>
            </w:tcBorders>
            <w:shd w:val="clear" w:color="auto" w:fill="auto"/>
          </w:tcPr>
          <w:p w14:paraId="4D870C1B"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（利用者への通知）</w:t>
            </w:r>
          </w:p>
          <w:p w14:paraId="50E854AE"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法定代理受領により指定計画相談支援に係る計画相談支援給付費の支給を受けた場合は、</w:t>
            </w:r>
            <w:r w:rsidR="00150027" w:rsidRPr="00E90EF0">
              <w:rPr>
                <w:rFonts w:ascii="ＭＳ ゴシック" w:eastAsia="ＭＳ ゴシック" w:hAnsi="ＭＳ ゴシック" w:cs="ＭＳ Ｐゴシック" w:hint="eastAsia"/>
                <w:kern w:val="0"/>
                <w:sz w:val="22"/>
              </w:rPr>
              <w:t>計画相談支援対象障</w:t>
            </w:r>
            <w:r w:rsidR="00CC5F68" w:rsidRPr="00E90EF0">
              <w:rPr>
                <w:rFonts w:ascii="ＭＳ ゴシック" w:eastAsia="ＭＳ ゴシック" w:hAnsi="ＭＳ ゴシック" w:cs="ＭＳ Ｐゴシック" w:hint="eastAsia"/>
                <w:kern w:val="0"/>
                <w:sz w:val="22"/>
              </w:rPr>
              <w:t>がい</w:t>
            </w:r>
            <w:r w:rsidR="00150027" w:rsidRPr="00E90EF0">
              <w:rPr>
                <w:rFonts w:ascii="ＭＳ ゴシック" w:eastAsia="ＭＳ ゴシック" w:hAnsi="ＭＳ ゴシック" w:cs="ＭＳ Ｐゴシック" w:hint="eastAsia"/>
                <w:kern w:val="0"/>
                <w:sz w:val="22"/>
              </w:rPr>
              <w:t>者等</w:t>
            </w:r>
            <w:r w:rsidRPr="00E90EF0">
              <w:rPr>
                <w:rFonts w:ascii="ＭＳ ゴシック" w:eastAsia="ＭＳ ゴシック" w:hAnsi="ＭＳ ゴシック" w:cs="ＭＳ Ｐゴシック" w:hint="eastAsia"/>
                <w:kern w:val="0"/>
                <w:sz w:val="22"/>
              </w:rPr>
              <w:t>に対し計画相談支援給付費の額を通知していますか。</w:t>
            </w:r>
          </w:p>
          <w:p w14:paraId="7C056E20"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【平24厚令28第14条第1項】</w:t>
            </w:r>
          </w:p>
        </w:tc>
        <w:tc>
          <w:tcPr>
            <w:tcW w:w="5103" w:type="dxa"/>
            <w:tcBorders>
              <w:top w:val="single" w:sz="4" w:space="0" w:color="auto"/>
              <w:bottom w:val="single" w:sz="4" w:space="0" w:color="auto"/>
            </w:tcBorders>
            <w:shd w:val="clear" w:color="auto" w:fill="auto"/>
          </w:tcPr>
          <w:p w14:paraId="775EB66F"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（利用者への通知）</w:t>
            </w:r>
          </w:p>
          <w:p w14:paraId="0789C76C"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法定代理受領により指定障害児相談支援に係る障害児相談支援給付費の支給を受けた場合は、</w:t>
            </w:r>
            <w:r w:rsidR="00602F58" w:rsidRPr="00E90EF0">
              <w:rPr>
                <w:rFonts w:ascii="ＭＳ ゴシック" w:eastAsia="ＭＳ ゴシック" w:hAnsi="ＭＳ ゴシック" w:cs="ＭＳ Ｐゴシック" w:hint="eastAsia"/>
                <w:kern w:val="0"/>
                <w:sz w:val="22"/>
              </w:rPr>
              <w:t>障害児相談支援対象保護者</w:t>
            </w:r>
            <w:r w:rsidRPr="00E90EF0">
              <w:rPr>
                <w:rFonts w:ascii="ＭＳ ゴシック" w:eastAsia="ＭＳ ゴシック" w:hAnsi="ＭＳ ゴシック" w:cs="ＭＳ Ｐゴシック" w:hint="eastAsia"/>
                <w:kern w:val="0"/>
                <w:sz w:val="22"/>
              </w:rPr>
              <w:t>に対し障害児相談支援給付費の額を通知していますか。</w:t>
            </w:r>
          </w:p>
          <w:p w14:paraId="4BB440E4"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【平24厚令29第14条第1項】</w:t>
            </w:r>
          </w:p>
        </w:tc>
        <w:tc>
          <w:tcPr>
            <w:tcW w:w="2622" w:type="dxa"/>
            <w:tcBorders>
              <w:top w:val="single" w:sz="4" w:space="0" w:color="auto"/>
              <w:bottom w:val="single" w:sz="4" w:space="0" w:color="auto"/>
            </w:tcBorders>
            <w:shd w:val="clear" w:color="auto" w:fill="auto"/>
          </w:tcPr>
          <w:p w14:paraId="5D2A4FA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□通知している</w:t>
            </w:r>
          </w:p>
          <w:p w14:paraId="3B3FB2C8"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□通知していない</w:t>
            </w:r>
          </w:p>
        </w:tc>
        <w:tc>
          <w:tcPr>
            <w:tcW w:w="2265" w:type="dxa"/>
            <w:tcBorders>
              <w:top w:val="single" w:sz="4" w:space="0" w:color="auto"/>
              <w:bottom w:val="single" w:sz="4" w:space="0" w:color="auto"/>
            </w:tcBorders>
            <w:shd w:val="clear" w:color="auto" w:fill="FFFFFF" w:themeFill="background1"/>
          </w:tcPr>
          <w:p w14:paraId="15BA841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2F6938B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□通知書控え</w:t>
            </w:r>
          </w:p>
        </w:tc>
        <w:tc>
          <w:tcPr>
            <w:tcW w:w="725" w:type="dxa"/>
            <w:tcBorders>
              <w:top w:val="single" w:sz="4" w:space="0" w:color="auto"/>
              <w:bottom w:val="single" w:sz="4" w:space="0" w:color="auto"/>
            </w:tcBorders>
            <w:shd w:val="clear" w:color="auto" w:fill="FFFFFF" w:themeFill="background1"/>
          </w:tcPr>
          <w:p w14:paraId="72B2D68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1DD868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1F559F2D" w14:textId="77777777" w:rsidTr="00E5411E">
        <w:trPr>
          <w:jc w:val="center"/>
        </w:trPr>
        <w:tc>
          <w:tcPr>
            <w:tcW w:w="566" w:type="dxa"/>
            <w:tcBorders>
              <w:top w:val="single" w:sz="4" w:space="0" w:color="auto"/>
              <w:bottom w:val="single" w:sz="4" w:space="0" w:color="auto"/>
            </w:tcBorders>
          </w:tcPr>
          <w:p w14:paraId="5C1BC000" w14:textId="7B2331DC" w:rsidR="009E2991" w:rsidRPr="00E90EF0" w:rsidRDefault="00F17EDE" w:rsidP="00670CE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33</w:t>
            </w:r>
          </w:p>
        </w:tc>
        <w:tc>
          <w:tcPr>
            <w:tcW w:w="4679" w:type="dxa"/>
            <w:tcBorders>
              <w:top w:val="single" w:sz="4" w:space="0" w:color="auto"/>
              <w:bottom w:val="single" w:sz="4" w:space="0" w:color="auto"/>
            </w:tcBorders>
            <w:shd w:val="clear" w:color="auto" w:fill="auto"/>
          </w:tcPr>
          <w:p w14:paraId="2FA19A24"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（サービス提供証明書の利用者への交付）</w:t>
            </w:r>
          </w:p>
          <w:p w14:paraId="65A31E42"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上記8の(1)の法定代理受領を行わない指定計画相談支援に係る費用の額の支払を受けた場合は、その提供した指定計画相談支援の内容、費用の額その他必要と認められる事項を記載したサービス提供証明書を</w:t>
            </w:r>
            <w:r w:rsidR="00670CE1" w:rsidRPr="00E90EF0">
              <w:rPr>
                <w:rFonts w:ascii="ＭＳ ゴシック" w:eastAsia="ＭＳ ゴシック" w:hAnsi="ＭＳ ゴシック" w:cs="ＭＳ Ｐゴシック" w:hint="eastAsia"/>
                <w:kern w:val="0"/>
                <w:sz w:val="22"/>
              </w:rPr>
              <w:t>計画相談支援対象障</w:t>
            </w:r>
            <w:r w:rsidR="00CC5F68" w:rsidRPr="00E90EF0">
              <w:rPr>
                <w:rFonts w:ascii="ＭＳ ゴシック" w:eastAsia="ＭＳ ゴシック" w:hAnsi="ＭＳ ゴシック" w:cs="ＭＳ Ｐゴシック" w:hint="eastAsia"/>
                <w:kern w:val="0"/>
                <w:sz w:val="22"/>
              </w:rPr>
              <w:t>がい</w:t>
            </w:r>
            <w:r w:rsidR="00670CE1" w:rsidRPr="00E90EF0">
              <w:rPr>
                <w:rFonts w:ascii="ＭＳ ゴシック" w:eastAsia="ＭＳ ゴシック" w:hAnsi="ＭＳ ゴシック" w:cs="ＭＳ Ｐゴシック" w:hint="eastAsia"/>
                <w:kern w:val="0"/>
                <w:sz w:val="22"/>
              </w:rPr>
              <w:t>者等</w:t>
            </w:r>
            <w:r w:rsidRPr="00E90EF0">
              <w:rPr>
                <w:rFonts w:ascii="ＭＳ ゴシック" w:eastAsia="ＭＳ ゴシック" w:hAnsi="ＭＳ ゴシック" w:cs="ＭＳ Ｐゴシック" w:hint="eastAsia"/>
                <w:kern w:val="0"/>
                <w:sz w:val="22"/>
              </w:rPr>
              <w:t>に対して交付していますか。</w:t>
            </w:r>
          </w:p>
          <w:p w14:paraId="3DCCB93F" w14:textId="1234E6C1"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【平24厚令28第14条第2項】※№</w:t>
            </w:r>
            <w:r w:rsidR="00EA383A" w:rsidRPr="00E90EF0">
              <w:rPr>
                <w:rFonts w:ascii="ＭＳ ゴシック" w:eastAsia="ＭＳ ゴシック" w:hAnsi="ＭＳ ゴシック" w:cs="ＭＳ Ｐゴシック" w:hint="eastAsia"/>
                <w:kern w:val="0"/>
                <w:sz w:val="22"/>
              </w:rPr>
              <w:t>25</w:t>
            </w:r>
            <w:r w:rsidRPr="00E90EF0">
              <w:rPr>
                <w:rFonts w:ascii="ＭＳ ゴシック" w:eastAsia="ＭＳ ゴシック" w:hAnsi="ＭＳ ゴシック" w:cs="ＭＳ Ｐゴシック" w:hint="eastAsia"/>
                <w:kern w:val="0"/>
                <w:sz w:val="22"/>
              </w:rPr>
              <w:t>参照</w:t>
            </w:r>
          </w:p>
        </w:tc>
        <w:tc>
          <w:tcPr>
            <w:tcW w:w="5103" w:type="dxa"/>
            <w:tcBorders>
              <w:top w:val="single" w:sz="4" w:space="0" w:color="auto"/>
              <w:bottom w:val="single" w:sz="4" w:space="0" w:color="auto"/>
            </w:tcBorders>
            <w:shd w:val="clear" w:color="auto" w:fill="auto"/>
          </w:tcPr>
          <w:p w14:paraId="71EB759C"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（サービス提供証明書の利用者への交付）</w:t>
            </w:r>
          </w:p>
          <w:p w14:paraId="710BC5B3" w14:textId="32D34954"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(2)　上記8の(1)の法定代理受領を行わない指定障害児相談支援に係る費用の額の支払を受けた場合は、その提供した指定障害児相談支援の内容、費用の額その他必要と認められる事項を記載したサービス提供証明書を</w:t>
            </w:r>
            <w:r w:rsidR="00602F58" w:rsidRPr="00E90EF0">
              <w:rPr>
                <w:rFonts w:ascii="ＭＳ ゴシック" w:eastAsia="ＭＳ ゴシック" w:hAnsi="ＭＳ ゴシック" w:cs="ＭＳ Ｐゴシック" w:hint="eastAsia"/>
                <w:kern w:val="0"/>
                <w:sz w:val="22"/>
              </w:rPr>
              <w:t>障害児相談支援対象保護者</w:t>
            </w:r>
            <w:r w:rsidRPr="00E90EF0">
              <w:rPr>
                <w:rFonts w:ascii="ＭＳ ゴシック" w:eastAsia="ＭＳ ゴシック" w:hAnsi="ＭＳ ゴシック" w:cs="ＭＳ Ｐゴシック" w:hint="eastAsia"/>
                <w:kern w:val="0"/>
                <w:sz w:val="22"/>
              </w:rPr>
              <w:t>に対して交付していますか</w:t>
            </w:r>
            <w:r w:rsidR="004C1008" w:rsidRPr="00E90EF0">
              <w:rPr>
                <w:rFonts w:ascii="ＭＳ ゴシック" w:eastAsia="ＭＳ ゴシック" w:hAnsi="ＭＳ ゴシック" w:cs="ＭＳ Ｐゴシック" w:hint="eastAsia"/>
                <w:kern w:val="0"/>
                <w:sz w:val="22"/>
              </w:rPr>
              <w:t>。</w:t>
            </w:r>
          </w:p>
          <w:p w14:paraId="6BAC50BF" w14:textId="40C734BF"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【平24厚令29第14条第2項】※№</w:t>
            </w:r>
            <w:r w:rsidR="00EA383A" w:rsidRPr="00E90EF0">
              <w:rPr>
                <w:rFonts w:ascii="ＭＳ ゴシック" w:eastAsia="ＭＳ ゴシック" w:hAnsi="ＭＳ ゴシック" w:cs="ＭＳ Ｐゴシック" w:hint="eastAsia"/>
                <w:kern w:val="0"/>
                <w:sz w:val="22"/>
              </w:rPr>
              <w:t>25</w:t>
            </w:r>
            <w:r w:rsidRPr="00E90EF0">
              <w:rPr>
                <w:rFonts w:ascii="ＭＳ ゴシック" w:eastAsia="ＭＳ ゴシック" w:hAnsi="ＭＳ ゴシック" w:cs="ＭＳ Ｐゴシック" w:hint="eastAsia"/>
                <w:kern w:val="0"/>
                <w:sz w:val="22"/>
              </w:rPr>
              <w:t>参照</w:t>
            </w:r>
          </w:p>
        </w:tc>
        <w:tc>
          <w:tcPr>
            <w:tcW w:w="2622" w:type="dxa"/>
            <w:tcBorders>
              <w:top w:val="single" w:sz="4" w:space="0" w:color="auto"/>
              <w:bottom w:val="single" w:sz="4" w:space="0" w:color="auto"/>
            </w:tcBorders>
            <w:shd w:val="clear" w:color="auto" w:fill="auto"/>
          </w:tcPr>
          <w:p w14:paraId="4CA29EC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□交付している</w:t>
            </w:r>
          </w:p>
          <w:p w14:paraId="15B32293"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□交付していない</w:t>
            </w:r>
          </w:p>
          <w:p w14:paraId="14421DC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477DDE0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42BB478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w w:val="95"/>
                <w:kern w:val="0"/>
                <w:sz w:val="22"/>
              </w:rPr>
              <w:t>サービス提供証明書</w:t>
            </w:r>
          </w:p>
        </w:tc>
        <w:tc>
          <w:tcPr>
            <w:tcW w:w="725" w:type="dxa"/>
            <w:tcBorders>
              <w:top w:val="single" w:sz="4" w:space="0" w:color="auto"/>
              <w:bottom w:val="single" w:sz="4" w:space="0" w:color="auto"/>
            </w:tcBorders>
            <w:shd w:val="clear" w:color="auto" w:fill="FFFFFF" w:themeFill="background1"/>
          </w:tcPr>
          <w:p w14:paraId="25B3B42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A11FE4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32C834AD" w14:textId="77777777" w:rsidR="005F15F3" w:rsidRPr="00E90EF0" w:rsidRDefault="005F15F3">
      <w:r w:rsidRPr="00E90EF0">
        <w:br w:type="page"/>
      </w:r>
    </w:p>
    <w:tbl>
      <w:tblPr>
        <w:tblStyle w:val="a7"/>
        <w:tblW w:w="15965" w:type="dxa"/>
        <w:jc w:val="center"/>
        <w:tblLook w:val="04A0" w:firstRow="1" w:lastRow="0" w:firstColumn="1" w:lastColumn="0" w:noHBand="0" w:noVBand="1"/>
      </w:tblPr>
      <w:tblGrid>
        <w:gridCol w:w="565"/>
        <w:gridCol w:w="4680"/>
        <w:gridCol w:w="5245"/>
        <w:gridCol w:w="2483"/>
        <w:gridCol w:w="2267"/>
        <w:gridCol w:w="725"/>
      </w:tblGrid>
      <w:tr w:rsidR="00E90EF0" w:rsidRPr="00E90EF0" w14:paraId="61A6A538" w14:textId="77777777" w:rsidTr="00016A4E">
        <w:trPr>
          <w:jc w:val="center"/>
        </w:trPr>
        <w:tc>
          <w:tcPr>
            <w:tcW w:w="565" w:type="dxa"/>
            <w:tcBorders>
              <w:top w:val="nil"/>
              <w:left w:val="nil"/>
              <w:bottom w:val="single" w:sz="4" w:space="0" w:color="auto"/>
              <w:right w:val="nil"/>
            </w:tcBorders>
          </w:tcPr>
          <w:p w14:paraId="45999495" w14:textId="77777777" w:rsidR="0054282C" w:rsidRPr="00E90EF0" w:rsidRDefault="0054282C" w:rsidP="005F15F3">
            <w:pPr>
              <w:widowControl/>
              <w:wordWrap w:val="0"/>
              <w:ind w:left="240" w:hanging="240"/>
              <w:jc w:val="left"/>
              <w:rPr>
                <w:rFonts w:ascii="ＭＳ ゴシック" w:eastAsia="ＭＳ ゴシック" w:hAnsi="ＭＳ ゴシック" w:cs="ＭＳ Ｐゴシック"/>
                <w:kern w:val="0"/>
                <w:sz w:val="22"/>
              </w:rPr>
            </w:pPr>
          </w:p>
        </w:tc>
        <w:tc>
          <w:tcPr>
            <w:tcW w:w="15400" w:type="dxa"/>
            <w:gridSpan w:val="5"/>
            <w:tcBorders>
              <w:top w:val="nil"/>
              <w:left w:val="nil"/>
              <w:bottom w:val="single" w:sz="4" w:space="0" w:color="auto"/>
              <w:right w:val="nil"/>
            </w:tcBorders>
          </w:tcPr>
          <w:p w14:paraId="2FE5F9C3" w14:textId="77777777" w:rsidR="0054282C" w:rsidRPr="00E90EF0" w:rsidRDefault="0054282C" w:rsidP="005F15F3">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11　指定計画相談支援又は指定障害児相談支援の具体的取扱方針</w:t>
            </w:r>
          </w:p>
          <w:p w14:paraId="24AB7B51" w14:textId="77777777" w:rsidR="0054282C" w:rsidRPr="00E90EF0" w:rsidRDefault="0054282C" w:rsidP="00562F33">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（Ａ 指定計画相談支援又は指定障害児相談支援の方針）</w:t>
            </w:r>
          </w:p>
        </w:tc>
      </w:tr>
      <w:tr w:rsidR="00E90EF0" w:rsidRPr="00E90EF0" w14:paraId="36E2D6A9" w14:textId="77777777" w:rsidTr="00016A4E">
        <w:trPr>
          <w:jc w:val="center"/>
        </w:trPr>
        <w:tc>
          <w:tcPr>
            <w:tcW w:w="565" w:type="dxa"/>
            <w:tcBorders>
              <w:top w:val="single" w:sz="4" w:space="0" w:color="auto"/>
              <w:bottom w:val="single" w:sz="4" w:space="0" w:color="auto"/>
            </w:tcBorders>
            <w:shd w:val="clear" w:color="auto" w:fill="DAEEF3" w:themeFill="accent5" w:themeFillTint="33"/>
          </w:tcPr>
          <w:p w14:paraId="511D4A8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80" w:type="dxa"/>
            <w:tcBorders>
              <w:top w:val="single" w:sz="4" w:space="0" w:color="auto"/>
              <w:bottom w:val="single" w:sz="4" w:space="0" w:color="auto"/>
            </w:tcBorders>
            <w:shd w:val="clear" w:color="auto" w:fill="DAEEF3" w:themeFill="accent5" w:themeFillTint="33"/>
          </w:tcPr>
          <w:p w14:paraId="6BC1208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6B0A45D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3" w:type="dxa"/>
            <w:tcBorders>
              <w:top w:val="single" w:sz="4" w:space="0" w:color="auto"/>
              <w:bottom w:val="single" w:sz="4" w:space="0" w:color="auto"/>
            </w:tcBorders>
            <w:shd w:val="clear" w:color="auto" w:fill="DAEEF3" w:themeFill="accent5" w:themeFillTint="33"/>
          </w:tcPr>
          <w:p w14:paraId="042739A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7" w:type="dxa"/>
            <w:tcBorders>
              <w:top w:val="single" w:sz="4" w:space="0" w:color="auto"/>
              <w:bottom w:val="single" w:sz="4" w:space="0" w:color="auto"/>
            </w:tcBorders>
            <w:shd w:val="clear" w:color="auto" w:fill="FFFFFF" w:themeFill="background1"/>
          </w:tcPr>
          <w:p w14:paraId="6FDC8E91"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7B564004"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AC95D3C" w14:textId="77777777" w:rsidTr="00016A4E">
        <w:trPr>
          <w:jc w:val="center"/>
        </w:trPr>
        <w:tc>
          <w:tcPr>
            <w:tcW w:w="565" w:type="dxa"/>
            <w:tcBorders>
              <w:top w:val="single" w:sz="4" w:space="0" w:color="auto"/>
              <w:bottom w:val="single" w:sz="4" w:space="0" w:color="auto"/>
            </w:tcBorders>
          </w:tcPr>
          <w:p w14:paraId="3751D8F4" w14:textId="076BA27A" w:rsidR="009E2991" w:rsidRPr="00E90EF0" w:rsidRDefault="005147AA"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w:t>
            </w:r>
            <w:r w:rsidR="00F17EDE" w:rsidRPr="00E90EF0">
              <w:rPr>
                <w:rFonts w:ascii="ＭＳ ゴシック" w:eastAsia="ＭＳ ゴシック" w:hAnsi="ＭＳ ゴシック" w:cs="ＭＳ Ｐゴシック" w:hint="eastAsia"/>
                <w:kern w:val="0"/>
                <w:sz w:val="22"/>
              </w:rPr>
              <w:t>4</w:t>
            </w:r>
          </w:p>
        </w:tc>
        <w:tc>
          <w:tcPr>
            <w:tcW w:w="4680" w:type="dxa"/>
            <w:tcBorders>
              <w:top w:val="single" w:sz="4" w:space="0" w:color="auto"/>
              <w:bottom w:val="single" w:sz="4" w:space="0" w:color="auto"/>
            </w:tcBorders>
            <w:shd w:val="clear" w:color="auto" w:fill="auto"/>
          </w:tcPr>
          <w:p w14:paraId="59FCCE06"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（相談支援専門員によるサービス等利用計画の作成等）</w:t>
            </w:r>
          </w:p>
          <w:p w14:paraId="52789DA9"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管理者は、相談支援専門員に基本相談支援に関する業務及びサービス等利用計画の作成に関する業務を担当させていますか。</w:t>
            </w:r>
          </w:p>
          <w:p w14:paraId="7845424B"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【平24厚令28第15条第1項第1号】</w:t>
            </w:r>
          </w:p>
        </w:tc>
        <w:tc>
          <w:tcPr>
            <w:tcW w:w="5245" w:type="dxa"/>
            <w:tcBorders>
              <w:top w:val="single" w:sz="4" w:space="0" w:color="auto"/>
              <w:bottom w:val="single" w:sz="4" w:space="0" w:color="auto"/>
            </w:tcBorders>
            <w:shd w:val="clear" w:color="auto" w:fill="auto"/>
          </w:tcPr>
          <w:p w14:paraId="140D38A6"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（相談支援専門員による障害児支援利用計画の作成）</w:t>
            </w:r>
          </w:p>
          <w:p w14:paraId="5A430674"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管理者は、相談支援専門員に障害児支援利用計画の作成に関する業務を担当させていますか。</w:t>
            </w:r>
          </w:p>
          <w:p w14:paraId="585B7B49"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【平24厚令29第15条第1項第1号】</w:t>
            </w:r>
          </w:p>
        </w:tc>
        <w:tc>
          <w:tcPr>
            <w:tcW w:w="2483" w:type="dxa"/>
            <w:tcBorders>
              <w:top w:val="single" w:sz="4" w:space="0" w:color="auto"/>
              <w:bottom w:val="single" w:sz="4" w:space="0" w:color="auto"/>
            </w:tcBorders>
            <w:shd w:val="clear" w:color="auto" w:fill="auto"/>
          </w:tcPr>
          <w:p w14:paraId="489595FB"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□担当させている</w:t>
            </w:r>
          </w:p>
          <w:p w14:paraId="2DA79EB1"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□担当させていない</w:t>
            </w:r>
          </w:p>
        </w:tc>
        <w:tc>
          <w:tcPr>
            <w:tcW w:w="2267" w:type="dxa"/>
            <w:tcBorders>
              <w:top w:val="single" w:sz="4" w:space="0" w:color="auto"/>
              <w:bottom w:val="single" w:sz="4" w:space="0" w:color="auto"/>
            </w:tcBorders>
            <w:shd w:val="clear" w:color="auto" w:fill="FFFFFF" w:themeFill="background1"/>
          </w:tcPr>
          <w:p w14:paraId="127FC45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4A9C27D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63B1C5C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5FCB57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1E1462BC" w14:textId="77777777" w:rsidTr="00016A4E">
        <w:trPr>
          <w:jc w:val="center"/>
        </w:trPr>
        <w:tc>
          <w:tcPr>
            <w:tcW w:w="565" w:type="dxa"/>
            <w:tcBorders>
              <w:top w:val="single" w:sz="4" w:space="0" w:color="auto"/>
              <w:bottom w:val="single" w:sz="4" w:space="0" w:color="auto"/>
            </w:tcBorders>
          </w:tcPr>
          <w:p w14:paraId="05AE7C02" w14:textId="387151C5" w:rsidR="00A52442" w:rsidRPr="00E90EF0" w:rsidRDefault="00A52442" w:rsidP="00A52442">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35</w:t>
            </w:r>
          </w:p>
        </w:tc>
        <w:tc>
          <w:tcPr>
            <w:tcW w:w="4680" w:type="dxa"/>
            <w:tcBorders>
              <w:top w:val="single" w:sz="4" w:space="0" w:color="auto"/>
              <w:bottom w:val="single" w:sz="4" w:space="0" w:color="auto"/>
            </w:tcBorders>
            <w:shd w:val="clear" w:color="auto" w:fill="auto"/>
          </w:tcPr>
          <w:p w14:paraId="27A9A1E6" w14:textId="77777777" w:rsidR="00A52442" w:rsidRPr="00E90EF0" w:rsidRDefault="00A52442"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（指定計画相談支援の基本的留意点①）</w:t>
            </w:r>
          </w:p>
          <w:p w14:paraId="470DBEC7" w14:textId="77777777" w:rsidR="00A52442" w:rsidRPr="00E90EF0" w:rsidRDefault="00A52442"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指定計画相談支援の提供に当たっては、利用者が自立した日常生活又は社会生活を営むことができるよう、利用者の意思決定の支援に配慮していますか。</w:t>
            </w:r>
          </w:p>
          <w:p w14:paraId="4B571887" w14:textId="77777777" w:rsidR="00A52442" w:rsidRPr="00E90EF0" w:rsidRDefault="00A52442"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【平24厚令28第15条第1項第2号】</w:t>
            </w:r>
          </w:p>
          <w:p w14:paraId="3C758BB4" w14:textId="77777777" w:rsidR="00016A4E" w:rsidRPr="00E90EF0" w:rsidRDefault="00016A4E" w:rsidP="001A3578">
            <w:pPr>
              <w:widowControl/>
              <w:wordWrap w:val="0"/>
              <w:ind w:left="220" w:hangingChars="100" w:hanging="220"/>
              <w:rPr>
                <w:rFonts w:ascii="ＭＳ ゴシック" w:eastAsia="ＭＳ ゴシック" w:hAnsi="ＭＳ ゴシック" w:cs="ＭＳ Ｐゴシック"/>
                <w:kern w:val="0"/>
                <w:sz w:val="22"/>
              </w:rPr>
            </w:pPr>
          </w:p>
          <w:p w14:paraId="54D4499B" w14:textId="77777777" w:rsidR="00016A4E" w:rsidRPr="00E90EF0" w:rsidRDefault="00016A4E" w:rsidP="001A3578">
            <w:pPr>
              <w:widowControl/>
              <w:wordWrap w:val="0"/>
              <w:ind w:left="220" w:hangingChars="100" w:hanging="220"/>
              <w:rPr>
                <w:rFonts w:ascii="ＭＳ ゴシック" w:eastAsia="ＭＳ ゴシック" w:hAnsi="ＭＳ ゴシック" w:cs="ＭＳ Ｐゴシック"/>
                <w:kern w:val="0"/>
                <w:sz w:val="22"/>
              </w:rPr>
            </w:pPr>
          </w:p>
          <w:p w14:paraId="11D7FA60" w14:textId="755CB799" w:rsidR="00016A4E" w:rsidRPr="00E90EF0" w:rsidRDefault="00016A4E" w:rsidP="001A3578">
            <w:pPr>
              <w:widowControl/>
              <w:wordWrap w:val="0"/>
              <w:ind w:left="220" w:hangingChars="100" w:hanging="220"/>
              <w:rPr>
                <w:rFonts w:ascii="ＭＳ ゴシック" w:eastAsia="ＭＳ ゴシック" w:hAnsi="ＭＳ ゴシック" w:cs="ＭＳ Ｐゴシック"/>
                <w:kern w:val="0"/>
                <w:sz w:val="22"/>
              </w:rPr>
            </w:pPr>
          </w:p>
        </w:tc>
        <w:tc>
          <w:tcPr>
            <w:tcW w:w="5245" w:type="dxa"/>
            <w:tcBorders>
              <w:top w:val="single" w:sz="4" w:space="0" w:color="auto"/>
              <w:bottom w:val="single" w:sz="4" w:space="0" w:color="auto"/>
            </w:tcBorders>
            <w:shd w:val="clear" w:color="auto" w:fill="auto"/>
          </w:tcPr>
          <w:p w14:paraId="61529413" w14:textId="3D8DEC4C" w:rsidR="00A52442" w:rsidRPr="00E90EF0" w:rsidRDefault="00A52442"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（障害児相談支援の基本的留意点①）</w:t>
            </w:r>
          </w:p>
          <w:p w14:paraId="5AE1223D" w14:textId="723B0B29" w:rsidR="00A52442" w:rsidRPr="00E90EF0" w:rsidRDefault="00A52442"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5F7C80" w:rsidRPr="00E90EF0">
              <w:rPr>
                <w:rFonts w:ascii="ＭＳ ゴシック" w:eastAsia="ＭＳ ゴシック" w:hAnsi="ＭＳ ゴシック" w:cs="ＭＳ Ｐゴシック" w:hint="eastAsia"/>
                <w:kern w:val="0"/>
                <w:sz w:val="22"/>
              </w:rPr>
              <w:t>2</w:t>
            </w:r>
            <w:r w:rsidRPr="00E90EF0">
              <w:rPr>
                <w:rFonts w:ascii="ＭＳ ゴシック" w:eastAsia="ＭＳ ゴシック" w:hAnsi="ＭＳ ゴシック" w:cs="ＭＳ Ｐゴシック" w:hint="eastAsia"/>
                <w:kern w:val="0"/>
                <w:sz w:val="22"/>
              </w:rPr>
              <w:t>)　指定障害児相談支援の提供に当たっては、障がい児が自立した日常生活又は社会生活を営むことができるよう、障がい児等の意思をできる限り尊重するための配慮していますか。</w:t>
            </w:r>
          </w:p>
          <w:p w14:paraId="25ACEE56" w14:textId="28C395B6" w:rsidR="00A52442" w:rsidRPr="00E90EF0" w:rsidRDefault="00A52442"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【平24厚令29第15条第1項第2号】</w:t>
            </w:r>
          </w:p>
        </w:tc>
        <w:tc>
          <w:tcPr>
            <w:tcW w:w="2483" w:type="dxa"/>
            <w:tcBorders>
              <w:top w:val="single" w:sz="4" w:space="0" w:color="auto"/>
              <w:bottom w:val="single" w:sz="4" w:space="0" w:color="auto"/>
            </w:tcBorders>
            <w:shd w:val="clear" w:color="auto" w:fill="auto"/>
          </w:tcPr>
          <w:p w14:paraId="010F583C" w14:textId="3943A2EB" w:rsidR="00A52442" w:rsidRPr="00E90EF0" w:rsidRDefault="00A52442" w:rsidP="00A5244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□配慮している</w:t>
            </w:r>
          </w:p>
          <w:p w14:paraId="7640300B" w14:textId="48A43ACB" w:rsidR="00A52442" w:rsidRPr="00E90EF0" w:rsidRDefault="00A52442"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□配慮していない</w:t>
            </w:r>
          </w:p>
        </w:tc>
        <w:tc>
          <w:tcPr>
            <w:tcW w:w="2267" w:type="dxa"/>
            <w:tcBorders>
              <w:top w:val="single" w:sz="4" w:space="0" w:color="auto"/>
              <w:bottom w:val="single" w:sz="4" w:space="0" w:color="auto"/>
            </w:tcBorders>
            <w:shd w:val="clear" w:color="auto" w:fill="FFFFFF" w:themeFill="background1"/>
          </w:tcPr>
          <w:p w14:paraId="7C5F474C" w14:textId="77777777" w:rsidR="00A52442" w:rsidRPr="00E90EF0" w:rsidRDefault="00A52442" w:rsidP="00A5244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5FB577A3" w14:textId="77777777" w:rsidR="00A52442" w:rsidRPr="00E90EF0" w:rsidRDefault="00A52442" w:rsidP="00A52442">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4FBB850D" w14:textId="77777777" w:rsidR="00016A4E" w:rsidRPr="00E90EF0" w:rsidRDefault="00016A4E" w:rsidP="00016A4E">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具体例な説明方法…</w:t>
            </w:r>
          </w:p>
          <w:tbl>
            <w:tblPr>
              <w:tblStyle w:val="a7"/>
              <w:tblW w:w="0" w:type="auto"/>
              <w:tblLook w:val="04A0" w:firstRow="1" w:lastRow="0" w:firstColumn="1" w:lastColumn="0" w:noHBand="0" w:noVBand="1"/>
            </w:tblPr>
            <w:tblGrid>
              <w:gridCol w:w="2041"/>
            </w:tblGrid>
            <w:tr w:rsidR="00E90EF0" w:rsidRPr="00E90EF0" w14:paraId="24F4183A" w14:textId="77777777" w:rsidTr="00172139">
              <w:trPr>
                <w:trHeight w:val="131"/>
              </w:trPr>
              <w:tc>
                <w:tcPr>
                  <w:tcW w:w="2702" w:type="dxa"/>
                </w:tcPr>
                <w:p w14:paraId="67EC1F95" w14:textId="77777777" w:rsidR="00016A4E" w:rsidRPr="00E90EF0" w:rsidRDefault="00016A4E" w:rsidP="00016A4E">
                  <w:pPr>
                    <w:widowControl/>
                    <w:rPr>
                      <w:rFonts w:ascii="ＭＳ ゴシック" w:eastAsia="ＭＳ ゴシック" w:hAnsi="ＭＳ ゴシック" w:cs="ＭＳ Ｐゴシック"/>
                      <w:kern w:val="0"/>
                      <w:sz w:val="22"/>
                    </w:rPr>
                  </w:pPr>
                </w:p>
                <w:p w14:paraId="68848B7E" w14:textId="77777777" w:rsidR="00016A4E" w:rsidRPr="00E90EF0" w:rsidRDefault="00016A4E" w:rsidP="00016A4E">
                  <w:pPr>
                    <w:widowControl/>
                    <w:rPr>
                      <w:rFonts w:ascii="ＭＳ ゴシック" w:eastAsia="ＭＳ ゴシック" w:hAnsi="ＭＳ ゴシック" w:cs="ＭＳ Ｐゴシック"/>
                      <w:kern w:val="0"/>
                      <w:sz w:val="22"/>
                    </w:rPr>
                  </w:pPr>
                </w:p>
                <w:p w14:paraId="3FE83DFC" w14:textId="77777777" w:rsidR="00016A4E" w:rsidRPr="00E90EF0" w:rsidRDefault="00016A4E" w:rsidP="00016A4E">
                  <w:pPr>
                    <w:widowControl/>
                    <w:rPr>
                      <w:rFonts w:ascii="ＭＳ ゴシック" w:eastAsia="ＭＳ ゴシック" w:hAnsi="ＭＳ ゴシック" w:cs="ＭＳ Ｐゴシック"/>
                      <w:kern w:val="0"/>
                      <w:sz w:val="22"/>
                    </w:rPr>
                  </w:pPr>
                </w:p>
                <w:p w14:paraId="40E72F7B" w14:textId="77777777" w:rsidR="00016A4E" w:rsidRPr="00E90EF0" w:rsidRDefault="00016A4E" w:rsidP="00016A4E">
                  <w:pPr>
                    <w:widowControl/>
                    <w:rPr>
                      <w:rFonts w:ascii="ＭＳ ゴシック" w:eastAsia="ＭＳ ゴシック" w:hAnsi="ＭＳ ゴシック" w:cs="ＭＳ Ｐゴシック"/>
                      <w:kern w:val="0"/>
                      <w:sz w:val="22"/>
                    </w:rPr>
                  </w:pPr>
                </w:p>
                <w:p w14:paraId="4B9EC4E3" w14:textId="77777777" w:rsidR="00016A4E" w:rsidRPr="00E90EF0" w:rsidRDefault="00016A4E" w:rsidP="00016A4E">
                  <w:pPr>
                    <w:widowControl/>
                    <w:rPr>
                      <w:rFonts w:ascii="ＭＳ ゴシック" w:eastAsia="ＭＳ ゴシック" w:hAnsi="ＭＳ ゴシック" w:cs="ＭＳ Ｐゴシック"/>
                      <w:kern w:val="0"/>
                      <w:sz w:val="22"/>
                    </w:rPr>
                  </w:pPr>
                </w:p>
              </w:tc>
            </w:tr>
          </w:tbl>
          <w:p w14:paraId="1780138B" w14:textId="6E3F2179" w:rsidR="00016A4E" w:rsidRPr="00E90EF0" w:rsidRDefault="00016A4E" w:rsidP="00A52442">
            <w:pPr>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06F40A55" w14:textId="77777777" w:rsidR="00A52442" w:rsidRPr="00E90EF0" w:rsidRDefault="00A52442" w:rsidP="00A5244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77A68D4" w14:textId="5B3D1D98" w:rsidR="00A52442" w:rsidRPr="00E90EF0" w:rsidRDefault="00A52442" w:rsidP="00A5244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14DB19E" w14:textId="77777777" w:rsidTr="00016A4E">
        <w:trPr>
          <w:jc w:val="center"/>
        </w:trPr>
        <w:tc>
          <w:tcPr>
            <w:tcW w:w="565" w:type="dxa"/>
            <w:tcBorders>
              <w:top w:val="single" w:sz="4" w:space="0" w:color="auto"/>
              <w:bottom w:val="single" w:sz="4" w:space="0" w:color="auto"/>
            </w:tcBorders>
          </w:tcPr>
          <w:p w14:paraId="5A0A8E94" w14:textId="2D82D665" w:rsidR="009E2991" w:rsidRPr="00E90EF0" w:rsidRDefault="005147AA" w:rsidP="00670CE1">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w:t>
            </w:r>
            <w:r w:rsidR="00F17EDE" w:rsidRPr="00E90EF0">
              <w:rPr>
                <w:rFonts w:ascii="ＭＳ ゴシック" w:eastAsia="ＭＳ ゴシック" w:hAnsi="ＭＳ ゴシック" w:cs="ＭＳ Ｐゴシック" w:hint="eastAsia"/>
                <w:kern w:val="0"/>
                <w:sz w:val="22"/>
              </w:rPr>
              <w:t>6</w:t>
            </w:r>
          </w:p>
        </w:tc>
        <w:tc>
          <w:tcPr>
            <w:tcW w:w="4680" w:type="dxa"/>
            <w:tcBorders>
              <w:top w:val="single" w:sz="4" w:space="0" w:color="auto"/>
              <w:bottom w:val="single" w:sz="4" w:space="0" w:color="auto"/>
            </w:tcBorders>
            <w:shd w:val="clear" w:color="auto" w:fill="auto"/>
          </w:tcPr>
          <w:p w14:paraId="620C9E0D" w14:textId="40B4126E"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（指定計画相談支援の基本的留意点</w:t>
            </w:r>
            <w:r w:rsidR="002D4449" w:rsidRPr="00E90EF0">
              <w:rPr>
                <w:rFonts w:ascii="ＭＳ ゴシック" w:eastAsia="ＭＳ ゴシック" w:hAnsi="ＭＳ ゴシック" w:cs="ＭＳ Ｐゴシック" w:hint="eastAsia"/>
                <w:kern w:val="0"/>
                <w:sz w:val="22"/>
              </w:rPr>
              <w:t>②</w:t>
            </w:r>
            <w:r w:rsidRPr="00E90EF0">
              <w:rPr>
                <w:rFonts w:ascii="ＭＳ ゴシック" w:eastAsia="ＭＳ ゴシック" w:hAnsi="ＭＳ ゴシック" w:cs="ＭＳ Ｐゴシック" w:hint="eastAsia"/>
                <w:kern w:val="0"/>
                <w:sz w:val="22"/>
              </w:rPr>
              <w:t>）</w:t>
            </w:r>
          </w:p>
          <w:p w14:paraId="19185435" w14:textId="791E0FAC"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w:t>
            </w:r>
            <w:r w:rsidR="002D4449"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 xml:space="preserve">　指定計画相談支援の提供に当たっては、利用者等の立場に立って懇切丁寧に行うことを旨とし、利用者又はその家族に対し、サービスの提供方法等について理解しやすいように説明を行っていますか。</w:t>
            </w:r>
          </w:p>
          <w:p w14:paraId="02007207"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w:t>
            </w:r>
            <w:r w:rsidR="00156621" w:rsidRPr="00E90EF0">
              <w:rPr>
                <w:rFonts w:ascii="ＭＳ ゴシック" w:eastAsia="ＭＳ ゴシック" w:hAnsi="ＭＳ ゴシック" w:cs="ＭＳ Ｐゴシック" w:hint="eastAsia"/>
                <w:kern w:val="0"/>
                <w:sz w:val="22"/>
              </w:rPr>
              <w:t>1</w:t>
            </w:r>
            <w:r w:rsidRPr="00E90EF0">
              <w:rPr>
                <w:rFonts w:ascii="ＭＳ ゴシック" w:eastAsia="ＭＳ ゴシック" w:hAnsi="ＭＳ ゴシック" w:cs="ＭＳ Ｐゴシック" w:hint="eastAsia"/>
                <w:kern w:val="0"/>
                <w:sz w:val="22"/>
              </w:rPr>
              <w:t>項第</w:t>
            </w:r>
            <w:r w:rsidR="001817B0"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号】</w:t>
            </w:r>
          </w:p>
          <w:p w14:paraId="6BB9EE63" w14:textId="77777777" w:rsidR="00016A4E" w:rsidRPr="00E90EF0" w:rsidRDefault="00016A4E" w:rsidP="001A3578">
            <w:pPr>
              <w:widowControl/>
              <w:wordWrap w:val="0"/>
              <w:ind w:left="220" w:hangingChars="100" w:hanging="220"/>
              <w:rPr>
                <w:rFonts w:ascii="ＭＳ ゴシック" w:eastAsia="ＭＳ ゴシック" w:hAnsi="ＭＳ ゴシック" w:cs="ＭＳ Ｐゴシック"/>
                <w:kern w:val="0"/>
                <w:sz w:val="22"/>
              </w:rPr>
            </w:pPr>
          </w:p>
          <w:p w14:paraId="556335EB" w14:textId="6E91B5A9" w:rsidR="00016A4E" w:rsidRPr="00E90EF0" w:rsidRDefault="00016A4E" w:rsidP="001A3578">
            <w:pPr>
              <w:widowControl/>
              <w:wordWrap w:val="0"/>
              <w:ind w:left="220" w:hangingChars="100" w:hanging="220"/>
              <w:rPr>
                <w:rFonts w:ascii="ＭＳ ゴシック" w:eastAsia="ＭＳ ゴシック" w:hAnsi="ＭＳ ゴシック" w:cs="ＭＳ Ｐゴシック"/>
                <w:kern w:val="0"/>
                <w:sz w:val="22"/>
              </w:rPr>
            </w:pPr>
          </w:p>
        </w:tc>
        <w:tc>
          <w:tcPr>
            <w:tcW w:w="5245" w:type="dxa"/>
            <w:tcBorders>
              <w:top w:val="single" w:sz="4" w:space="0" w:color="auto"/>
              <w:bottom w:val="single" w:sz="4" w:space="0" w:color="auto"/>
            </w:tcBorders>
            <w:shd w:val="clear" w:color="auto" w:fill="auto"/>
          </w:tcPr>
          <w:p w14:paraId="5A1848D8" w14:textId="01AA6E99"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（指定障害児相談支援の基本的留意点</w:t>
            </w:r>
            <w:r w:rsidR="005F7C80" w:rsidRPr="00E90EF0">
              <w:rPr>
                <w:rFonts w:ascii="ＭＳ ゴシック" w:eastAsia="ＭＳ ゴシック" w:hAnsi="ＭＳ ゴシック" w:cs="ＭＳ Ｐゴシック" w:hint="eastAsia"/>
                <w:kern w:val="0"/>
                <w:sz w:val="22"/>
              </w:rPr>
              <w:t>②</w:t>
            </w:r>
            <w:r w:rsidRPr="00E90EF0">
              <w:rPr>
                <w:rFonts w:ascii="ＭＳ ゴシック" w:eastAsia="ＭＳ ゴシック" w:hAnsi="ＭＳ ゴシック" w:cs="ＭＳ Ｐゴシック" w:hint="eastAsia"/>
                <w:kern w:val="0"/>
                <w:sz w:val="22"/>
              </w:rPr>
              <w:t>）</w:t>
            </w:r>
          </w:p>
          <w:p w14:paraId="70AF6374" w14:textId="0F087893"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w:t>
            </w:r>
            <w:r w:rsidR="00BC4246"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 xml:space="preserve">　指定障害児相談支援の提供に当たっては、障がい児等の立場に立って懇切丁寧に行うことを旨とし、障がい児又はその家族に対し、サービスの提供方法等について理解しやすいように説明を行っていますか。</w:t>
            </w:r>
          </w:p>
          <w:p w14:paraId="138742F1" w14:textId="7A833BA0"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w:t>
            </w:r>
            <w:r w:rsidR="00670CE1" w:rsidRPr="00E90EF0">
              <w:rPr>
                <w:rFonts w:ascii="ＭＳ ゴシック" w:eastAsia="ＭＳ ゴシック" w:hAnsi="ＭＳ ゴシック" w:cs="ＭＳ Ｐゴシック" w:hint="eastAsia"/>
                <w:kern w:val="0"/>
                <w:sz w:val="22"/>
              </w:rPr>
              <w:t>1</w:t>
            </w:r>
            <w:r w:rsidRPr="00E90EF0">
              <w:rPr>
                <w:rFonts w:ascii="ＭＳ ゴシック" w:eastAsia="ＭＳ ゴシック" w:hAnsi="ＭＳ ゴシック" w:cs="ＭＳ Ｐゴシック" w:hint="eastAsia"/>
                <w:kern w:val="0"/>
                <w:sz w:val="22"/>
              </w:rPr>
              <w:t>項第</w:t>
            </w:r>
            <w:r w:rsidR="00BC4246"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号】</w:t>
            </w:r>
          </w:p>
        </w:tc>
        <w:tc>
          <w:tcPr>
            <w:tcW w:w="2483" w:type="dxa"/>
            <w:tcBorders>
              <w:top w:val="single" w:sz="4" w:space="0" w:color="auto"/>
              <w:bottom w:val="single" w:sz="4" w:space="0" w:color="auto"/>
            </w:tcBorders>
            <w:shd w:val="clear" w:color="auto" w:fill="auto"/>
          </w:tcPr>
          <w:p w14:paraId="471FDD4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2C79FDA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67" w:type="dxa"/>
            <w:tcBorders>
              <w:top w:val="single" w:sz="4" w:space="0" w:color="auto"/>
              <w:bottom w:val="single" w:sz="4" w:space="0" w:color="auto"/>
            </w:tcBorders>
            <w:shd w:val="clear" w:color="auto" w:fill="FFFFFF" w:themeFill="background1"/>
          </w:tcPr>
          <w:p w14:paraId="5F050DB1"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7A65E725"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32616569" w14:textId="77777777" w:rsidR="00016A4E" w:rsidRPr="00E90EF0" w:rsidRDefault="00016A4E" w:rsidP="00016A4E">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具体例な説明方法…</w:t>
            </w:r>
          </w:p>
          <w:tbl>
            <w:tblPr>
              <w:tblStyle w:val="a7"/>
              <w:tblW w:w="0" w:type="auto"/>
              <w:tblLook w:val="04A0" w:firstRow="1" w:lastRow="0" w:firstColumn="1" w:lastColumn="0" w:noHBand="0" w:noVBand="1"/>
            </w:tblPr>
            <w:tblGrid>
              <w:gridCol w:w="2041"/>
            </w:tblGrid>
            <w:tr w:rsidR="00E90EF0" w:rsidRPr="00E90EF0" w14:paraId="1B3E0D7C" w14:textId="77777777" w:rsidTr="00172139">
              <w:trPr>
                <w:trHeight w:val="131"/>
              </w:trPr>
              <w:tc>
                <w:tcPr>
                  <w:tcW w:w="2702" w:type="dxa"/>
                </w:tcPr>
                <w:p w14:paraId="5D7C476F" w14:textId="77777777" w:rsidR="00016A4E" w:rsidRPr="00E90EF0" w:rsidRDefault="00016A4E" w:rsidP="00016A4E">
                  <w:pPr>
                    <w:widowControl/>
                    <w:rPr>
                      <w:rFonts w:ascii="ＭＳ ゴシック" w:eastAsia="ＭＳ ゴシック" w:hAnsi="ＭＳ ゴシック" w:cs="ＭＳ Ｐゴシック"/>
                      <w:kern w:val="0"/>
                      <w:sz w:val="22"/>
                    </w:rPr>
                  </w:pPr>
                </w:p>
                <w:p w14:paraId="03CD4272" w14:textId="77777777" w:rsidR="00016A4E" w:rsidRPr="00E90EF0" w:rsidRDefault="00016A4E" w:rsidP="00016A4E">
                  <w:pPr>
                    <w:widowControl/>
                    <w:rPr>
                      <w:rFonts w:ascii="ＭＳ ゴシック" w:eastAsia="ＭＳ ゴシック" w:hAnsi="ＭＳ ゴシック" w:cs="ＭＳ Ｐゴシック"/>
                      <w:kern w:val="0"/>
                      <w:sz w:val="22"/>
                    </w:rPr>
                  </w:pPr>
                </w:p>
                <w:p w14:paraId="747AD013" w14:textId="77777777" w:rsidR="00016A4E" w:rsidRPr="00E90EF0" w:rsidRDefault="00016A4E" w:rsidP="00016A4E">
                  <w:pPr>
                    <w:widowControl/>
                    <w:rPr>
                      <w:rFonts w:ascii="ＭＳ ゴシック" w:eastAsia="ＭＳ ゴシック" w:hAnsi="ＭＳ ゴシック" w:cs="ＭＳ Ｐゴシック"/>
                      <w:kern w:val="0"/>
                      <w:sz w:val="22"/>
                    </w:rPr>
                  </w:pPr>
                </w:p>
                <w:p w14:paraId="268D5FBE" w14:textId="77777777" w:rsidR="00016A4E" w:rsidRPr="00E90EF0" w:rsidRDefault="00016A4E" w:rsidP="00016A4E">
                  <w:pPr>
                    <w:widowControl/>
                    <w:rPr>
                      <w:rFonts w:ascii="ＭＳ ゴシック" w:eastAsia="ＭＳ ゴシック" w:hAnsi="ＭＳ ゴシック" w:cs="ＭＳ Ｐゴシック"/>
                      <w:kern w:val="0"/>
                      <w:sz w:val="22"/>
                    </w:rPr>
                  </w:pPr>
                </w:p>
                <w:p w14:paraId="189EB2CC" w14:textId="77777777" w:rsidR="00016A4E" w:rsidRPr="00E90EF0" w:rsidRDefault="00016A4E" w:rsidP="00016A4E">
                  <w:pPr>
                    <w:widowControl/>
                    <w:rPr>
                      <w:rFonts w:ascii="ＭＳ ゴシック" w:eastAsia="ＭＳ ゴシック" w:hAnsi="ＭＳ ゴシック" w:cs="ＭＳ Ｐゴシック"/>
                      <w:kern w:val="0"/>
                      <w:sz w:val="22"/>
                    </w:rPr>
                  </w:pPr>
                </w:p>
              </w:tc>
            </w:tr>
          </w:tbl>
          <w:p w14:paraId="5FEB1C36" w14:textId="77777777" w:rsidR="00016A4E" w:rsidRPr="00E90EF0" w:rsidRDefault="00016A4E" w:rsidP="009E2991">
            <w:pPr>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59A6267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61DD3A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3DB522F2" w14:textId="77777777" w:rsidTr="00016A4E">
        <w:trPr>
          <w:trHeight w:val="435"/>
          <w:jc w:val="center"/>
        </w:trPr>
        <w:tc>
          <w:tcPr>
            <w:tcW w:w="565" w:type="dxa"/>
            <w:tcBorders>
              <w:top w:val="single" w:sz="4" w:space="0" w:color="auto"/>
              <w:bottom w:val="single" w:sz="4" w:space="0" w:color="auto"/>
            </w:tcBorders>
            <w:shd w:val="clear" w:color="auto" w:fill="DAEEF3" w:themeFill="accent5" w:themeFillTint="33"/>
          </w:tcPr>
          <w:p w14:paraId="64818C46" w14:textId="56FB498B" w:rsidR="009E2340" w:rsidRPr="00E90EF0" w:rsidRDefault="009E2340" w:rsidP="009E2340">
            <w:pPr>
              <w:widowControl/>
              <w:wordWrap w:val="0"/>
              <w:ind w:left="210" w:hangingChars="100" w:hanging="210"/>
              <w:jc w:val="left"/>
              <w:rPr>
                <w:rFonts w:ascii="ＭＳ ゴシック" w:eastAsia="ＭＳ ゴシック" w:hAnsi="ＭＳ ゴシック" w:cs="ＭＳ Ｐゴシック"/>
                <w:kern w:val="0"/>
                <w:sz w:val="22"/>
              </w:rPr>
            </w:pPr>
            <w:r w:rsidRPr="00E90EF0">
              <w:lastRenderedPageBreak/>
              <w:br w:type="page"/>
            </w:r>
            <w:r w:rsidRPr="00E90EF0">
              <w:rPr>
                <w:rFonts w:ascii="ＭＳ ゴシック" w:eastAsia="ＭＳ ゴシック" w:hAnsi="ＭＳ ゴシック" w:cs="ＭＳ Ｐゴシック" w:hint="eastAsia"/>
                <w:kern w:val="0"/>
                <w:sz w:val="22"/>
              </w:rPr>
              <w:t>№</w:t>
            </w:r>
          </w:p>
        </w:tc>
        <w:tc>
          <w:tcPr>
            <w:tcW w:w="4680" w:type="dxa"/>
            <w:tcBorders>
              <w:top w:val="single" w:sz="4" w:space="0" w:color="auto"/>
              <w:bottom w:val="single" w:sz="4" w:space="0" w:color="auto"/>
            </w:tcBorders>
            <w:shd w:val="clear" w:color="auto" w:fill="DAEEF3" w:themeFill="accent5" w:themeFillTint="33"/>
          </w:tcPr>
          <w:p w14:paraId="58EF330B" w14:textId="63C44E92" w:rsidR="009E2340" w:rsidRPr="00E90EF0" w:rsidRDefault="009E2340" w:rsidP="009E2340">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6B861020" w14:textId="7D072601" w:rsidR="009E2340" w:rsidRPr="00E90EF0" w:rsidRDefault="009E2340" w:rsidP="009E234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3" w:type="dxa"/>
            <w:tcBorders>
              <w:top w:val="single" w:sz="4" w:space="0" w:color="auto"/>
              <w:bottom w:val="single" w:sz="4" w:space="0" w:color="auto"/>
            </w:tcBorders>
            <w:shd w:val="clear" w:color="auto" w:fill="DAEEF3" w:themeFill="accent5" w:themeFillTint="33"/>
          </w:tcPr>
          <w:p w14:paraId="11258161" w14:textId="1649F4F1" w:rsidR="009E2340" w:rsidRPr="00E90EF0" w:rsidRDefault="009E2340" w:rsidP="009E234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7" w:type="dxa"/>
            <w:tcBorders>
              <w:top w:val="single" w:sz="4" w:space="0" w:color="auto"/>
              <w:bottom w:val="single" w:sz="4" w:space="0" w:color="auto"/>
            </w:tcBorders>
            <w:shd w:val="clear" w:color="auto" w:fill="FFFFFF" w:themeFill="background1"/>
          </w:tcPr>
          <w:p w14:paraId="66E1337D" w14:textId="2E468FB4" w:rsidR="009E2340" w:rsidRPr="00E90EF0" w:rsidRDefault="009E2340" w:rsidP="009E234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688126A9" w14:textId="6403B12C" w:rsidR="009E2340" w:rsidRPr="00E90EF0" w:rsidRDefault="009E2340" w:rsidP="009E234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6CD0F937" w14:textId="77777777" w:rsidTr="00016A4E">
        <w:trPr>
          <w:trHeight w:val="2130"/>
          <w:jc w:val="center"/>
        </w:trPr>
        <w:tc>
          <w:tcPr>
            <w:tcW w:w="565" w:type="dxa"/>
            <w:tcBorders>
              <w:top w:val="single" w:sz="4" w:space="0" w:color="auto"/>
              <w:bottom w:val="single" w:sz="4" w:space="0" w:color="auto"/>
            </w:tcBorders>
          </w:tcPr>
          <w:p w14:paraId="2CA3CF38" w14:textId="147AFDFC" w:rsidR="009E2991" w:rsidRPr="00E90EF0" w:rsidRDefault="003B78FC"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w:t>
            </w:r>
            <w:r w:rsidR="00F17EDE" w:rsidRPr="00E90EF0">
              <w:rPr>
                <w:rFonts w:ascii="ＭＳ ゴシック" w:eastAsia="ＭＳ ゴシック" w:hAnsi="ＭＳ ゴシック" w:cs="ＭＳ Ｐゴシック" w:hint="eastAsia"/>
                <w:kern w:val="0"/>
                <w:sz w:val="22"/>
              </w:rPr>
              <w:t>7</w:t>
            </w:r>
          </w:p>
        </w:tc>
        <w:tc>
          <w:tcPr>
            <w:tcW w:w="4680" w:type="dxa"/>
            <w:tcBorders>
              <w:top w:val="single" w:sz="4" w:space="0" w:color="auto"/>
              <w:bottom w:val="single" w:sz="4" w:space="0" w:color="auto"/>
            </w:tcBorders>
            <w:shd w:val="clear" w:color="auto" w:fill="auto"/>
          </w:tcPr>
          <w:p w14:paraId="23516280" w14:textId="1537EB2D"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（指定計画相談支援の基本的留意点</w:t>
            </w:r>
            <w:r w:rsidR="002D4449" w:rsidRPr="00E90EF0">
              <w:rPr>
                <w:rFonts w:ascii="ＭＳ ゴシック" w:eastAsia="ＭＳ ゴシック" w:hAnsi="ＭＳ ゴシック" w:cs="ＭＳ Ｐゴシック" w:hint="eastAsia"/>
                <w:kern w:val="0"/>
                <w:sz w:val="22"/>
              </w:rPr>
              <w:t>③</w:t>
            </w:r>
            <w:r w:rsidRPr="00E90EF0">
              <w:rPr>
                <w:rFonts w:ascii="ＭＳ ゴシック" w:eastAsia="ＭＳ ゴシック" w:hAnsi="ＭＳ ゴシック" w:cs="ＭＳ Ｐゴシック" w:hint="eastAsia"/>
                <w:kern w:val="0"/>
                <w:sz w:val="22"/>
              </w:rPr>
              <w:t>）</w:t>
            </w:r>
          </w:p>
          <w:p w14:paraId="043C8319" w14:textId="34F7BD8D"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2D4449" w:rsidRPr="00E90EF0">
              <w:rPr>
                <w:rFonts w:ascii="ＭＳ ゴシック" w:eastAsia="ＭＳ ゴシック" w:hAnsi="ＭＳ ゴシック" w:cs="ＭＳ Ｐゴシック" w:hint="eastAsia"/>
                <w:kern w:val="0"/>
                <w:sz w:val="22"/>
              </w:rPr>
              <w:t>4</w:t>
            </w:r>
            <w:r w:rsidRPr="00E90EF0">
              <w:rPr>
                <w:rFonts w:ascii="ＭＳ ゴシック" w:eastAsia="ＭＳ ゴシック" w:hAnsi="ＭＳ ゴシック" w:cs="ＭＳ Ｐゴシック" w:hint="eastAsia"/>
                <w:kern w:val="0"/>
                <w:sz w:val="22"/>
              </w:rPr>
              <w:t>)　(</w:t>
            </w:r>
            <w:r w:rsidR="002D4449"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)について、必要に応じ、同じ障がいを有する者による支援等適切な手法を通じて行っていますか。</w:t>
            </w:r>
          </w:p>
          <w:p w14:paraId="207E0B35" w14:textId="0340BF18"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【同上】</w:t>
            </w:r>
          </w:p>
          <w:p w14:paraId="1E80C1C7"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p>
          <w:p w14:paraId="4C96BABF"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p>
          <w:p w14:paraId="59BABA86" w14:textId="77777777" w:rsidR="00016A4E" w:rsidRPr="00E90EF0" w:rsidRDefault="00016A4E" w:rsidP="001A3578">
            <w:pPr>
              <w:widowControl/>
              <w:wordWrap w:val="0"/>
              <w:ind w:left="220" w:hangingChars="100" w:hanging="220"/>
              <w:rPr>
                <w:rFonts w:ascii="ＭＳ ゴシック" w:eastAsia="ＭＳ ゴシック" w:hAnsi="ＭＳ ゴシック" w:cs="ＭＳ Ｐゴシック"/>
                <w:kern w:val="0"/>
                <w:sz w:val="22"/>
              </w:rPr>
            </w:pPr>
          </w:p>
          <w:p w14:paraId="4D8707DA"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p>
        </w:tc>
        <w:tc>
          <w:tcPr>
            <w:tcW w:w="5245" w:type="dxa"/>
            <w:tcBorders>
              <w:top w:val="single" w:sz="4" w:space="0" w:color="auto"/>
              <w:bottom w:val="single" w:sz="4" w:space="0" w:color="auto"/>
            </w:tcBorders>
            <w:shd w:val="clear" w:color="auto" w:fill="auto"/>
          </w:tcPr>
          <w:p w14:paraId="50452790" w14:textId="3446E1CC"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（指定障害児相談支援の基本的留意点</w:t>
            </w:r>
            <w:r w:rsidR="0006071B" w:rsidRPr="00E90EF0">
              <w:rPr>
                <w:rFonts w:ascii="ＭＳ ゴシック" w:eastAsia="ＭＳ ゴシック" w:hAnsi="ＭＳ ゴシック" w:cs="ＭＳ Ｐゴシック" w:hint="eastAsia"/>
                <w:kern w:val="0"/>
                <w:sz w:val="22"/>
              </w:rPr>
              <w:t>③</w:t>
            </w:r>
            <w:r w:rsidRPr="00E90EF0">
              <w:rPr>
                <w:rFonts w:ascii="ＭＳ ゴシック" w:eastAsia="ＭＳ ゴシック" w:hAnsi="ＭＳ ゴシック" w:cs="ＭＳ Ｐゴシック" w:hint="eastAsia"/>
                <w:kern w:val="0"/>
                <w:sz w:val="22"/>
              </w:rPr>
              <w:t>）</w:t>
            </w:r>
          </w:p>
          <w:p w14:paraId="080B9256" w14:textId="2EE7A7D3"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w:t>
            </w:r>
            <w:r w:rsidR="00D01CCE" w:rsidRPr="00E90EF0">
              <w:rPr>
                <w:rFonts w:ascii="ＭＳ ゴシック" w:eastAsia="ＭＳ ゴシック" w:hAnsi="ＭＳ ゴシック" w:cs="ＭＳ Ｐゴシック" w:hint="eastAsia"/>
                <w:kern w:val="0"/>
                <w:sz w:val="22"/>
              </w:rPr>
              <w:t>4</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 xml:space="preserve">　(</w:t>
            </w:r>
            <w:r w:rsidR="00D01CCE"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)について、必要に応じ、同じ障がいを有する障がい児の家族による支援等適切な手法を通じて行っていますか。</w:t>
            </w:r>
          </w:p>
          <w:p w14:paraId="3EF9AA9C" w14:textId="3554F788"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【同上】</w:t>
            </w:r>
          </w:p>
        </w:tc>
        <w:tc>
          <w:tcPr>
            <w:tcW w:w="2483" w:type="dxa"/>
            <w:tcBorders>
              <w:top w:val="single" w:sz="4" w:space="0" w:color="auto"/>
              <w:bottom w:val="single" w:sz="4" w:space="0" w:color="auto"/>
            </w:tcBorders>
            <w:shd w:val="clear" w:color="auto" w:fill="auto"/>
          </w:tcPr>
          <w:p w14:paraId="0B12F37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71122EE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619E79F5"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□必要とする事例なし</w:t>
            </w:r>
          </w:p>
        </w:tc>
        <w:tc>
          <w:tcPr>
            <w:tcW w:w="2267" w:type="dxa"/>
            <w:tcBorders>
              <w:top w:val="single" w:sz="4" w:space="0" w:color="auto"/>
              <w:bottom w:val="single" w:sz="4" w:space="0" w:color="auto"/>
            </w:tcBorders>
            <w:shd w:val="clear" w:color="auto" w:fill="FFFFFF" w:themeFill="background1"/>
          </w:tcPr>
          <w:p w14:paraId="17B999A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46475F0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3B144E9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具体例な説明方法…</w:t>
            </w:r>
          </w:p>
          <w:tbl>
            <w:tblPr>
              <w:tblStyle w:val="a7"/>
              <w:tblW w:w="0" w:type="auto"/>
              <w:tblLook w:val="04A0" w:firstRow="1" w:lastRow="0" w:firstColumn="1" w:lastColumn="0" w:noHBand="0" w:noVBand="1"/>
            </w:tblPr>
            <w:tblGrid>
              <w:gridCol w:w="2041"/>
            </w:tblGrid>
            <w:tr w:rsidR="00E90EF0" w:rsidRPr="00E90EF0" w14:paraId="78A023D2" w14:textId="77777777" w:rsidTr="005F15F3">
              <w:trPr>
                <w:trHeight w:val="131"/>
              </w:trPr>
              <w:tc>
                <w:tcPr>
                  <w:tcW w:w="2702" w:type="dxa"/>
                </w:tcPr>
                <w:p w14:paraId="15184E5A" w14:textId="77777777" w:rsidR="009E2991" w:rsidRPr="00E90EF0" w:rsidRDefault="009E2991" w:rsidP="009E2991">
                  <w:pPr>
                    <w:widowControl/>
                    <w:rPr>
                      <w:rFonts w:ascii="ＭＳ ゴシック" w:eastAsia="ＭＳ ゴシック" w:hAnsi="ＭＳ ゴシック" w:cs="ＭＳ Ｐゴシック"/>
                      <w:kern w:val="0"/>
                      <w:sz w:val="22"/>
                    </w:rPr>
                  </w:pPr>
                </w:p>
                <w:p w14:paraId="60829574" w14:textId="77777777" w:rsidR="009E2991" w:rsidRPr="00E90EF0" w:rsidRDefault="009E2991" w:rsidP="009E2991">
                  <w:pPr>
                    <w:widowControl/>
                    <w:rPr>
                      <w:rFonts w:ascii="ＭＳ ゴシック" w:eastAsia="ＭＳ ゴシック" w:hAnsi="ＭＳ ゴシック" w:cs="ＭＳ Ｐゴシック"/>
                      <w:kern w:val="0"/>
                      <w:sz w:val="22"/>
                    </w:rPr>
                  </w:pPr>
                </w:p>
                <w:p w14:paraId="28109612" w14:textId="77777777" w:rsidR="00016A4E" w:rsidRPr="00E90EF0" w:rsidRDefault="00016A4E" w:rsidP="009E2991">
                  <w:pPr>
                    <w:widowControl/>
                    <w:rPr>
                      <w:rFonts w:ascii="ＭＳ ゴシック" w:eastAsia="ＭＳ ゴシック" w:hAnsi="ＭＳ ゴシック" w:cs="ＭＳ Ｐゴシック"/>
                      <w:kern w:val="0"/>
                      <w:sz w:val="22"/>
                    </w:rPr>
                  </w:pPr>
                </w:p>
                <w:p w14:paraId="0CAC7D47" w14:textId="77777777" w:rsidR="009E2991" w:rsidRPr="00E90EF0" w:rsidRDefault="009E2991" w:rsidP="009E2991">
                  <w:pPr>
                    <w:widowControl/>
                    <w:rPr>
                      <w:rFonts w:ascii="ＭＳ ゴシック" w:eastAsia="ＭＳ ゴシック" w:hAnsi="ＭＳ ゴシック" w:cs="ＭＳ Ｐゴシック"/>
                      <w:kern w:val="0"/>
                      <w:sz w:val="22"/>
                    </w:rPr>
                  </w:pPr>
                </w:p>
                <w:p w14:paraId="504EC31E" w14:textId="77777777" w:rsidR="009E2991" w:rsidRPr="00E90EF0" w:rsidRDefault="009E2991" w:rsidP="009E2991">
                  <w:pPr>
                    <w:widowControl/>
                    <w:rPr>
                      <w:rFonts w:ascii="ＭＳ ゴシック" w:eastAsia="ＭＳ ゴシック" w:hAnsi="ＭＳ ゴシック" w:cs="ＭＳ Ｐゴシック"/>
                      <w:kern w:val="0"/>
                      <w:sz w:val="22"/>
                    </w:rPr>
                  </w:pPr>
                </w:p>
              </w:tc>
            </w:tr>
          </w:tbl>
          <w:p w14:paraId="328B2BE5" w14:textId="77777777" w:rsidR="009E2991" w:rsidRPr="00E90EF0" w:rsidRDefault="009E2991" w:rsidP="009E2991">
            <w:pPr>
              <w:widowControl/>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201FCCB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EFDE1E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27F5B522" w14:textId="77777777" w:rsidR="00DB132F" w:rsidRPr="00E90EF0" w:rsidRDefault="005F15F3">
      <w:r w:rsidRPr="00E90EF0">
        <w:br w:type="page"/>
      </w:r>
    </w:p>
    <w:tbl>
      <w:tblPr>
        <w:tblStyle w:val="a7"/>
        <w:tblW w:w="15960" w:type="dxa"/>
        <w:jc w:val="center"/>
        <w:tblLook w:val="04A0" w:firstRow="1" w:lastRow="0" w:firstColumn="1" w:lastColumn="0" w:noHBand="0" w:noVBand="1"/>
      </w:tblPr>
      <w:tblGrid>
        <w:gridCol w:w="546"/>
        <w:gridCol w:w="4841"/>
        <w:gridCol w:w="5103"/>
        <w:gridCol w:w="2476"/>
        <w:gridCol w:w="2269"/>
        <w:gridCol w:w="725"/>
      </w:tblGrid>
      <w:tr w:rsidR="00E90EF0" w:rsidRPr="00E90EF0" w14:paraId="39BA02AE" w14:textId="77777777" w:rsidTr="00CC692A">
        <w:trPr>
          <w:jc w:val="center"/>
        </w:trPr>
        <w:tc>
          <w:tcPr>
            <w:tcW w:w="546" w:type="dxa"/>
            <w:tcBorders>
              <w:top w:val="nil"/>
              <w:left w:val="nil"/>
              <w:bottom w:val="single" w:sz="4" w:space="0" w:color="auto"/>
              <w:right w:val="nil"/>
            </w:tcBorders>
          </w:tcPr>
          <w:p w14:paraId="1832A076" w14:textId="77777777" w:rsidR="005126D9" w:rsidRPr="00E90EF0" w:rsidRDefault="005126D9" w:rsidP="00562F33">
            <w:pPr>
              <w:widowControl/>
              <w:wordWrap w:val="0"/>
              <w:ind w:left="240" w:hanging="240"/>
              <w:jc w:val="left"/>
              <w:rPr>
                <w:rFonts w:ascii="ＭＳ ゴシック" w:eastAsia="ＭＳ ゴシック" w:hAnsi="ＭＳ ゴシック" w:cs="ＭＳ Ｐゴシック"/>
                <w:kern w:val="0"/>
                <w:sz w:val="22"/>
              </w:rPr>
            </w:pPr>
          </w:p>
        </w:tc>
        <w:tc>
          <w:tcPr>
            <w:tcW w:w="15414" w:type="dxa"/>
            <w:gridSpan w:val="5"/>
            <w:tcBorders>
              <w:top w:val="nil"/>
              <w:left w:val="nil"/>
              <w:bottom w:val="single" w:sz="4" w:space="0" w:color="auto"/>
              <w:right w:val="nil"/>
            </w:tcBorders>
          </w:tcPr>
          <w:p w14:paraId="694290CD" w14:textId="77777777" w:rsidR="005126D9" w:rsidRPr="00E90EF0" w:rsidRDefault="005126D9" w:rsidP="00562F33">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（Ｂ 指定計画相談支援における指定サービス利用支援又は指定障害児相談支援における指定障害児支援利用援助の方針）</w:t>
            </w:r>
          </w:p>
        </w:tc>
      </w:tr>
      <w:tr w:rsidR="00E90EF0" w:rsidRPr="00E90EF0" w14:paraId="157A3CC0" w14:textId="77777777" w:rsidTr="00CC692A">
        <w:trPr>
          <w:jc w:val="center"/>
        </w:trPr>
        <w:tc>
          <w:tcPr>
            <w:tcW w:w="546" w:type="dxa"/>
            <w:tcBorders>
              <w:top w:val="single" w:sz="4" w:space="0" w:color="auto"/>
              <w:bottom w:val="single" w:sz="4" w:space="0" w:color="auto"/>
            </w:tcBorders>
            <w:shd w:val="clear" w:color="auto" w:fill="DAEEF3" w:themeFill="accent5" w:themeFillTint="33"/>
          </w:tcPr>
          <w:p w14:paraId="3005B0D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41" w:type="dxa"/>
            <w:tcBorders>
              <w:top w:val="single" w:sz="4" w:space="0" w:color="auto"/>
              <w:bottom w:val="single" w:sz="4" w:space="0" w:color="auto"/>
            </w:tcBorders>
            <w:shd w:val="clear" w:color="auto" w:fill="DAEEF3" w:themeFill="accent5" w:themeFillTint="33"/>
          </w:tcPr>
          <w:p w14:paraId="655EFE7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08547EC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76" w:type="dxa"/>
            <w:tcBorders>
              <w:top w:val="single" w:sz="4" w:space="0" w:color="auto"/>
              <w:bottom w:val="single" w:sz="4" w:space="0" w:color="auto"/>
            </w:tcBorders>
            <w:shd w:val="clear" w:color="auto" w:fill="DAEEF3" w:themeFill="accent5" w:themeFillTint="33"/>
          </w:tcPr>
          <w:p w14:paraId="2C8FB16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1F9620A7"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5D6F64C8"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7FCD5D1F" w14:textId="77777777" w:rsidTr="00CC692A">
        <w:trPr>
          <w:jc w:val="center"/>
        </w:trPr>
        <w:tc>
          <w:tcPr>
            <w:tcW w:w="546" w:type="dxa"/>
            <w:tcBorders>
              <w:top w:val="single" w:sz="4" w:space="0" w:color="auto"/>
              <w:bottom w:val="single" w:sz="4" w:space="0" w:color="auto"/>
            </w:tcBorders>
          </w:tcPr>
          <w:p w14:paraId="0D796167" w14:textId="1FDC470B" w:rsidR="009E2991" w:rsidRPr="00E90EF0" w:rsidRDefault="003B78FC"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w:t>
            </w:r>
            <w:r w:rsidR="00F17EDE" w:rsidRPr="00E90EF0">
              <w:rPr>
                <w:rFonts w:ascii="ＭＳ ゴシック" w:eastAsia="ＭＳ ゴシック" w:hAnsi="ＭＳ ゴシック" w:cs="ＭＳ Ｐゴシック" w:hint="eastAsia"/>
                <w:kern w:val="0"/>
                <w:sz w:val="22"/>
              </w:rPr>
              <w:t>8</w:t>
            </w:r>
          </w:p>
        </w:tc>
        <w:tc>
          <w:tcPr>
            <w:tcW w:w="4841" w:type="dxa"/>
            <w:tcBorders>
              <w:top w:val="single" w:sz="4" w:space="0" w:color="auto"/>
              <w:bottom w:val="single" w:sz="4" w:space="0" w:color="auto"/>
            </w:tcBorders>
            <w:shd w:val="clear" w:color="auto" w:fill="auto"/>
          </w:tcPr>
          <w:p w14:paraId="049A631F"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（サービス等利用計画作成の基本理念）</w:t>
            </w:r>
          </w:p>
          <w:p w14:paraId="31D9404E" w14:textId="105BD1C0"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(1)</w:t>
            </w:r>
            <w:r w:rsidRPr="00E90EF0">
              <w:rPr>
                <w:rFonts w:ascii="ＭＳ ゴシック" w:eastAsia="ＭＳ ゴシック" w:hAnsi="ＭＳ ゴシック" w:cs="ＭＳ Ｐゴシック" w:hint="eastAsia"/>
                <w:kern w:val="0"/>
                <w:sz w:val="22"/>
              </w:rPr>
              <w:t xml:space="preserve">　サービス等利用計画の作成に当たっては、</w:t>
            </w:r>
            <w:r w:rsidR="00D77C4C" w:rsidRPr="00E90EF0">
              <w:rPr>
                <w:rFonts w:ascii="ＭＳ ゴシック" w:eastAsia="ＭＳ ゴシック" w:hAnsi="ＭＳ ゴシック" w:cs="ＭＳ Ｐゴシック" w:hint="eastAsia"/>
                <w:kern w:val="0"/>
                <w:sz w:val="22"/>
              </w:rPr>
              <w:t>利用者の自己決定の尊重及び意思決定の支援に配慮しつつ、</w:t>
            </w:r>
            <w:r w:rsidRPr="00E90EF0">
              <w:rPr>
                <w:rFonts w:ascii="ＭＳ ゴシック" w:eastAsia="ＭＳ ゴシック" w:hAnsi="ＭＳ ゴシック" w:cs="ＭＳ Ｐゴシック" w:hint="eastAsia"/>
                <w:kern w:val="0"/>
                <w:sz w:val="22"/>
              </w:rPr>
              <w:t>利用者の希望等を踏まえて作成するよう努めていますか。</w:t>
            </w:r>
          </w:p>
          <w:p w14:paraId="7684B1F8"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【平24厚令28第15条第2項第1号】</w:t>
            </w:r>
          </w:p>
        </w:tc>
        <w:tc>
          <w:tcPr>
            <w:tcW w:w="5103" w:type="dxa"/>
            <w:tcBorders>
              <w:top w:val="single" w:sz="4" w:space="0" w:color="auto"/>
              <w:bottom w:val="single" w:sz="4" w:space="0" w:color="auto"/>
            </w:tcBorders>
            <w:shd w:val="clear" w:color="auto" w:fill="auto"/>
          </w:tcPr>
          <w:p w14:paraId="5BAC7BCA"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（障害児支援利用計画作成の基本理念）</w:t>
            </w:r>
          </w:p>
          <w:p w14:paraId="0315E89A" w14:textId="5F72EBFF"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1)</w:t>
            </w:r>
            <w:r w:rsidRPr="00E90EF0">
              <w:rPr>
                <w:rFonts w:ascii="ＭＳ ゴシック" w:eastAsia="ＭＳ ゴシック" w:hAnsi="ＭＳ ゴシック" w:cs="ＭＳ Ｐゴシック" w:hint="eastAsia"/>
                <w:kern w:val="0"/>
                <w:sz w:val="22"/>
              </w:rPr>
              <w:t xml:space="preserve">　障害児支援利用計画の作成に当たっては、</w:t>
            </w:r>
            <w:r w:rsidR="00D01CCE" w:rsidRPr="00E90EF0">
              <w:rPr>
                <w:rFonts w:ascii="ＭＳ ゴシック" w:eastAsia="ＭＳ ゴシック" w:hAnsi="ＭＳ ゴシック" w:cs="ＭＳ Ｐゴシック" w:hint="eastAsia"/>
                <w:kern w:val="0"/>
                <w:sz w:val="22"/>
              </w:rPr>
              <w:t>障がい児の年齢及び発達の程度に応じて、その意見が尊重され、その最善の利益が優先して考慮され、心身ともに健やかに育成されるよう</w:t>
            </w:r>
            <w:r w:rsidRPr="00E90EF0">
              <w:rPr>
                <w:rFonts w:ascii="ＭＳ ゴシック" w:eastAsia="ＭＳ ゴシック" w:hAnsi="ＭＳ ゴシック" w:cs="ＭＳ Ｐゴシック" w:hint="eastAsia"/>
                <w:kern w:val="0"/>
                <w:sz w:val="22"/>
              </w:rPr>
              <w:t>障がい児等の希望等を踏まえて作成するよう努めていますか。</w:t>
            </w:r>
          </w:p>
          <w:p w14:paraId="7A8904DA"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【平24厚令29第15条第2項第1号】</w:t>
            </w:r>
          </w:p>
        </w:tc>
        <w:tc>
          <w:tcPr>
            <w:tcW w:w="2476" w:type="dxa"/>
            <w:tcBorders>
              <w:top w:val="single" w:sz="4" w:space="0" w:color="auto"/>
              <w:bottom w:val="single" w:sz="4" w:space="0" w:color="auto"/>
            </w:tcBorders>
            <w:shd w:val="clear" w:color="auto" w:fill="auto"/>
          </w:tcPr>
          <w:p w14:paraId="758C262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□努めている</w:t>
            </w:r>
          </w:p>
          <w:p w14:paraId="1CA0291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□努めていない</w:t>
            </w:r>
          </w:p>
        </w:tc>
        <w:tc>
          <w:tcPr>
            <w:tcW w:w="2269" w:type="dxa"/>
            <w:tcBorders>
              <w:top w:val="single" w:sz="4" w:space="0" w:color="auto"/>
              <w:bottom w:val="single" w:sz="4" w:space="0" w:color="auto"/>
            </w:tcBorders>
            <w:shd w:val="clear" w:color="auto" w:fill="FFFFFF" w:themeFill="background1"/>
          </w:tcPr>
          <w:p w14:paraId="4755347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2ACB972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5F724A5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□相談受付票</w:t>
            </w:r>
          </w:p>
          <w:p w14:paraId="3E9A0A8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□アセスメント票</w:t>
            </w:r>
          </w:p>
          <w:p w14:paraId="36919AC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□利用計画書</w:t>
            </w:r>
          </w:p>
        </w:tc>
        <w:tc>
          <w:tcPr>
            <w:tcW w:w="725" w:type="dxa"/>
            <w:tcBorders>
              <w:top w:val="single" w:sz="4" w:space="0" w:color="auto"/>
              <w:bottom w:val="single" w:sz="4" w:space="0" w:color="auto"/>
            </w:tcBorders>
            <w:shd w:val="clear" w:color="auto" w:fill="FFFFFF" w:themeFill="background1"/>
          </w:tcPr>
          <w:p w14:paraId="0AEAB82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9A87CE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14D0F421" w14:textId="77777777" w:rsidTr="00CC692A">
        <w:trPr>
          <w:jc w:val="center"/>
        </w:trPr>
        <w:tc>
          <w:tcPr>
            <w:tcW w:w="546" w:type="dxa"/>
            <w:tcBorders>
              <w:top w:val="single" w:sz="4" w:space="0" w:color="auto"/>
              <w:bottom w:val="single" w:sz="4" w:space="0" w:color="auto"/>
            </w:tcBorders>
          </w:tcPr>
          <w:p w14:paraId="047A63FA" w14:textId="2E0C8614" w:rsidR="009E2991" w:rsidRPr="00E90EF0" w:rsidRDefault="003B78FC" w:rsidP="00670CE1">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w:t>
            </w:r>
            <w:r w:rsidR="00F17EDE" w:rsidRPr="00E90EF0">
              <w:rPr>
                <w:rFonts w:ascii="ＭＳ ゴシック" w:eastAsia="ＭＳ ゴシック" w:hAnsi="ＭＳ ゴシック" w:cs="ＭＳ Ｐゴシック" w:hint="eastAsia"/>
                <w:kern w:val="0"/>
                <w:sz w:val="22"/>
              </w:rPr>
              <w:t>9</w:t>
            </w:r>
          </w:p>
        </w:tc>
        <w:tc>
          <w:tcPr>
            <w:tcW w:w="4841" w:type="dxa"/>
            <w:tcBorders>
              <w:top w:val="single" w:sz="4" w:space="0" w:color="auto"/>
              <w:bottom w:val="single" w:sz="4" w:space="0" w:color="auto"/>
            </w:tcBorders>
            <w:shd w:val="clear" w:color="auto" w:fill="auto"/>
          </w:tcPr>
          <w:p w14:paraId="665A2F15"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（継続的かつ計画的な福祉サービス等の利用）</w:t>
            </w:r>
          </w:p>
          <w:p w14:paraId="2CCD1A7D"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(2)</w:t>
            </w:r>
            <w:r w:rsidRPr="00E90EF0">
              <w:rPr>
                <w:rFonts w:ascii="ＭＳ ゴシック" w:eastAsia="ＭＳ ゴシック" w:hAnsi="ＭＳ ゴシック" w:cs="ＭＳ Ｐゴシック" w:hint="eastAsia"/>
                <w:kern w:val="0"/>
                <w:sz w:val="22"/>
              </w:rPr>
              <w:t xml:space="preserve">　サービス等利用計画の作成に当たっては、利用者の自立した日常生活の支援を効果的に行うため、利用者の心身又は家族の状況等に応じ、継続的かつ計画的に適切な福祉サービス等の利用が行われるようにしていますか。</w:t>
            </w:r>
          </w:p>
          <w:p w14:paraId="537DE96D"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【平24厚令28第15条第2項第2号】</w:t>
            </w:r>
          </w:p>
        </w:tc>
        <w:tc>
          <w:tcPr>
            <w:tcW w:w="5103" w:type="dxa"/>
            <w:tcBorders>
              <w:top w:val="single" w:sz="4" w:space="0" w:color="auto"/>
              <w:bottom w:val="single" w:sz="4" w:space="0" w:color="auto"/>
            </w:tcBorders>
            <w:shd w:val="clear" w:color="auto" w:fill="auto"/>
          </w:tcPr>
          <w:p w14:paraId="2070E765"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（継続的かつ計画的な福祉サービス等の利用）</w:t>
            </w:r>
          </w:p>
          <w:p w14:paraId="2669DDA4"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(2)</w:t>
            </w:r>
            <w:r w:rsidRPr="00E90EF0">
              <w:rPr>
                <w:rFonts w:ascii="ＭＳ ゴシック" w:eastAsia="ＭＳ ゴシック" w:hAnsi="ＭＳ ゴシック" w:cs="ＭＳ Ｐゴシック" w:hint="eastAsia"/>
                <w:kern w:val="0"/>
                <w:sz w:val="22"/>
              </w:rPr>
              <w:t xml:space="preserve">　障害児支援利用計画の作成に当たっては、障がい児の自立した日常生活の支援を効果的に行うため、障がい児の心身又は家族の状況等に応じ、継続的かつ計画的に適切な福祉サービス等の利用が行われるようにしていますか。</w:t>
            </w:r>
          </w:p>
          <w:p w14:paraId="4668AF26"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【平24厚令29第15条第2項第2号】</w:t>
            </w:r>
          </w:p>
        </w:tc>
        <w:tc>
          <w:tcPr>
            <w:tcW w:w="2476" w:type="dxa"/>
            <w:tcBorders>
              <w:top w:val="single" w:sz="4" w:space="0" w:color="auto"/>
              <w:bottom w:val="single" w:sz="4" w:space="0" w:color="auto"/>
            </w:tcBorders>
            <w:shd w:val="clear" w:color="auto" w:fill="auto"/>
          </w:tcPr>
          <w:p w14:paraId="3914251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54DFA67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tc>
        <w:tc>
          <w:tcPr>
            <w:tcW w:w="2269" w:type="dxa"/>
            <w:tcBorders>
              <w:top w:val="single" w:sz="4" w:space="0" w:color="auto"/>
              <w:bottom w:val="single" w:sz="4" w:space="0" w:color="auto"/>
            </w:tcBorders>
            <w:shd w:val="clear" w:color="auto" w:fill="FFFFFF" w:themeFill="background1"/>
          </w:tcPr>
          <w:p w14:paraId="2303000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4524AE4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2B3E102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□相談受付票</w:t>
            </w:r>
          </w:p>
          <w:p w14:paraId="06FDF9B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□アセスメント票</w:t>
            </w:r>
          </w:p>
          <w:p w14:paraId="5861A3A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□利用計画書</w:t>
            </w:r>
          </w:p>
        </w:tc>
        <w:tc>
          <w:tcPr>
            <w:tcW w:w="725" w:type="dxa"/>
            <w:tcBorders>
              <w:top w:val="single" w:sz="4" w:space="0" w:color="auto"/>
              <w:bottom w:val="single" w:sz="4" w:space="0" w:color="auto"/>
            </w:tcBorders>
            <w:shd w:val="clear" w:color="auto" w:fill="FFFFFF" w:themeFill="background1"/>
          </w:tcPr>
          <w:p w14:paraId="34CFB35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F1F74C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D74C0C8" w14:textId="77777777" w:rsidTr="00CC692A">
        <w:trPr>
          <w:jc w:val="center"/>
        </w:trPr>
        <w:tc>
          <w:tcPr>
            <w:tcW w:w="546" w:type="dxa"/>
            <w:tcBorders>
              <w:top w:val="single" w:sz="4" w:space="0" w:color="auto"/>
              <w:bottom w:val="single" w:sz="4" w:space="0" w:color="auto"/>
            </w:tcBorders>
          </w:tcPr>
          <w:p w14:paraId="2F32620B" w14:textId="5A95B7E6" w:rsidR="009E2991" w:rsidRPr="00E90EF0" w:rsidRDefault="00F17EDE" w:rsidP="00670CE1">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40</w:t>
            </w:r>
          </w:p>
        </w:tc>
        <w:tc>
          <w:tcPr>
            <w:tcW w:w="4841" w:type="dxa"/>
            <w:tcBorders>
              <w:top w:val="single" w:sz="4" w:space="0" w:color="auto"/>
              <w:bottom w:val="single" w:sz="4" w:space="0" w:color="auto"/>
            </w:tcBorders>
            <w:shd w:val="clear" w:color="auto" w:fill="auto"/>
          </w:tcPr>
          <w:p w14:paraId="3AE8017C"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（総合的なサービス等利用計画の作成）</w:t>
            </w:r>
          </w:p>
          <w:p w14:paraId="718DC271" w14:textId="215EA4F1"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(3)</w:t>
            </w:r>
            <w:r w:rsidRPr="00E90EF0">
              <w:rPr>
                <w:rFonts w:ascii="ＭＳ ゴシック" w:eastAsia="ＭＳ ゴシック" w:hAnsi="ＭＳ ゴシック" w:cs="ＭＳ Ｐゴシック" w:hint="eastAsia"/>
                <w:kern w:val="0"/>
                <w:sz w:val="22"/>
              </w:rPr>
              <w:t xml:space="preserve">　サービス等利用計画の作成に当たっては、利用者の日常生活全般を支援する観点から、指定障害福祉サービス等</w:t>
            </w:r>
            <w:r w:rsidR="00D77C4C" w:rsidRPr="00E90EF0">
              <w:rPr>
                <w:rFonts w:ascii="ＭＳ ゴシック" w:eastAsia="ＭＳ ゴシック" w:hAnsi="ＭＳ ゴシック" w:cs="ＭＳ Ｐゴシック" w:hint="eastAsia"/>
                <w:kern w:val="0"/>
                <w:sz w:val="22"/>
              </w:rPr>
              <w:t>又は指定地域相談支援</w:t>
            </w:r>
            <w:r w:rsidRPr="00E90EF0">
              <w:rPr>
                <w:rFonts w:ascii="ＭＳ ゴシック" w:eastAsia="ＭＳ ゴシック" w:hAnsi="ＭＳ ゴシック" w:cs="ＭＳ Ｐゴシック" w:hint="eastAsia"/>
                <w:kern w:val="0"/>
                <w:sz w:val="22"/>
              </w:rPr>
              <w:t>以外の福祉サービス等、当該地域の住民による自発的な活動によるサービス等の利用も含めてサービス等利用計画上に位置付けるよう努めていますか。</w:t>
            </w:r>
          </w:p>
          <w:p w14:paraId="6669656E"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【平24厚令28第15条第2項第3号】</w:t>
            </w:r>
          </w:p>
        </w:tc>
        <w:tc>
          <w:tcPr>
            <w:tcW w:w="5103" w:type="dxa"/>
            <w:tcBorders>
              <w:top w:val="single" w:sz="4" w:space="0" w:color="auto"/>
              <w:bottom w:val="single" w:sz="4" w:space="0" w:color="auto"/>
            </w:tcBorders>
            <w:shd w:val="clear" w:color="auto" w:fill="auto"/>
          </w:tcPr>
          <w:p w14:paraId="74651AE1"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（総合的な障害児支援利用計画の作成）</w:t>
            </w:r>
          </w:p>
          <w:p w14:paraId="65C5157C" w14:textId="51A5E5D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障害児支援利用計画の作成に当たっては、障がい児の日常生活全般</w:t>
            </w:r>
            <w:r w:rsidR="00F64404" w:rsidRPr="00E90EF0">
              <w:rPr>
                <w:rFonts w:ascii="ＭＳ ゴシック" w:eastAsia="ＭＳ ゴシック" w:hAnsi="ＭＳ ゴシック" w:cs="ＭＳ Ｐゴシック" w:hint="eastAsia"/>
                <w:kern w:val="0"/>
                <w:sz w:val="22"/>
              </w:rPr>
              <w:t>の</w:t>
            </w:r>
            <w:r w:rsidRPr="00E90EF0">
              <w:rPr>
                <w:rFonts w:ascii="ＭＳ ゴシック" w:eastAsia="ＭＳ ゴシック" w:hAnsi="ＭＳ ゴシック" w:cs="ＭＳ Ｐゴシック" w:hint="eastAsia"/>
                <w:kern w:val="0"/>
                <w:sz w:val="22"/>
              </w:rPr>
              <w:t>支援</w:t>
            </w:r>
            <w:r w:rsidR="00F64404" w:rsidRPr="00E90EF0">
              <w:rPr>
                <w:rFonts w:ascii="ＭＳ ゴシック" w:eastAsia="ＭＳ ゴシック" w:hAnsi="ＭＳ ゴシック" w:cs="ＭＳ Ｐゴシック" w:hint="eastAsia"/>
                <w:kern w:val="0"/>
                <w:sz w:val="22"/>
              </w:rPr>
              <w:t>及びインクルージョンの</w:t>
            </w:r>
            <w:r w:rsidRPr="00E90EF0">
              <w:rPr>
                <w:rFonts w:ascii="ＭＳ ゴシック" w:eastAsia="ＭＳ ゴシック" w:hAnsi="ＭＳ ゴシック" w:cs="ＭＳ Ｐゴシック" w:hint="eastAsia"/>
                <w:kern w:val="0"/>
                <w:sz w:val="22"/>
              </w:rPr>
              <w:t>観点から、指定通所支援以外の福祉サービス等、当該地域の住民による自発的な活動によるサービス等の利用も含めて障害児支援利用計画上に位置付けるよう努めていますか。</w:t>
            </w:r>
          </w:p>
          <w:p w14:paraId="54D617AD"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【平24厚令29第15条第2項第3号】</w:t>
            </w:r>
          </w:p>
        </w:tc>
        <w:tc>
          <w:tcPr>
            <w:tcW w:w="2476" w:type="dxa"/>
            <w:tcBorders>
              <w:top w:val="single" w:sz="4" w:space="0" w:color="auto"/>
              <w:bottom w:val="single" w:sz="4" w:space="0" w:color="auto"/>
            </w:tcBorders>
            <w:shd w:val="clear" w:color="auto" w:fill="auto"/>
          </w:tcPr>
          <w:p w14:paraId="34573BB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□努めている</w:t>
            </w:r>
          </w:p>
          <w:p w14:paraId="1199A1B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□努めていない</w:t>
            </w:r>
          </w:p>
        </w:tc>
        <w:tc>
          <w:tcPr>
            <w:tcW w:w="2269" w:type="dxa"/>
            <w:tcBorders>
              <w:top w:val="single" w:sz="4" w:space="0" w:color="auto"/>
              <w:bottom w:val="single" w:sz="4" w:space="0" w:color="auto"/>
            </w:tcBorders>
            <w:shd w:val="clear" w:color="auto" w:fill="FFFFFF" w:themeFill="background1"/>
          </w:tcPr>
          <w:p w14:paraId="4DDE781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6AB31A6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74088C6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□相談受付票</w:t>
            </w:r>
          </w:p>
          <w:p w14:paraId="0700157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□アセスメント票</w:t>
            </w:r>
          </w:p>
          <w:p w14:paraId="2944C81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□利用計画書</w:t>
            </w:r>
          </w:p>
        </w:tc>
        <w:tc>
          <w:tcPr>
            <w:tcW w:w="725" w:type="dxa"/>
            <w:tcBorders>
              <w:top w:val="single" w:sz="4" w:space="0" w:color="auto"/>
              <w:bottom w:val="single" w:sz="4" w:space="0" w:color="auto"/>
            </w:tcBorders>
            <w:shd w:val="clear" w:color="auto" w:fill="FFFFFF" w:themeFill="background1"/>
          </w:tcPr>
          <w:p w14:paraId="4EBD850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7A559D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0314A887" w14:textId="77777777" w:rsidR="00E82EAB" w:rsidRPr="00E90EF0" w:rsidRDefault="00E82EAB">
      <w:r w:rsidRPr="00E90EF0">
        <w:br w:type="page"/>
      </w:r>
    </w:p>
    <w:tbl>
      <w:tblPr>
        <w:tblStyle w:val="a7"/>
        <w:tblW w:w="15960" w:type="dxa"/>
        <w:jc w:val="center"/>
        <w:tblLook w:val="04A0" w:firstRow="1" w:lastRow="0" w:firstColumn="1" w:lastColumn="0" w:noHBand="0" w:noVBand="1"/>
      </w:tblPr>
      <w:tblGrid>
        <w:gridCol w:w="546"/>
        <w:gridCol w:w="4836"/>
        <w:gridCol w:w="5245"/>
        <w:gridCol w:w="2339"/>
        <w:gridCol w:w="2269"/>
        <w:gridCol w:w="725"/>
      </w:tblGrid>
      <w:tr w:rsidR="00E90EF0" w:rsidRPr="00E90EF0" w14:paraId="2C4D00A7" w14:textId="77777777" w:rsidTr="007A1720">
        <w:trPr>
          <w:jc w:val="center"/>
        </w:trPr>
        <w:tc>
          <w:tcPr>
            <w:tcW w:w="546" w:type="dxa"/>
            <w:tcBorders>
              <w:top w:val="single" w:sz="4" w:space="0" w:color="auto"/>
              <w:bottom w:val="single" w:sz="4" w:space="0" w:color="auto"/>
            </w:tcBorders>
            <w:shd w:val="clear" w:color="auto" w:fill="DAEEF3" w:themeFill="accent5" w:themeFillTint="33"/>
          </w:tcPr>
          <w:p w14:paraId="4A91FDD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836" w:type="dxa"/>
            <w:tcBorders>
              <w:top w:val="single" w:sz="4" w:space="0" w:color="auto"/>
              <w:bottom w:val="single" w:sz="4" w:space="0" w:color="auto"/>
            </w:tcBorders>
            <w:shd w:val="clear" w:color="auto" w:fill="DAEEF3" w:themeFill="accent5" w:themeFillTint="33"/>
          </w:tcPr>
          <w:p w14:paraId="5DC4D15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629EEC9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39" w:type="dxa"/>
            <w:tcBorders>
              <w:top w:val="single" w:sz="4" w:space="0" w:color="auto"/>
              <w:bottom w:val="single" w:sz="4" w:space="0" w:color="auto"/>
            </w:tcBorders>
            <w:shd w:val="clear" w:color="auto" w:fill="DAEEF3" w:themeFill="accent5" w:themeFillTint="33"/>
          </w:tcPr>
          <w:p w14:paraId="05E7205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0ED182E1"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1696A538"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E5D7C80" w14:textId="77777777" w:rsidTr="007A1720">
        <w:trPr>
          <w:jc w:val="center"/>
        </w:trPr>
        <w:tc>
          <w:tcPr>
            <w:tcW w:w="546" w:type="dxa"/>
            <w:tcBorders>
              <w:top w:val="single" w:sz="4" w:space="0" w:color="auto"/>
              <w:bottom w:val="single" w:sz="4" w:space="0" w:color="auto"/>
            </w:tcBorders>
          </w:tcPr>
          <w:p w14:paraId="211EE00F" w14:textId="4C3E9176" w:rsidR="009E2991" w:rsidRPr="00E90EF0" w:rsidRDefault="00F17EDE"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41</w:t>
            </w:r>
          </w:p>
        </w:tc>
        <w:tc>
          <w:tcPr>
            <w:tcW w:w="4836" w:type="dxa"/>
            <w:tcBorders>
              <w:top w:val="single" w:sz="4" w:space="0" w:color="auto"/>
              <w:bottom w:val="single" w:sz="4" w:space="0" w:color="auto"/>
            </w:tcBorders>
            <w:shd w:val="clear" w:color="auto" w:fill="auto"/>
          </w:tcPr>
          <w:p w14:paraId="38866DAD"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（利用者等によるサービスの選択）</w:t>
            </w:r>
          </w:p>
          <w:p w14:paraId="182A519A"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 xml:space="preserve"> (4)</w:t>
            </w:r>
            <w:r w:rsidRPr="00E90EF0">
              <w:rPr>
                <w:rFonts w:ascii="ＭＳ ゴシック" w:eastAsia="ＭＳ ゴシック" w:hAnsi="ＭＳ ゴシック" w:cs="ＭＳ Ｐゴシック" w:hint="eastAsia"/>
                <w:kern w:val="0"/>
                <w:sz w:val="22"/>
              </w:rPr>
              <w:t xml:space="preserve">　サービス等利用計画の作成の開始に当たっては、利用者等によるサービスの選択に資するよう、当該地域における指定障害福祉サービス事業者等又は指定一般相談支援事業者に関するサービスの内容、利用料等の情報を適正に利用者又はその家族に対して提供していますか。</w:t>
            </w:r>
          </w:p>
          <w:p w14:paraId="2A894CED"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【平24厚令28第15条第2項第4号】</w:t>
            </w:r>
          </w:p>
        </w:tc>
        <w:tc>
          <w:tcPr>
            <w:tcW w:w="5245" w:type="dxa"/>
            <w:tcBorders>
              <w:top w:val="single" w:sz="4" w:space="0" w:color="auto"/>
              <w:bottom w:val="single" w:sz="4" w:space="0" w:color="auto"/>
            </w:tcBorders>
            <w:shd w:val="clear" w:color="auto" w:fill="auto"/>
          </w:tcPr>
          <w:p w14:paraId="7058DA9D"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（障がい児等によるサービスの選択）</w:t>
            </w:r>
          </w:p>
          <w:p w14:paraId="1BC7B3EC"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(4)</w:t>
            </w:r>
            <w:r w:rsidRPr="00E90EF0">
              <w:rPr>
                <w:rFonts w:ascii="ＭＳ ゴシック" w:eastAsia="ＭＳ ゴシック" w:hAnsi="ＭＳ ゴシック" w:cs="ＭＳ Ｐゴシック" w:hint="eastAsia"/>
                <w:kern w:val="0"/>
                <w:sz w:val="22"/>
              </w:rPr>
              <w:t xml:space="preserve">　障害児支援利用計画の作成の開始に当たっては、障がい児等によるサービスの選択に資するよう、当該地域における指定障害児通所支援事業者等に関するサービスの内容、利用料等の情報を適正に障がい児又はその家族に対して提供していますか。</w:t>
            </w:r>
          </w:p>
          <w:p w14:paraId="574E1403"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【平24厚令29第15条第2項第4号】</w:t>
            </w:r>
          </w:p>
        </w:tc>
        <w:tc>
          <w:tcPr>
            <w:tcW w:w="2339" w:type="dxa"/>
            <w:tcBorders>
              <w:top w:val="single" w:sz="4" w:space="0" w:color="auto"/>
              <w:bottom w:val="single" w:sz="4" w:space="0" w:color="auto"/>
            </w:tcBorders>
            <w:shd w:val="clear" w:color="auto" w:fill="auto"/>
          </w:tcPr>
          <w:p w14:paraId="6962A88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□提供している</w:t>
            </w:r>
          </w:p>
          <w:p w14:paraId="08E84366"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□提供していない</w:t>
            </w:r>
          </w:p>
        </w:tc>
        <w:tc>
          <w:tcPr>
            <w:tcW w:w="2269" w:type="dxa"/>
            <w:tcBorders>
              <w:top w:val="single" w:sz="4" w:space="0" w:color="auto"/>
              <w:bottom w:val="single" w:sz="4" w:space="0" w:color="auto"/>
            </w:tcBorders>
            <w:shd w:val="clear" w:color="auto" w:fill="FFFFFF" w:themeFill="background1"/>
          </w:tcPr>
          <w:p w14:paraId="516E594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1164B02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5EC5643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□相談受付票</w:t>
            </w:r>
          </w:p>
          <w:p w14:paraId="55A33CD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□アセスメント票</w:t>
            </w:r>
          </w:p>
        </w:tc>
        <w:tc>
          <w:tcPr>
            <w:tcW w:w="725" w:type="dxa"/>
            <w:tcBorders>
              <w:top w:val="single" w:sz="4" w:space="0" w:color="auto"/>
              <w:bottom w:val="single" w:sz="4" w:space="0" w:color="auto"/>
            </w:tcBorders>
            <w:shd w:val="clear" w:color="auto" w:fill="FFFFFF" w:themeFill="background1"/>
          </w:tcPr>
          <w:p w14:paraId="7263002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B0949B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D2217CD" w14:textId="77777777" w:rsidTr="007A1720">
        <w:trPr>
          <w:jc w:val="center"/>
        </w:trPr>
        <w:tc>
          <w:tcPr>
            <w:tcW w:w="546" w:type="dxa"/>
            <w:tcBorders>
              <w:top w:val="single" w:sz="4" w:space="0" w:color="auto"/>
              <w:bottom w:val="single" w:sz="4" w:space="0" w:color="auto"/>
            </w:tcBorders>
          </w:tcPr>
          <w:p w14:paraId="337DE283" w14:textId="7E204064" w:rsidR="009E2991" w:rsidRPr="00E90EF0" w:rsidRDefault="00F17EDE" w:rsidP="00670CE1">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42</w:t>
            </w:r>
          </w:p>
        </w:tc>
        <w:tc>
          <w:tcPr>
            <w:tcW w:w="4836" w:type="dxa"/>
            <w:tcBorders>
              <w:top w:val="single" w:sz="4" w:space="0" w:color="auto"/>
              <w:bottom w:val="single" w:sz="4" w:space="0" w:color="auto"/>
            </w:tcBorders>
            <w:shd w:val="clear" w:color="auto" w:fill="auto"/>
          </w:tcPr>
          <w:p w14:paraId="7F679547"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（アセスメントの実施）</w:t>
            </w:r>
          </w:p>
          <w:p w14:paraId="43D6AEE4"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(5)</w:t>
            </w:r>
            <w:r w:rsidRPr="00E90EF0">
              <w:rPr>
                <w:rFonts w:ascii="ＭＳ ゴシック" w:eastAsia="ＭＳ ゴシック" w:hAnsi="ＭＳ ゴシック" w:cs="ＭＳ Ｐゴシック" w:hint="eastAsia"/>
                <w:kern w:val="0"/>
                <w:sz w:val="22"/>
              </w:rPr>
              <w:t xml:space="preserve">　サービス等利用計画の作成に当たっては、適切な方法により、利用者について、その心身の状況、その置かれている環境及び日常生活全般の状況等の評価を通じて利用者の希望する生活や利用者が自立した日常生活を営むことができるよう支援する上で解決すべき課題等の把握(アセスメント)を行っていますか。</w:t>
            </w:r>
          </w:p>
          <w:p w14:paraId="1E004276"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【平24厚令28第15条第2項第5号】</w:t>
            </w:r>
          </w:p>
        </w:tc>
        <w:tc>
          <w:tcPr>
            <w:tcW w:w="5245" w:type="dxa"/>
            <w:tcBorders>
              <w:top w:val="single" w:sz="4" w:space="0" w:color="auto"/>
              <w:bottom w:val="single" w:sz="4" w:space="0" w:color="auto"/>
            </w:tcBorders>
            <w:shd w:val="clear" w:color="auto" w:fill="auto"/>
          </w:tcPr>
          <w:p w14:paraId="0B027659"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（アセスメントの実施）</w:t>
            </w:r>
          </w:p>
          <w:p w14:paraId="7882E0C3"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　障害児支援利用計画の作成に当たっては、適切な方法により、障がい児について、その心身の状況、その置かれている環境及び日常生活全般の状況等の評価を通じて障がい児の希望する生活や障がい児が自立した日常生活を営むことができるよう支援する上で解決すべき課題等の把握(アセスメント)を行っていますか。</w:t>
            </w:r>
          </w:p>
          <w:p w14:paraId="4FF58E07"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【平24厚令29第15条第2項第5号】</w:t>
            </w:r>
          </w:p>
        </w:tc>
        <w:tc>
          <w:tcPr>
            <w:tcW w:w="2339" w:type="dxa"/>
            <w:tcBorders>
              <w:top w:val="single" w:sz="4" w:space="0" w:color="auto"/>
              <w:bottom w:val="single" w:sz="4" w:space="0" w:color="auto"/>
            </w:tcBorders>
            <w:shd w:val="clear" w:color="auto" w:fill="auto"/>
          </w:tcPr>
          <w:p w14:paraId="1A567FA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036D079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69" w:type="dxa"/>
            <w:tcBorders>
              <w:top w:val="single" w:sz="4" w:space="0" w:color="auto"/>
              <w:bottom w:val="single" w:sz="4" w:space="0" w:color="auto"/>
            </w:tcBorders>
            <w:shd w:val="clear" w:color="auto" w:fill="FFFFFF" w:themeFill="background1"/>
          </w:tcPr>
          <w:p w14:paraId="08C8C30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18EE027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7DE04CF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□アセスメント票</w:t>
            </w:r>
          </w:p>
        </w:tc>
        <w:tc>
          <w:tcPr>
            <w:tcW w:w="725" w:type="dxa"/>
            <w:tcBorders>
              <w:top w:val="single" w:sz="4" w:space="0" w:color="auto"/>
              <w:bottom w:val="single" w:sz="4" w:space="0" w:color="auto"/>
            </w:tcBorders>
            <w:shd w:val="clear" w:color="auto" w:fill="FFFFFF" w:themeFill="background1"/>
          </w:tcPr>
          <w:p w14:paraId="20F4939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1CFD4C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EA2B017" w14:textId="77777777" w:rsidTr="007A1720">
        <w:trPr>
          <w:jc w:val="center"/>
        </w:trPr>
        <w:tc>
          <w:tcPr>
            <w:tcW w:w="546" w:type="dxa"/>
            <w:tcBorders>
              <w:top w:val="single" w:sz="4" w:space="0" w:color="auto"/>
              <w:bottom w:val="single" w:sz="4" w:space="0" w:color="auto"/>
            </w:tcBorders>
          </w:tcPr>
          <w:p w14:paraId="56769413" w14:textId="3109CD61" w:rsidR="009E2340" w:rsidRPr="00E90EF0" w:rsidRDefault="009E2340" w:rsidP="009E2340">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43</w:t>
            </w:r>
          </w:p>
        </w:tc>
        <w:tc>
          <w:tcPr>
            <w:tcW w:w="4836" w:type="dxa"/>
            <w:tcBorders>
              <w:top w:val="single" w:sz="4" w:space="0" w:color="auto"/>
              <w:bottom w:val="single" w:sz="4" w:space="0" w:color="auto"/>
            </w:tcBorders>
            <w:shd w:val="clear" w:color="auto" w:fill="auto"/>
          </w:tcPr>
          <w:p w14:paraId="56C54113" w14:textId="27B20341" w:rsidR="009E2340" w:rsidRPr="00E90EF0" w:rsidRDefault="009E2340"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（アセスメントにおける留意点①）</w:t>
            </w:r>
          </w:p>
          <w:p w14:paraId="4166997F" w14:textId="77777777" w:rsidR="009E2340" w:rsidRPr="00E90EF0" w:rsidRDefault="009E2340"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　アセスメントに当たっては、利用者が自ら意思を決定することに困難を抱える場合には、適切に意思決定の支援を行うため、当該利用者の意思及び選好並びに判断能力等について丁寧に把握していますか。</w:t>
            </w:r>
          </w:p>
          <w:p w14:paraId="1E1B84E8" w14:textId="32AB6929" w:rsidR="009E2340" w:rsidRPr="00E90EF0" w:rsidRDefault="009E2340"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【平24厚令28第15条第2項第6号】</w:t>
            </w:r>
          </w:p>
        </w:tc>
        <w:tc>
          <w:tcPr>
            <w:tcW w:w="5245" w:type="dxa"/>
            <w:tcBorders>
              <w:top w:val="single" w:sz="4" w:space="0" w:color="auto"/>
              <w:bottom w:val="single" w:sz="4" w:space="0" w:color="auto"/>
              <w:tr2bl w:val="single" w:sz="4" w:space="0" w:color="auto"/>
            </w:tcBorders>
            <w:shd w:val="clear" w:color="auto" w:fill="auto"/>
          </w:tcPr>
          <w:p w14:paraId="20C67041" w14:textId="61463998" w:rsidR="009E2340" w:rsidRPr="00E90EF0" w:rsidRDefault="009E2340" w:rsidP="001A3578">
            <w:pPr>
              <w:widowControl/>
              <w:wordWrap w:val="0"/>
              <w:ind w:left="220" w:hangingChars="100" w:hanging="220"/>
              <w:rPr>
                <w:rFonts w:ascii="ＭＳ ゴシック" w:eastAsia="ＭＳ ゴシック" w:hAnsi="ＭＳ ゴシック" w:cs="ＭＳ Ｐゴシック"/>
                <w:kern w:val="0"/>
                <w:sz w:val="22"/>
              </w:rPr>
            </w:pPr>
          </w:p>
        </w:tc>
        <w:tc>
          <w:tcPr>
            <w:tcW w:w="2339" w:type="dxa"/>
            <w:tcBorders>
              <w:top w:val="single" w:sz="4" w:space="0" w:color="auto"/>
              <w:bottom w:val="single" w:sz="4" w:space="0" w:color="auto"/>
            </w:tcBorders>
            <w:shd w:val="clear" w:color="auto" w:fill="auto"/>
          </w:tcPr>
          <w:p w14:paraId="38C61856" w14:textId="296B968C" w:rsidR="009E2340" w:rsidRPr="00E90EF0" w:rsidRDefault="009E2340" w:rsidP="009E234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□把握している</w:t>
            </w:r>
          </w:p>
          <w:p w14:paraId="77CD3B63" w14:textId="5147B56E" w:rsidR="009E2340" w:rsidRPr="00E90EF0" w:rsidRDefault="009E2340"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□把握していない</w:t>
            </w:r>
          </w:p>
        </w:tc>
        <w:tc>
          <w:tcPr>
            <w:tcW w:w="2269" w:type="dxa"/>
            <w:tcBorders>
              <w:top w:val="single" w:sz="4" w:space="0" w:color="auto"/>
              <w:bottom w:val="single" w:sz="4" w:space="0" w:color="auto"/>
            </w:tcBorders>
            <w:shd w:val="clear" w:color="auto" w:fill="FFFFFF" w:themeFill="background1"/>
          </w:tcPr>
          <w:p w14:paraId="7DDE5925" w14:textId="77777777" w:rsidR="009E2340" w:rsidRPr="00E90EF0" w:rsidRDefault="009E2340" w:rsidP="009E234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560EEB22" w14:textId="77777777" w:rsidR="009E2340" w:rsidRPr="00E90EF0" w:rsidRDefault="009E2340" w:rsidP="009E234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176C33A3" w14:textId="155F5996" w:rsidR="009E2340" w:rsidRPr="00E90EF0" w:rsidRDefault="009E2340" w:rsidP="009E234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□アセスメント票</w:t>
            </w:r>
          </w:p>
        </w:tc>
        <w:tc>
          <w:tcPr>
            <w:tcW w:w="725" w:type="dxa"/>
            <w:tcBorders>
              <w:top w:val="single" w:sz="4" w:space="0" w:color="auto"/>
              <w:bottom w:val="single" w:sz="4" w:space="0" w:color="auto"/>
            </w:tcBorders>
            <w:shd w:val="clear" w:color="auto" w:fill="FFFFFF" w:themeFill="background1"/>
          </w:tcPr>
          <w:p w14:paraId="4C6E1B6E" w14:textId="77777777"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D05B2A2" w14:textId="371F39DB" w:rsidR="009E2340"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58B2FF6" w14:textId="77777777" w:rsidTr="007F3CC3">
        <w:trPr>
          <w:jc w:val="center"/>
        </w:trPr>
        <w:tc>
          <w:tcPr>
            <w:tcW w:w="546" w:type="dxa"/>
            <w:tcBorders>
              <w:top w:val="single" w:sz="4" w:space="0" w:color="auto"/>
              <w:bottom w:val="single" w:sz="4" w:space="0" w:color="auto"/>
            </w:tcBorders>
            <w:shd w:val="clear" w:color="auto" w:fill="DAEEF3" w:themeFill="accent5" w:themeFillTint="33"/>
          </w:tcPr>
          <w:p w14:paraId="01F2AD84" w14:textId="27465531" w:rsidR="0092777F" w:rsidRPr="00E90EF0" w:rsidRDefault="0092777F" w:rsidP="0092777F">
            <w:pPr>
              <w:widowControl/>
              <w:wordWrap w:val="0"/>
              <w:ind w:left="210" w:hangingChars="100" w:hanging="210"/>
              <w:jc w:val="left"/>
              <w:rPr>
                <w:rFonts w:ascii="ＭＳ ゴシック" w:eastAsia="ＭＳ ゴシック" w:hAnsi="ＭＳ ゴシック" w:cs="ＭＳ Ｐゴシック"/>
                <w:kern w:val="0"/>
                <w:sz w:val="22"/>
              </w:rPr>
            </w:pPr>
            <w:r w:rsidRPr="00E90EF0">
              <w:lastRenderedPageBreak/>
              <w:br w:type="page"/>
            </w:r>
            <w:r w:rsidRPr="00E90EF0">
              <w:rPr>
                <w:rFonts w:ascii="ＭＳ ゴシック" w:eastAsia="ＭＳ ゴシック" w:hAnsi="ＭＳ ゴシック" w:cs="ＭＳ Ｐゴシック" w:hint="eastAsia"/>
                <w:kern w:val="0"/>
                <w:sz w:val="22"/>
              </w:rPr>
              <w:t>№</w:t>
            </w:r>
          </w:p>
        </w:tc>
        <w:tc>
          <w:tcPr>
            <w:tcW w:w="4836" w:type="dxa"/>
            <w:tcBorders>
              <w:top w:val="single" w:sz="4" w:space="0" w:color="auto"/>
              <w:bottom w:val="single" w:sz="4" w:space="0" w:color="auto"/>
            </w:tcBorders>
            <w:shd w:val="clear" w:color="auto" w:fill="DAEEF3" w:themeFill="accent5" w:themeFillTint="33"/>
          </w:tcPr>
          <w:p w14:paraId="55F742F8" w14:textId="5564FEC8" w:rsidR="0092777F" w:rsidRPr="00E90EF0" w:rsidRDefault="0092777F" w:rsidP="0092777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09D10FC6" w14:textId="1E8F3246" w:rsidR="0092777F" w:rsidRPr="00E90EF0" w:rsidRDefault="0092777F" w:rsidP="0092777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39" w:type="dxa"/>
            <w:tcBorders>
              <w:top w:val="single" w:sz="4" w:space="0" w:color="auto"/>
              <w:bottom w:val="single" w:sz="4" w:space="0" w:color="auto"/>
            </w:tcBorders>
            <w:shd w:val="clear" w:color="auto" w:fill="DAEEF3" w:themeFill="accent5" w:themeFillTint="33"/>
          </w:tcPr>
          <w:p w14:paraId="3456C3B8" w14:textId="76886551"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7F9F4ACC" w14:textId="69A3D5F9"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1D0575F6" w14:textId="4D54B3E8"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B733BF8" w14:textId="77777777" w:rsidTr="007F3CC3">
        <w:trPr>
          <w:jc w:val="center"/>
        </w:trPr>
        <w:tc>
          <w:tcPr>
            <w:tcW w:w="546" w:type="dxa"/>
            <w:tcBorders>
              <w:top w:val="single" w:sz="4" w:space="0" w:color="auto"/>
              <w:bottom w:val="single" w:sz="4" w:space="0" w:color="auto"/>
            </w:tcBorders>
          </w:tcPr>
          <w:p w14:paraId="1FF800F2" w14:textId="43FB59CE" w:rsidR="009E2991" w:rsidRPr="00E90EF0" w:rsidRDefault="00670CE1"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w:t>
            </w:r>
            <w:r w:rsidR="00F17EDE" w:rsidRPr="00E90EF0">
              <w:rPr>
                <w:rFonts w:ascii="ＭＳ ゴシック" w:eastAsia="ＭＳ ゴシック" w:hAnsi="ＭＳ ゴシック" w:cs="ＭＳ Ｐゴシック" w:hint="eastAsia"/>
                <w:kern w:val="0"/>
                <w:sz w:val="22"/>
              </w:rPr>
              <w:t>4</w:t>
            </w:r>
          </w:p>
        </w:tc>
        <w:tc>
          <w:tcPr>
            <w:tcW w:w="4836" w:type="dxa"/>
            <w:tcBorders>
              <w:top w:val="single" w:sz="4" w:space="0" w:color="auto"/>
              <w:bottom w:val="single" w:sz="4" w:space="0" w:color="auto"/>
            </w:tcBorders>
            <w:shd w:val="clear" w:color="auto" w:fill="auto"/>
          </w:tcPr>
          <w:p w14:paraId="084905EE" w14:textId="6A7722F8"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（アセスメントにおける留意点</w:t>
            </w:r>
            <w:r w:rsidR="00D77C4C" w:rsidRPr="00E90EF0">
              <w:rPr>
                <w:rFonts w:ascii="ＭＳ ゴシック" w:eastAsia="ＭＳ ゴシック" w:hAnsi="ＭＳ ゴシック" w:cs="ＭＳ Ｐゴシック" w:hint="eastAsia"/>
                <w:kern w:val="0"/>
                <w:sz w:val="22"/>
              </w:rPr>
              <w:t>②</w:t>
            </w:r>
            <w:r w:rsidRPr="00E90EF0">
              <w:rPr>
                <w:rFonts w:ascii="ＭＳ ゴシック" w:eastAsia="ＭＳ ゴシック" w:hAnsi="ＭＳ ゴシック" w:cs="ＭＳ Ｐゴシック" w:hint="eastAsia"/>
                <w:kern w:val="0"/>
                <w:sz w:val="22"/>
              </w:rPr>
              <w:t>）</w:t>
            </w:r>
          </w:p>
          <w:p w14:paraId="74752FE8" w14:textId="53E71AAF"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w:t>
            </w:r>
            <w:r w:rsidR="00D77C4C"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 xml:space="preserve">　アセスメントに当たっては、利用者の居宅等を訪問し、利用者及びその家族に面接していますか。この場合において、相談支援専門員は、面接の趣旨を利用者及びその家族に対して十分に説明し、理解を得ていますか。</w:t>
            </w:r>
          </w:p>
          <w:p w14:paraId="4EBBDD2D" w14:textId="5E08B571"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w:t>
            </w:r>
            <w:r w:rsidR="00531870"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号】</w:t>
            </w:r>
          </w:p>
        </w:tc>
        <w:tc>
          <w:tcPr>
            <w:tcW w:w="5245" w:type="dxa"/>
            <w:tcBorders>
              <w:top w:val="single" w:sz="4" w:space="0" w:color="auto"/>
              <w:bottom w:val="single" w:sz="4" w:space="0" w:color="auto"/>
            </w:tcBorders>
            <w:shd w:val="clear" w:color="auto" w:fill="auto"/>
          </w:tcPr>
          <w:p w14:paraId="1820F7F8" w14:textId="5E1C7275"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（アセスメントにおける留意点）</w:t>
            </w:r>
          </w:p>
          <w:p w14:paraId="43D598CB"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　アセスメントに当たっては、障がい児の居宅を訪問し、障がい児及びその家族に面接していますか。この場合において、相談支援専門員は、面接の趣旨を障がい児及びその家族に対して十分に説明し、理解を得ていますか。</w:t>
            </w:r>
          </w:p>
          <w:p w14:paraId="74538A52"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【平24厚令29第15条第2項第6号】</w:t>
            </w:r>
          </w:p>
        </w:tc>
        <w:tc>
          <w:tcPr>
            <w:tcW w:w="2339" w:type="dxa"/>
            <w:tcBorders>
              <w:top w:val="single" w:sz="4" w:space="0" w:color="auto"/>
              <w:bottom w:val="single" w:sz="4" w:space="0" w:color="auto"/>
            </w:tcBorders>
            <w:shd w:val="clear" w:color="auto" w:fill="auto"/>
          </w:tcPr>
          <w:p w14:paraId="43EE5F2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面接</w:t>
            </w:r>
          </w:p>
          <w:p w14:paraId="2AC6371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113B220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249434E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説明</w:t>
            </w:r>
          </w:p>
          <w:p w14:paraId="64BDCEF7"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□理解を得ている</w:t>
            </w:r>
          </w:p>
          <w:p w14:paraId="60B9C626" w14:textId="77777777" w:rsidR="009E2991" w:rsidRPr="00E90EF0" w:rsidRDefault="009E2991" w:rsidP="00EC65E6">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□理解を得ていない</w:t>
            </w:r>
          </w:p>
        </w:tc>
        <w:tc>
          <w:tcPr>
            <w:tcW w:w="2269" w:type="dxa"/>
            <w:tcBorders>
              <w:top w:val="single" w:sz="4" w:space="0" w:color="auto"/>
              <w:bottom w:val="single" w:sz="4" w:space="0" w:color="auto"/>
            </w:tcBorders>
            <w:shd w:val="clear" w:color="auto" w:fill="FFFFFF" w:themeFill="background1"/>
          </w:tcPr>
          <w:p w14:paraId="51F399A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0959E96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595B7FB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6404A6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878604E" w14:textId="77777777" w:rsidTr="007F3CC3">
        <w:trPr>
          <w:jc w:val="center"/>
        </w:trPr>
        <w:tc>
          <w:tcPr>
            <w:tcW w:w="546" w:type="dxa"/>
            <w:tcBorders>
              <w:top w:val="single" w:sz="4" w:space="0" w:color="auto"/>
              <w:bottom w:val="single" w:sz="4" w:space="0" w:color="auto"/>
            </w:tcBorders>
          </w:tcPr>
          <w:p w14:paraId="5EF1D74D" w14:textId="44CA8F2D" w:rsidR="009E2991" w:rsidRPr="00E90EF0" w:rsidRDefault="00F17EDE" w:rsidP="00670CE1">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45</w:t>
            </w:r>
          </w:p>
        </w:tc>
        <w:tc>
          <w:tcPr>
            <w:tcW w:w="4836" w:type="dxa"/>
            <w:tcBorders>
              <w:top w:val="single" w:sz="4" w:space="0" w:color="auto"/>
              <w:bottom w:val="single" w:sz="4" w:space="0" w:color="auto"/>
            </w:tcBorders>
            <w:shd w:val="clear" w:color="auto" w:fill="auto"/>
          </w:tcPr>
          <w:p w14:paraId="7EDD8673"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（サービス等利用計画案の作成）</w:t>
            </w:r>
          </w:p>
          <w:p w14:paraId="137BF60C" w14:textId="7C23C4C5"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w:t>
            </w:r>
            <w:r w:rsidR="00531870" w:rsidRPr="00E90EF0">
              <w:rPr>
                <w:rFonts w:ascii="ＭＳ ゴシック" w:eastAsia="ＭＳ ゴシック" w:hAnsi="ＭＳ ゴシック" w:cs="ＭＳ Ｐゴシック" w:hint="eastAsia"/>
                <w:kern w:val="0"/>
                <w:sz w:val="22"/>
              </w:rPr>
              <w:t>8</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 xml:space="preserve">　アセスメントに基づき、当該地域における指定障害福祉サービス等</w:t>
            </w:r>
            <w:r w:rsidR="00ED2B05" w:rsidRPr="00E90EF0">
              <w:rPr>
                <w:rFonts w:ascii="ＭＳ ゴシック" w:eastAsia="ＭＳ ゴシック" w:hAnsi="ＭＳ ゴシック" w:cs="ＭＳ Ｐゴシック" w:hint="eastAsia"/>
                <w:kern w:val="0"/>
                <w:sz w:val="22"/>
              </w:rPr>
              <w:t>又は指定地域相談支援</w:t>
            </w:r>
            <w:r w:rsidRPr="00E90EF0">
              <w:rPr>
                <w:rFonts w:ascii="ＭＳ ゴシック" w:eastAsia="ＭＳ ゴシック" w:hAnsi="ＭＳ ゴシック" w:cs="ＭＳ Ｐゴシック" w:hint="eastAsia"/>
                <w:kern w:val="0"/>
                <w:sz w:val="22"/>
              </w:rPr>
              <w:t>が提供される体制を勘案して、当該アセスメントにより把握された解決すべき課題等に対応するための最も適切な福祉サービス等の組合せについて検討し、利用者及びその家族の生活に対する意向、総合的な援助の方針、生活全般の解決すべき課題、提供される福祉サービス等の目標及びその達成時期、福祉サービス等の種類、内容、量、福祉サービス等を提供する上での留意事項、モニタリング期間に係る提案等を記載したサービス等利用計画案を作成していますか</w:t>
            </w:r>
            <w:r w:rsidR="006F66D1" w:rsidRPr="00E90EF0">
              <w:rPr>
                <w:rFonts w:ascii="ＭＳ ゴシック" w:eastAsia="ＭＳ ゴシック" w:hAnsi="ＭＳ ゴシック" w:cs="ＭＳ Ｐゴシック" w:hint="eastAsia"/>
                <w:kern w:val="0"/>
                <w:sz w:val="22"/>
              </w:rPr>
              <w:t>。</w:t>
            </w:r>
          </w:p>
          <w:p w14:paraId="159ADF09" w14:textId="2287BF7B"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w:t>
            </w:r>
            <w:r w:rsidR="00531870" w:rsidRPr="00E90EF0">
              <w:rPr>
                <w:rFonts w:ascii="ＭＳ ゴシック" w:eastAsia="ＭＳ ゴシック" w:hAnsi="ＭＳ ゴシック" w:cs="ＭＳ Ｐゴシック" w:hint="eastAsia"/>
                <w:kern w:val="0"/>
                <w:sz w:val="22"/>
              </w:rPr>
              <w:t>8</w:t>
            </w:r>
            <w:r w:rsidRPr="00E90EF0">
              <w:rPr>
                <w:rFonts w:ascii="ＭＳ ゴシック" w:eastAsia="ＭＳ ゴシック" w:hAnsi="ＭＳ ゴシック" w:cs="ＭＳ Ｐゴシック" w:hint="eastAsia"/>
                <w:kern w:val="0"/>
                <w:sz w:val="22"/>
              </w:rPr>
              <w:t>号】</w:t>
            </w:r>
          </w:p>
        </w:tc>
        <w:tc>
          <w:tcPr>
            <w:tcW w:w="5245" w:type="dxa"/>
            <w:tcBorders>
              <w:top w:val="single" w:sz="4" w:space="0" w:color="auto"/>
              <w:bottom w:val="single" w:sz="4" w:space="0" w:color="auto"/>
            </w:tcBorders>
            <w:shd w:val="clear" w:color="auto" w:fill="auto"/>
          </w:tcPr>
          <w:p w14:paraId="716B2A58"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（障害児支援利用計画案の作成）</w:t>
            </w:r>
          </w:p>
          <w:p w14:paraId="37445626"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(7)</w:t>
            </w:r>
            <w:r w:rsidRPr="00E90EF0">
              <w:rPr>
                <w:rFonts w:ascii="ＭＳ ゴシック" w:eastAsia="ＭＳ ゴシック" w:hAnsi="ＭＳ ゴシック" w:cs="ＭＳ Ｐゴシック" w:hint="eastAsia"/>
                <w:kern w:val="0"/>
                <w:sz w:val="22"/>
              </w:rPr>
              <w:t xml:space="preserve">　アセスメントに基づき、当該地域における指定通所支援が提供される体制を勘案して、当該アセスメントにより把握された解決すべき課題等に対応するための最も適切な福祉サービス等の組合せについて検討し、障がい児及びその家族の生活に対する意向、総合的な援助の方針、生活全般の解決すべき課題、提供される福祉サービス等の目標及びその達成時期、福祉サービス等の種類、内容、量、福祉サービス等を提供する上での留意事項、モニタリング期間に係る提案等を記載した障害児支援利用計画案を作成していますか。</w:t>
            </w:r>
          </w:p>
          <w:p w14:paraId="53A9C419"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【平24厚令29第15条第2項第7号、児施行規則第1条の2の7】</w:t>
            </w:r>
          </w:p>
        </w:tc>
        <w:tc>
          <w:tcPr>
            <w:tcW w:w="2339" w:type="dxa"/>
            <w:tcBorders>
              <w:top w:val="single" w:sz="4" w:space="0" w:color="auto"/>
              <w:bottom w:val="single" w:sz="4" w:space="0" w:color="auto"/>
            </w:tcBorders>
            <w:shd w:val="clear" w:color="auto" w:fill="auto"/>
          </w:tcPr>
          <w:p w14:paraId="32D4DA2F"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□作成している</w:t>
            </w:r>
          </w:p>
          <w:p w14:paraId="2AC31484" w14:textId="77777777" w:rsidR="009E2991" w:rsidRPr="00E90EF0" w:rsidRDefault="009E2991" w:rsidP="00EC65E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□作成していない</w:t>
            </w:r>
          </w:p>
        </w:tc>
        <w:tc>
          <w:tcPr>
            <w:tcW w:w="2269" w:type="dxa"/>
            <w:tcBorders>
              <w:top w:val="single" w:sz="4" w:space="0" w:color="auto"/>
              <w:bottom w:val="single" w:sz="4" w:space="0" w:color="auto"/>
            </w:tcBorders>
            <w:shd w:val="clear" w:color="auto" w:fill="FFFFFF" w:themeFill="background1"/>
          </w:tcPr>
          <w:p w14:paraId="18F6E4D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52B5101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73777B0"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□利用計画案</w:t>
            </w:r>
          </w:p>
        </w:tc>
        <w:tc>
          <w:tcPr>
            <w:tcW w:w="725" w:type="dxa"/>
            <w:tcBorders>
              <w:top w:val="single" w:sz="4" w:space="0" w:color="auto"/>
              <w:bottom w:val="single" w:sz="4" w:space="0" w:color="auto"/>
            </w:tcBorders>
            <w:shd w:val="clear" w:color="auto" w:fill="FFFFFF" w:themeFill="background1"/>
          </w:tcPr>
          <w:p w14:paraId="75F73DE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90FA6A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5AD53849" w14:textId="77777777" w:rsidR="0092777F" w:rsidRPr="00E90EF0" w:rsidRDefault="0092777F">
      <w:r w:rsidRPr="00E90EF0">
        <w:br w:type="page"/>
      </w:r>
    </w:p>
    <w:tbl>
      <w:tblPr>
        <w:tblStyle w:val="a7"/>
        <w:tblW w:w="15960" w:type="dxa"/>
        <w:jc w:val="center"/>
        <w:tblLook w:val="04A0" w:firstRow="1" w:lastRow="0" w:firstColumn="1" w:lastColumn="0" w:noHBand="0" w:noVBand="1"/>
      </w:tblPr>
      <w:tblGrid>
        <w:gridCol w:w="546"/>
        <w:gridCol w:w="4836"/>
        <w:gridCol w:w="5103"/>
        <w:gridCol w:w="2481"/>
        <w:gridCol w:w="2269"/>
        <w:gridCol w:w="725"/>
      </w:tblGrid>
      <w:tr w:rsidR="00E90EF0" w:rsidRPr="00E90EF0" w14:paraId="780E4C33" w14:textId="77777777" w:rsidTr="00C17DE5">
        <w:trPr>
          <w:jc w:val="center"/>
        </w:trPr>
        <w:tc>
          <w:tcPr>
            <w:tcW w:w="546" w:type="dxa"/>
            <w:tcBorders>
              <w:top w:val="single" w:sz="4" w:space="0" w:color="auto"/>
              <w:bottom w:val="single" w:sz="4" w:space="0" w:color="auto"/>
            </w:tcBorders>
            <w:shd w:val="clear" w:color="auto" w:fill="DAEEF3" w:themeFill="accent5" w:themeFillTint="33"/>
          </w:tcPr>
          <w:p w14:paraId="6FC02232" w14:textId="2AD7846D" w:rsidR="0092777F" w:rsidRPr="00E90EF0" w:rsidRDefault="0092777F" w:rsidP="0092777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836" w:type="dxa"/>
            <w:tcBorders>
              <w:top w:val="single" w:sz="4" w:space="0" w:color="auto"/>
              <w:bottom w:val="single" w:sz="4" w:space="0" w:color="auto"/>
            </w:tcBorders>
            <w:shd w:val="clear" w:color="auto" w:fill="DAEEF3" w:themeFill="accent5" w:themeFillTint="33"/>
          </w:tcPr>
          <w:p w14:paraId="38ECD61F" w14:textId="290018E0" w:rsidR="0092777F" w:rsidRPr="00E90EF0" w:rsidRDefault="0092777F" w:rsidP="0092777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r2bl w:val="nil"/>
            </w:tcBorders>
            <w:shd w:val="clear" w:color="auto" w:fill="DAEEF3" w:themeFill="accent5" w:themeFillTint="33"/>
          </w:tcPr>
          <w:p w14:paraId="70DF23C6" w14:textId="03C70399" w:rsidR="0092777F" w:rsidRPr="00E90EF0" w:rsidRDefault="0092777F" w:rsidP="0092777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1" w:type="dxa"/>
            <w:tcBorders>
              <w:top w:val="single" w:sz="4" w:space="0" w:color="auto"/>
              <w:bottom w:val="single" w:sz="4" w:space="0" w:color="auto"/>
            </w:tcBorders>
            <w:shd w:val="clear" w:color="auto" w:fill="DAEEF3" w:themeFill="accent5" w:themeFillTint="33"/>
          </w:tcPr>
          <w:p w14:paraId="3B6C4BD4" w14:textId="04E1BD3B" w:rsidR="0092777F" w:rsidRPr="00E90EF0" w:rsidRDefault="0092777F" w:rsidP="0092777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44A5E93E" w14:textId="63254032"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2BF1D893" w14:textId="271CAE1C"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1AFE2C8A" w14:textId="77777777" w:rsidTr="00C17DE5">
        <w:trPr>
          <w:jc w:val="center"/>
        </w:trPr>
        <w:tc>
          <w:tcPr>
            <w:tcW w:w="546" w:type="dxa"/>
            <w:tcBorders>
              <w:top w:val="single" w:sz="4" w:space="0" w:color="auto"/>
              <w:bottom w:val="single" w:sz="4" w:space="0" w:color="auto"/>
            </w:tcBorders>
          </w:tcPr>
          <w:p w14:paraId="1D1366CE" w14:textId="4586AE30" w:rsidR="009E2991" w:rsidRPr="00E90EF0" w:rsidRDefault="000918D1"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w:t>
            </w:r>
            <w:r w:rsidR="00F17EDE" w:rsidRPr="00E90EF0">
              <w:rPr>
                <w:rFonts w:ascii="ＭＳ ゴシック" w:eastAsia="ＭＳ ゴシック" w:hAnsi="ＭＳ ゴシック" w:cs="ＭＳ Ｐゴシック" w:hint="eastAsia"/>
                <w:kern w:val="0"/>
                <w:sz w:val="22"/>
              </w:rPr>
              <w:t>6</w:t>
            </w:r>
          </w:p>
        </w:tc>
        <w:tc>
          <w:tcPr>
            <w:tcW w:w="4836" w:type="dxa"/>
            <w:tcBorders>
              <w:top w:val="single" w:sz="4" w:space="0" w:color="auto"/>
              <w:bottom w:val="single" w:sz="4" w:space="0" w:color="auto"/>
            </w:tcBorders>
            <w:shd w:val="clear" w:color="auto" w:fill="auto"/>
          </w:tcPr>
          <w:p w14:paraId="0C5BB7D8"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（短期入所のサービス等利用計画案への位置付け）</w:t>
            </w:r>
          </w:p>
          <w:p w14:paraId="35A88621" w14:textId="2BAEABB5"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531870" w:rsidRPr="00E90EF0">
              <w:rPr>
                <w:rFonts w:ascii="ＭＳ ゴシック" w:eastAsia="ＭＳ ゴシック" w:hAnsi="ＭＳ ゴシック" w:cs="ＭＳ Ｐゴシック" w:hint="eastAsia"/>
                <w:kern w:val="0"/>
                <w:sz w:val="22"/>
              </w:rPr>
              <w:t>9</w:t>
            </w:r>
            <w:r w:rsidRPr="00E90EF0">
              <w:rPr>
                <w:rFonts w:ascii="ＭＳ ゴシック" w:eastAsia="ＭＳ ゴシック" w:hAnsi="ＭＳ ゴシック" w:cs="ＭＳ Ｐゴシック" w:hint="eastAsia"/>
                <w:kern w:val="0"/>
                <w:sz w:val="22"/>
              </w:rPr>
              <w:t>)　サービス等利用計画案に短期入所を位置付ける場合にあっては、利用者の居宅における自立した日常生活又は社会生活の維持に十分に留意するものとし、利用者の心身の状況等を勘案して特に必要と認められる場合を除き、短期入所を利用する日数が年間180日を超えないようにしていますか。</w:t>
            </w:r>
          </w:p>
          <w:p w14:paraId="1D2E5D5B" w14:textId="3C7E16D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w:t>
            </w:r>
            <w:r w:rsidR="0089327A" w:rsidRPr="00E90EF0">
              <w:rPr>
                <w:rFonts w:ascii="ＭＳ ゴシック" w:eastAsia="ＭＳ ゴシック" w:hAnsi="ＭＳ ゴシック" w:cs="ＭＳ Ｐゴシック" w:hint="eastAsia"/>
                <w:kern w:val="0"/>
                <w:sz w:val="22"/>
              </w:rPr>
              <w:t>9</w:t>
            </w:r>
            <w:r w:rsidRPr="00E90EF0">
              <w:rPr>
                <w:rFonts w:ascii="ＭＳ ゴシック" w:eastAsia="ＭＳ ゴシック" w:hAnsi="ＭＳ ゴシック" w:cs="ＭＳ Ｐゴシック" w:hint="eastAsia"/>
                <w:kern w:val="0"/>
                <w:sz w:val="22"/>
              </w:rPr>
              <w:t>号】</w:t>
            </w:r>
          </w:p>
        </w:tc>
        <w:tc>
          <w:tcPr>
            <w:tcW w:w="5103" w:type="dxa"/>
            <w:tcBorders>
              <w:top w:val="single" w:sz="4" w:space="0" w:color="auto"/>
              <w:bottom w:val="single" w:sz="4" w:space="0" w:color="auto"/>
              <w:tr2bl w:val="single" w:sz="4" w:space="0" w:color="auto"/>
            </w:tcBorders>
            <w:shd w:val="clear" w:color="auto" w:fill="auto"/>
          </w:tcPr>
          <w:p w14:paraId="16C03CD6" w14:textId="77777777" w:rsidR="009E2991" w:rsidRPr="00E90EF0" w:rsidRDefault="009E2991" w:rsidP="001A3578">
            <w:pPr>
              <w:widowControl/>
              <w:wordWrap w:val="0"/>
              <w:rPr>
                <w:rFonts w:ascii="ＭＳ ゴシック" w:eastAsia="ＭＳ ゴシック" w:hAnsi="ＭＳ ゴシック" w:cs="ＭＳ Ｐゴシック"/>
                <w:kern w:val="0"/>
                <w:sz w:val="22"/>
              </w:rPr>
            </w:pPr>
          </w:p>
        </w:tc>
        <w:tc>
          <w:tcPr>
            <w:tcW w:w="2481" w:type="dxa"/>
            <w:tcBorders>
              <w:top w:val="single" w:sz="4" w:space="0" w:color="auto"/>
              <w:bottom w:val="single" w:sz="4" w:space="0" w:color="auto"/>
            </w:tcBorders>
            <w:shd w:val="clear" w:color="auto" w:fill="auto"/>
          </w:tcPr>
          <w:p w14:paraId="67EA89DF" w14:textId="77777777" w:rsidR="009E2991" w:rsidRPr="00E90EF0" w:rsidRDefault="009E2991" w:rsidP="00EC65E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□超えないようにしている</w:t>
            </w:r>
          </w:p>
          <w:p w14:paraId="2BB82FB1" w14:textId="77777777" w:rsidR="009E2991" w:rsidRPr="00E90EF0" w:rsidRDefault="009E2991" w:rsidP="00EC65E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□超えないようにしていない</w:t>
            </w:r>
          </w:p>
          <w:p w14:paraId="540A608F"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9" w:type="dxa"/>
            <w:tcBorders>
              <w:top w:val="single" w:sz="4" w:space="0" w:color="auto"/>
              <w:bottom w:val="single" w:sz="4" w:space="0" w:color="auto"/>
            </w:tcBorders>
            <w:shd w:val="clear" w:color="auto" w:fill="FFFFFF" w:themeFill="background1"/>
          </w:tcPr>
          <w:p w14:paraId="2D271DD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50AFF34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0913E90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BDF279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9F37E46" w14:textId="77777777" w:rsidTr="00C17DE5">
        <w:trPr>
          <w:jc w:val="center"/>
        </w:trPr>
        <w:tc>
          <w:tcPr>
            <w:tcW w:w="546" w:type="dxa"/>
            <w:tcBorders>
              <w:top w:val="single" w:sz="4" w:space="0" w:color="auto"/>
              <w:bottom w:val="single" w:sz="4" w:space="0" w:color="auto"/>
            </w:tcBorders>
          </w:tcPr>
          <w:p w14:paraId="23F42AD9" w14:textId="217FE506" w:rsidR="009E2991" w:rsidRPr="00E90EF0" w:rsidRDefault="00F17EDE" w:rsidP="00670CE1">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47</w:t>
            </w:r>
          </w:p>
        </w:tc>
        <w:tc>
          <w:tcPr>
            <w:tcW w:w="4836" w:type="dxa"/>
            <w:tcBorders>
              <w:top w:val="single" w:sz="4" w:space="0" w:color="auto"/>
              <w:bottom w:val="single" w:sz="4" w:space="0" w:color="auto"/>
            </w:tcBorders>
            <w:shd w:val="clear" w:color="auto" w:fill="auto"/>
          </w:tcPr>
          <w:p w14:paraId="691C80E6"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（サービス等利用計画案の説明及び同意）</w:t>
            </w:r>
          </w:p>
          <w:p w14:paraId="0589EEFF" w14:textId="5FC67EAD"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w:t>
            </w:r>
            <w:r w:rsidR="009877DB" w:rsidRPr="00E90EF0">
              <w:rPr>
                <w:rFonts w:ascii="ＭＳ ゴシック" w:eastAsia="ＭＳ ゴシック" w:hAnsi="ＭＳ ゴシック" w:cs="ＭＳ Ｐゴシック" w:hint="eastAsia"/>
                <w:kern w:val="0"/>
                <w:sz w:val="22"/>
              </w:rPr>
              <w:t>10</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 xml:space="preserve">　サービス等利用計画案に位置付けた福祉サービス等について、法第19条第1項に規定する介護給付費等の対象となるかどうかを区分した上で、当該サービス等利用計画案の内容について、利用者又はその家族に対して説明し、文書により利用者等の同意を得ていますか。</w:t>
            </w:r>
          </w:p>
          <w:p w14:paraId="17A24E48" w14:textId="1A59324A"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w:t>
            </w:r>
            <w:r w:rsidR="000B5C49" w:rsidRPr="00E90EF0">
              <w:rPr>
                <w:rFonts w:ascii="ＭＳ ゴシック" w:eastAsia="ＭＳ ゴシック" w:hAnsi="ＭＳ ゴシック" w:cs="ＭＳ Ｐゴシック" w:hint="eastAsia"/>
                <w:kern w:val="0"/>
                <w:sz w:val="22"/>
              </w:rPr>
              <w:t>10</w:t>
            </w:r>
            <w:r w:rsidRPr="00E90EF0">
              <w:rPr>
                <w:rFonts w:ascii="ＭＳ ゴシック" w:eastAsia="ＭＳ ゴシック" w:hAnsi="ＭＳ ゴシック" w:cs="ＭＳ Ｐゴシック" w:hint="eastAsia"/>
                <w:kern w:val="0"/>
                <w:sz w:val="22"/>
              </w:rPr>
              <w:t>号】</w:t>
            </w:r>
          </w:p>
        </w:tc>
        <w:tc>
          <w:tcPr>
            <w:tcW w:w="5103" w:type="dxa"/>
            <w:tcBorders>
              <w:top w:val="single" w:sz="4" w:space="0" w:color="auto"/>
              <w:bottom w:val="single" w:sz="4" w:space="0" w:color="auto"/>
            </w:tcBorders>
            <w:shd w:val="clear" w:color="auto" w:fill="auto"/>
          </w:tcPr>
          <w:p w14:paraId="48A1E8FD"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（障害児支援利用計画案の説明及び同意）</w:t>
            </w:r>
          </w:p>
          <w:p w14:paraId="69FAA699" w14:textId="77777777" w:rsidR="004D0026"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8)</w:t>
            </w:r>
            <w:r w:rsidRPr="00E90EF0">
              <w:rPr>
                <w:rFonts w:ascii="ＭＳ ゴシック" w:eastAsia="ＭＳ ゴシック" w:hAnsi="ＭＳ ゴシック" w:cs="ＭＳ Ｐゴシック" w:hint="eastAsia"/>
                <w:kern w:val="0"/>
                <w:sz w:val="22"/>
              </w:rPr>
              <w:t xml:space="preserve">　障害児支援利用計画案に位置付けた福祉サービス等について、</w:t>
            </w:r>
            <w:r w:rsidR="00ED2B05" w:rsidRPr="00E90EF0">
              <w:rPr>
                <w:rFonts w:ascii="ＭＳ ゴシック" w:eastAsia="ＭＳ ゴシック" w:hAnsi="ＭＳ ゴシック" w:cs="ＭＳ Ｐゴシック" w:hint="eastAsia"/>
                <w:kern w:val="0"/>
                <w:sz w:val="22"/>
              </w:rPr>
              <w:t>児法第21条の5の5第1項に規定する</w:t>
            </w:r>
            <w:r w:rsidRPr="00E90EF0">
              <w:rPr>
                <w:rFonts w:ascii="ＭＳ ゴシック" w:eastAsia="ＭＳ ゴシック" w:hAnsi="ＭＳ ゴシック" w:cs="ＭＳ Ｐゴシック" w:hint="eastAsia"/>
                <w:kern w:val="0"/>
                <w:sz w:val="22"/>
              </w:rPr>
              <w:t>障害児通所給付費等の対象となるかどうかを区分した上で、当該障害児支援利用計画案の内容について、障がい児及びその家族に対して説明し、文書により障がい児等の同意を得ていますか。</w:t>
            </w:r>
          </w:p>
          <w:p w14:paraId="0673FAAB" w14:textId="2B25F37C"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【平24厚令29第15条第2項第8号】</w:t>
            </w:r>
          </w:p>
        </w:tc>
        <w:tc>
          <w:tcPr>
            <w:tcW w:w="2481" w:type="dxa"/>
            <w:tcBorders>
              <w:top w:val="single" w:sz="4" w:space="0" w:color="auto"/>
              <w:bottom w:val="single" w:sz="4" w:space="0" w:color="auto"/>
            </w:tcBorders>
            <w:shd w:val="clear" w:color="auto" w:fill="auto"/>
          </w:tcPr>
          <w:p w14:paraId="2A6433E9"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□得ている</w:t>
            </w:r>
          </w:p>
          <w:p w14:paraId="6128378D"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□得ていない</w:t>
            </w:r>
          </w:p>
        </w:tc>
        <w:tc>
          <w:tcPr>
            <w:tcW w:w="2269" w:type="dxa"/>
            <w:tcBorders>
              <w:top w:val="single" w:sz="4" w:space="0" w:color="auto"/>
              <w:bottom w:val="single" w:sz="4" w:space="0" w:color="auto"/>
            </w:tcBorders>
            <w:shd w:val="clear" w:color="auto" w:fill="FFFFFF" w:themeFill="background1"/>
          </w:tcPr>
          <w:p w14:paraId="5EE8081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068C565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50D83F1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□利用計画案署名欄</w:t>
            </w:r>
          </w:p>
        </w:tc>
        <w:tc>
          <w:tcPr>
            <w:tcW w:w="725" w:type="dxa"/>
            <w:tcBorders>
              <w:top w:val="single" w:sz="4" w:space="0" w:color="auto"/>
              <w:bottom w:val="single" w:sz="4" w:space="0" w:color="auto"/>
            </w:tcBorders>
            <w:shd w:val="clear" w:color="auto" w:fill="FFFFFF" w:themeFill="background1"/>
          </w:tcPr>
          <w:p w14:paraId="12F90AC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71F61A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44D618B" w14:textId="77777777" w:rsidTr="00C17DE5">
        <w:trPr>
          <w:jc w:val="center"/>
        </w:trPr>
        <w:tc>
          <w:tcPr>
            <w:tcW w:w="546" w:type="dxa"/>
            <w:tcBorders>
              <w:top w:val="single" w:sz="4" w:space="0" w:color="auto"/>
              <w:bottom w:val="single" w:sz="4" w:space="0" w:color="auto"/>
            </w:tcBorders>
          </w:tcPr>
          <w:p w14:paraId="5D3FF51B" w14:textId="7362189A" w:rsidR="009E2991" w:rsidRPr="00E90EF0" w:rsidRDefault="00F17EDE" w:rsidP="00670CE1">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48</w:t>
            </w:r>
          </w:p>
        </w:tc>
        <w:tc>
          <w:tcPr>
            <w:tcW w:w="4836" w:type="dxa"/>
            <w:tcBorders>
              <w:top w:val="single" w:sz="4" w:space="0" w:color="auto"/>
              <w:bottom w:val="single" w:sz="4" w:space="0" w:color="auto"/>
            </w:tcBorders>
            <w:shd w:val="clear" w:color="auto" w:fill="auto"/>
          </w:tcPr>
          <w:p w14:paraId="79AAF70E"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（サービス等利用計画案の交付）</w:t>
            </w:r>
          </w:p>
          <w:p w14:paraId="2ED4C3A8" w14:textId="40552711"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w:t>
            </w:r>
            <w:r w:rsidR="00A26411" w:rsidRPr="00E90EF0">
              <w:rPr>
                <w:rFonts w:ascii="ＭＳ ゴシック" w:eastAsia="ＭＳ ゴシック" w:hAnsi="ＭＳ ゴシック" w:cs="ＭＳ Ｐゴシック" w:hint="eastAsia"/>
                <w:kern w:val="0"/>
                <w:sz w:val="22"/>
              </w:rPr>
              <w:t>11</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 xml:space="preserve">　サービス等利用計画案を作成した際には、当該サービス等利用計画案を利用者等に交付していますか。</w:t>
            </w:r>
          </w:p>
          <w:p w14:paraId="3362C957" w14:textId="3256504B"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【平24厚令28第15条第2項第1</w:t>
            </w:r>
            <w:r w:rsidR="00A26411" w:rsidRPr="00E90EF0">
              <w:rPr>
                <w:rFonts w:ascii="ＭＳ ゴシック" w:eastAsia="ＭＳ ゴシック" w:hAnsi="ＭＳ ゴシック" w:cs="ＭＳ Ｐゴシック" w:hint="eastAsia"/>
                <w:kern w:val="0"/>
                <w:sz w:val="22"/>
              </w:rPr>
              <w:t>1</w:t>
            </w:r>
            <w:r w:rsidRPr="00E90EF0">
              <w:rPr>
                <w:rFonts w:ascii="ＭＳ ゴシック" w:eastAsia="ＭＳ ゴシック" w:hAnsi="ＭＳ ゴシック" w:cs="ＭＳ Ｐゴシック" w:hint="eastAsia"/>
                <w:kern w:val="0"/>
                <w:sz w:val="22"/>
              </w:rPr>
              <w:t>号】</w:t>
            </w:r>
          </w:p>
        </w:tc>
        <w:tc>
          <w:tcPr>
            <w:tcW w:w="5103" w:type="dxa"/>
            <w:tcBorders>
              <w:top w:val="single" w:sz="4" w:space="0" w:color="auto"/>
              <w:bottom w:val="single" w:sz="4" w:space="0" w:color="auto"/>
            </w:tcBorders>
            <w:shd w:val="clear" w:color="auto" w:fill="auto"/>
          </w:tcPr>
          <w:p w14:paraId="6FD2E91E"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（障害児支援利用計画案の交付）</w:t>
            </w:r>
          </w:p>
          <w:p w14:paraId="09460DED"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 xml:space="preserve">　障害児支援利用計画案を作成した際には、当該障害児支援利用計画案を障がい児等に交付していますか。</w:t>
            </w:r>
          </w:p>
          <w:p w14:paraId="5F90F179"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【平24厚令29第15条第2項第9号】</w:t>
            </w:r>
          </w:p>
        </w:tc>
        <w:tc>
          <w:tcPr>
            <w:tcW w:w="2481" w:type="dxa"/>
            <w:tcBorders>
              <w:top w:val="single" w:sz="4" w:space="0" w:color="auto"/>
              <w:bottom w:val="single" w:sz="4" w:space="0" w:color="auto"/>
            </w:tcBorders>
            <w:shd w:val="clear" w:color="auto" w:fill="auto"/>
          </w:tcPr>
          <w:p w14:paraId="568C8785"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□交付している</w:t>
            </w:r>
          </w:p>
          <w:p w14:paraId="6837EDFA" w14:textId="77777777" w:rsidR="009E2991" w:rsidRPr="00E90EF0" w:rsidRDefault="009E2991" w:rsidP="00EC65E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□交付していない</w:t>
            </w:r>
          </w:p>
        </w:tc>
        <w:tc>
          <w:tcPr>
            <w:tcW w:w="2269" w:type="dxa"/>
            <w:tcBorders>
              <w:top w:val="single" w:sz="4" w:space="0" w:color="auto"/>
              <w:bottom w:val="single" w:sz="4" w:space="0" w:color="auto"/>
            </w:tcBorders>
            <w:shd w:val="clear" w:color="auto" w:fill="FFFFFF" w:themeFill="background1"/>
          </w:tcPr>
          <w:p w14:paraId="44B188E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69DDF42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02EBC3F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9C9F87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580D85C1" w14:textId="77777777" w:rsidR="0092777F" w:rsidRPr="00E90EF0" w:rsidRDefault="0092777F">
      <w:r w:rsidRPr="00E90EF0">
        <w:br w:type="page"/>
      </w:r>
    </w:p>
    <w:tbl>
      <w:tblPr>
        <w:tblStyle w:val="a7"/>
        <w:tblW w:w="15960" w:type="dxa"/>
        <w:jc w:val="center"/>
        <w:tblLook w:val="04A0" w:firstRow="1" w:lastRow="0" w:firstColumn="1" w:lastColumn="0" w:noHBand="0" w:noVBand="1"/>
      </w:tblPr>
      <w:tblGrid>
        <w:gridCol w:w="546"/>
        <w:gridCol w:w="4836"/>
        <w:gridCol w:w="5103"/>
        <w:gridCol w:w="2481"/>
        <w:gridCol w:w="2269"/>
        <w:gridCol w:w="725"/>
      </w:tblGrid>
      <w:tr w:rsidR="00E90EF0" w:rsidRPr="00E90EF0" w14:paraId="3E3AF266" w14:textId="77777777" w:rsidTr="008C419D">
        <w:trPr>
          <w:jc w:val="center"/>
        </w:trPr>
        <w:tc>
          <w:tcPr>
            <w:tcW w:w="546" w:type="dxa"/>
            <w:tcBorders>
              <w:top w:val="single" w:sz="4" w:space="0" w:color="auto"/>
              <w:bottom w:val="single" w:sz="4" w:space="0" w:color="auto"/>
            </w:tcBorders>
            <w:shd w:val="clear" w:color="auto" w:fill="DAEEF3" w:themeFill="accent5" w:themeFillTint="33"/>
          </w:tcPr>
          <w:p w14:paraId="7229BE71" w14:textId="58E5E026" w:rsidR="0092777F" w:rsidRPr="00E90EF0" w:rsidRDefault="0092777F" w:rsidP="0092777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836" w:type="dxa"/>
            <w:tcBorders>
              <w:top w:val="single" w:sz="4" w:space="0" w:color="auto"/>
              <w:bottom w:val="single" w:sz="4" w:space="0" w:color="auto"/>
            </w:tcBorders>
            <w:shd w:val="clear" w:color="auto" w:fill="DAEEF3" w:themeFill="accent5" w:themeFillTint="33"/>
          </w:tcPr>
          <w:p w14:paraId="467BFB2C" w14:textId="05D4FE3B" w:rsidR="0092777F" w:rsidRPr="00E90EF0" w:rsidRDefault="0092777F" w:rsidP="0092777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1D5FA638" w14:textId="5729CA8A" w:rsidR="0092777F" w:rsidRPr="00E90EF0" w:rsidRDefault="0092777F" w:rsidP="0092777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1" w:type="dxa"/>
            <w:tcBorders>
              <w:top w:val="single" w:sz="4" w:space="0" w:color="auto"/>
              <w:bottom w:val="single" w:sz="4" w:space="0" w:color="auto"/>
            </w:tcBorders>
            <w:shd w:val="clear" w:color="auto" w:fill="DAEEF3" w:themeFill="accent5" w:themeFillTint="33"/>
          </w:tcPr>
          <w:p w14:paraId="79788702" w14:textId="794BF74E" w:rsidR="0092777F" w:rsidRPr="00E90EF0" w:rsidRDefault="0092777F" w:rsidP="0092777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1FE061AC" w14:textId="725B701B"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7E0FC664" w14:textId="38E8B6EB"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BF93044" w14:textId="77777777" w:rsidTr="008C419D">
        <w:trPr>
          <w:jc w:val="center"/>
        </w:trPr>
        <w:tc>
          <w:tcPr>
            <w:tcW w:w="546" w:type="dxa"/>
            <w:tcBorders>
              <w:top w:val="single" w:sz="4" w:space="0" w:color="auto"/>
              <w:bottom w:val="single" w:sz="4" w:space="0" w:color="auto"/>
            </w:tcBorders>
          </w:tcPr>
          <w:p w14:paraId="67A3F573" w14:textId="6535B27E" w:rsidR="009E2991" w:rsidRPr="00E90EF0" w:rsidRDefault="00F17EDE"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49</w:t>
            </w:r>
          </w:p>
        </w:tc>
        <w:tc>
          <w:tcPr>
            <w:tcW w:w="4836" w:type="dxa"/>
            <w:tcBorders>
              <w:top w:val="single" w:sz="4" w:space="0" w:color="auto"/>
              <w:bottom w:val="single" w:sz="4" w:space="0" w:color="auto"/>
            </w:tcBorders>
            <w:shd w:val="clear" w:color="auto" w:fill="auto"/>
          </w:tcPr>
          <w:p w14:paraId="180C2275"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（サービス担当者会議の開催等による専門的意見の聴取）</w:t>
            </w:r>
          </w:p>
          <w:p w14:paraId="2492A8A4" w14:textId="103ACC66"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(1</w:t>
            </w:r>
            <w:r w:rsidR="00A26411" w:rsidRPr="00E90EF0">
              <w:rPr>
                <w:rFonts w:ascii="ＭＳ ゴシック" w:eastAsia="ＭＳ ゴシック" w:hAnsi="ＭＳ ゴシック" w:cs="ＭＳ Ｐゴシック" w:hint="eastAsia"/>
                <w:kern w:val="0"/>
                <w:sz w:val="22"/>
              </w:rPr>
              <w:t>2</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 xml:space="preserve">　支給決定</w:t>
            </w:r>
            <w:r w:rsidR="00ED2B05" w:rsidRPr="00E90EF0">
              <w:rPr>
                <w:rFonts w:ascii="ＭＳ ゴシック" w:eastAsia="ＭＳ ゴシック" w:hAnsi="ＭＳ ゴシック" w:cs="ＭＳ Ｐゴシック" w:hint="eastAsia"/>
                <w:kern w:val="0"/>
                <w:sz w:val="22"/>
              </w:rPr>
              <w:t>又は地域相談支援給付決定</w:t>
            </w:r>
            <w:r w:rsidRPr="00E90EF0">
              <w:rPr>
                <w:rFonts w:ascii="ＭＳ ゴシック" w:eastAsia="ＭＳ ゴシック" w:hAnsi="ＭＳ ゴシック" w:cs="ＭＳ Ｐゴシック" w:hint="eastAsia"/>
                <w:kern w:val="0"/>
                <w:sz w:val="22"/>
              </w:rPr>
              <w:t>を踏まえてサービス等利用計画案の変更を行い、指定障害福祉サービス事業者等、指定一般相談支援事業者その他の者との連絡調整等を行うとともに、サービス担当者会議の開催等により、当該サービス等利用計画案の内容について説明を行うとともに、</w:t>
            </w:r>
            <w:r w:rsidR="00A26411" w:rsidRPr="00E90EF0">
              <w:rPr>
                <w:rFonts w:ascii="ＭＳ ゴシック" w:eastAsia="ＭＳ ゴシック" w:hAnsi="ＭＳ ゴシック" w:cs="ＭＳ Ｐゴシック" w:hint="eastAsia"/>
                <w:kern w:val="0"/>
                <w:sz w:val="22"/>
              </w:rPr>
              <w:t>当該利用者の生活に対する意向等を改めて確認した上で、</w:t>
            </w:r>
            <w:r w:rsidRPr="00E90EF0">
              <w:rPr>
                <w:rFonts w:ascii="ＭＳ ゴシック" w:eastAsia="ＭＳ ゴシック" w:hAnsi="ＭＳ ゴシック" w:cs="ＭＳ Ｐゴシック" w:hint="eastAsia"/>
                <w:kern w:val="0"/>
                <w:sz w:val="22"/>
              </w:rPr>
              <w:t>担当者から、専門的な見地からの意見を求めていますか。</w:t>
            </w:r>
          </w:p>
          <w:p w14:paraId="295C4FA8" w14:textId="75C1F35A"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【平24厚令28第15条第2項第1</w:t>
            </w:r>
            <w:r w:rsidR="00A26411" w:rsidRPr="00E90EF0">
              <w:rPr>
                <w:rFonts w:ascii="ＭＳ ゴシック" w:eastAsia="ＭＳ ゴシック" w:hAnsi="ＭＳ ゴシック" w:cs="ＭＳ Ｐゴシック" w:hint="eastAsia"/>
                <w:kern w:val="0"/>
                <w:sz w:val="22"/>
              </w:rPr>
              <w:t>2</w:t>
            </w:r>
            <w:r w:rsidRPr="00E90EF0">
              <w:rPr>
                <w:rFonts w:ascii="ＭＳ ゴシック" w:eastAsia="ＭＳ ゴシック" w:hAnsi="ＭＳ ゴシック" w:cs="ＭＳ Ｐゴシック" w:hint="eastAsia"/>
                <w:kern w:val="0"/>
                <w:sz w:val="22"/>
              </w:rPr>
              <w:t>号】</w:t>
            </w:r>
          </w:p>
        </w:tc>
        <w:tc>
          <w:tcPr>
            <w:tcW w:w="5103" w:type="dxa"/>
            <w:tcBorders>
              <w:top w:val="single" w:sz="4" w:space="0" w:color="auto"/>
              <w:bottom w:val="single" w:sz="4" w:space="0" w:color="auto"/>
            </w:tcBorders>
            <w:shd w:val="clear" w:color="auto" w:fill="auto"/>
          </w:tcPr>
          <w:p w14:paraId="55689CB9"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（サービス担当者会議の開催等による専門的意見の聴取）</w:t>
            </w:r>
          </w:p>
          <w:p w14:paraId="295143FE" w14:textId="23A675B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(10)</w:t>
            </w:r>
            <w:r w:rsidRPr="00E90EF0">
              <w:rPr>
                <w:rFonts w:ascii="ＭＳ ゴシック" w:eastAsia="ＭＳ ゴシック" w:hAnsi="ＭＳ ゴシック" w:cs="ＭＳ Ｐゴシック" w:hint="eastAsia"/>
                <w:kern w:val="0"/>
                <w:sz w:val="22"/>
              </w:rPr>
              <w:t xml:space="preserve">　通所給付決定を踏まえて障害児支援利用計画案の変更を行い、指定障害児通所支援事業者その他の者との連絡調整等を行うとともに、</w:t>
            </w:r>
            <w:r w:rsidR="00D5077D" w:rsidRPr="00E90EF0">
              <w:rPr>
                <w:rFonts w:ascii="ＭＳ ゴシック" w:eastAsia="ＭＳ ゴシック" w:hAnsi="ＭＳ ゴシック" w:cs="ＭＳ Ｐゴシック" w:hint="eastAsia"/>
                <w:kern w:val="0"/>
                <w:sz w:val="22"/>
              </w:rPr>
              <w:t>障がい児の意見が尊重され、その最善の利益が優先して考慮される体制を確保した上で、</w:t>
            </w:r>
            <w:r w:rsidRPr="00E90EF0">
              <w:rPr>
                <w:rFonts w:ascii="ＭＳ ゴシック" w:eastAsia="ＭＳ ゴシック" w:hAnsi="ＭＳ ゴシック" w:cs="ＭＳ Ｐゴシック" w:hint="eastAsia"/>
                <w:kern w:val="0"/>
                <w:sz w:val="22"/>
              </w:rPr>
              <w:t>サービス担当者会議の開催等により、当該障害児支援利用計画案の内容について説明を行うとともに、担当者から、専門的な見地からの意見を求めていますか。</w:t>
            </w:r>
          </w:p>
          <w:p w14:paraId="2DAA387F"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【平24厚令29第15条第2項第10号】</w:t>
            </w:r>
          </w:p>
        </w:tc>
        <w:tc>
          <w:tcPr>
            <w:tcW w:w="2481" w:type="dxa"/>
            <w:tcBorders>
              <w:top w:val="single" w:sz="4" w:space="0" w:color="auto"/>
              <w:bottom w:val="single" w:sz="4" w:space="0" w:color="auto"/>
            </w:tcBorders>
            <w:shd w:val="clear" w:color="auto" w:fill="auto"/>
          </w:tcPr>
          <w:p w14:paraId="76463614"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連絡調整</w:t>
            </w:r>
          </w:p>
          <w:p w14:paraId="7E958437" w14:textId="26768EED"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46385E" w:rsidRPr="00E90EF0">
              <w:rPr>
                <w:rFonts w:ascii="ＭＳ ゴシック" w:eastAsia="ＭＳ ゴシック" w:hAnsi="ＭＳ ゴシック" w:cs="ＭＳ Ｐゴシック" w:hint="eastAsia"/>
                <w:kern w:val="0"/>
                <w:sz w:val="22"/>
              </w:rPr>
              <w:t>行っている</w:t>
            </w:r>
          </w:p>
          <w:p w14:paraId="48FE2200" w14:textId="19DCEA6D"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46385E" w:rsidRPr="00E90EF0">
              <w:rPr>
                <w:rFonts w:ascii="ＭＳ ゴシック" w:eastAsia="ＭＳ ゴシック" w:hAnsi="ＭＳ ゴシック" w:cs="ＭＳ Ｐゴシック" w:hint="eastAsia"/>
                <w:kern w:val="0"/>
                <w:sz w:val="22"/>
              </w:rPr>
              <w:t>行って</w:t>
            </w:r>
            <w:r w:rsidRPr="00E90EF0">
              <w:rPr>
                <w:rFonts w:ascii="ＭＳ ゴシック" w:eastAsia="ＭＳ ゴシック" w:hAnsi="ＭＳ ゴシック" w:cs="ＭＳ Ｐゴシック" w:hint="eastAsia"/>
                <w:kern w:val="0"/>
                <w:sz w:val="22"/>
              </w:rPr>
              <w:t>いない</w:t>
            </w:r>
          </w:p>
          <w:p w14:paraId="586B22C1"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担当者会議</w:t>
            </w:r>
          </w:p>
          <w:p w14:paraId="21212E44"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w w:val="90"/>
                <w:kern w:val="0"/>
                <w:sz w:val="22"/>
              </w:rPr>
              <w:t>必ず開催している</w:t>
            </w:r>
          </w:p>
          <w:p w14:paraId="10F8AC9D"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w w:val="90"/>
                <w:kern w:val="0"/>
                <w:sz w:val="22"/>
              </w:rPr>
              <w:t>一部開催している</w:t>
            </w:r>
          </w:p>
          <w:p w14:paraId="2F02C892" w14:textId="77777777" w:rsidR="009E2991" w:rsidRPr="00E90EF0" w:rsidRDefault="009E2991" w:rsidP="00EC65E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□開催していない</w:t>
            </w:r>
          </w:p>
        </w:tc>
        <w:tc>
          <w:tcPr>
            <w:tcW w:w="2269" w:type="dxa"/>
            <w:tcBorders>
              <w:top w:val="single" w:sz="4" w:space="0" w:color="auto"/>
              <w:bottom w:val="single" w:sz="4" w:space="0" w:color="auto"/>
            </w:tcBorders>
            <w:shd w:val="clear" w:color="auto" w:fill="FFFFFF" w:themeFill="background1"/>
          </w:tcPr>
          <w:p w14:paraId="18D5521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4ABB406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CA1A507"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□担当者会議の開催が確認できる書類</w:t>
            </w:r>
          </w:p>
        </w:tc>
        <w:tc>
          <w:tcPr>
            <w:tcW w:w="725" w:type="dxa"/>
            <w:tcBorders>
              <w:top w:val="single" w:sz="4" w:space="0" w:color="auto"/>
              <w:bottom w:val="single" w:sz="4" w:space="0" w:color="auto"/>
            </w:tcBorders>
            <w:shd w:val="clear" w:color="auto" w:fill="FFFFFF" w:themeFill="background1"/>
          </w:tcPr>
          <w:p w14:paraId="3044C49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9361CB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C7AC1B6" w14:textId="77777777" w:rsidTr="008C419D">
        <w:trPr>
          <w:jc w:val="center"/>
        </w:trPr>
        <w:tc>
          <w:tcPr>
            <w:tcW w:w="546" w:type="dxa"/>
            <w:tcBorders>
              <w:top w:val="single" w:sz="4" w:space="0" w:color="auto"/>
              <w:bottom w:val="single" w:sz="4" w:space="0" w:color="auto"/>
            </w:tcBorders>
          </w:tcPr>
          <w:p w14:paraId="4634630A" w14:textId="6BB07FC0" w:rsidR="009E2991" w:rsidRPr="00E90EF0" w:rsidRDefault="00F17EDE" w:rsidP="00075CF8">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50</w:t>
            </w:r>
          </w:p>
        </w:tc>
        <w:tc>
          <w:tcPr>
            <w:tcW w:w="4836" w:type="dxa"/>
            <w:tcBorders>
              <w:top w:val="single" w:sz="4" w:space="0" w:color="auto"/>
              <w:bottom w:val="single" w:sz="4" w:space="0" w:color="auto"/>
            </w:tcBorders>
            <w:shd w:val="clear" w:color="auto" w:fill="auto"/>
          </w:tcPr>
          <w:p w14:paraId="62C86178"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（サービス担当者会議を踏まえたサービス等利用計画案の説明及び同意）</w:t>
            </w:r>
          </w:p>
          <w:p w14:paraId="3C502A43" w14:textId="2C74B0D0"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(1</w:t>
            </w:r>
            <w:r w:rsidR="005B5947"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 xml:space="preserve">　サービス担当者会議を踏まえたサービス等利用計画案の内容について、利用者又はその家族に対して説明し、文書により利用者等の同意を得ていますか。</w:t>
            </w:r>
          </w:p>
          <w:p w14:paraId="6A7214DE" w14:textId="56DB812C"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【平24厚令28第15条第2項第1</w:t>
            </w:r>
            <w:r w:rsidR="00B0567D"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号】</w:t>
            </w:r>
          </w:p>
        </w:tc>
        <w:tc>
          <w:tcPr>
            <w:tcW w:w="5103" w:type="dxa"/>
            <w:tcBorders>
              <w:top w:val="single" w:sz="4" w:space="0" w:color="auto"/>
              <w:bottom w:val="single" w:sz="4" w:space="0" w:color="auto"/>
            </w:tcBorders>
            <w:shd w:val="clear" w:color="auto" w:fill="auto"/>
          </w:tcPr>
          <w:p w14:paraId="35978242"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（サービス担当者会議を踏まえた障害児支援利用計画案の説明及び同意）</w:t>
            </w:r>
          </w:p>
          <w:p w14:paraId="106CF040" w14:textId="4CDF625C"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(11)</w:t>
            </w:r>
            <w:r w:rsidRPr="00E90EF0">
              <w:rPr>
                <w:rFonts w:ascii="ＭＳ ゴシック" w:eastAsia="ＭＳ ゴシック" w:hAnsi="ＭＳ ゴシック" w:cs="ＭＳ Ｐゴシック" w:hint="eastAsia"/>
                <w:kern w:val="0"/>
                <w:sz w:val="22"/>
              </w:rPr>
              <w:t xml:space="preserve">　サービス担当者会議を踏まえた障害児支援利用計画案の内容について、障がい児</w:t>
            </w:r>
            <w:r w:rsidR="00966F12" w:rsidRPr="00E90EF0">
              <w:rPr>
                <w:rFonts w:ascii="ＭＳ ゴシック" w:eastAsia="ＭＳ ゴシック" w:hAnsi="ＭＳ ゴシック" w:cs="ＭＳ Ｐゴシック" w:hint="eastAsia"/>
                <w:kern w:val="0"/>
                <w:sz w:val="22"/>
              </w:rPr>
              <w:t>及び</w:t>
            </w:r>
            <w:r w:rsidRPr="00E90EF0">
              <w:rPr>
                <w:rFonts w:ascii="ＭＳ ゴシック" w:eastAsia="ＭＳ ゴシック" w:hAnsi="ＭＳ ゴシック" w:cs="ＭＳ Ｐゴシック" w:hint="eastAsia"/>
                <w:kern w:val="0"/>
                <w:sz w:val="22"/>
              </w:rPr>
              <w:t>その家族に対して説明し、文書により障がい児等の同意を得ていますか。</w:t>
            </w:r>
          </w:p>
          <w:p w14:paraId="3E498BA9"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【平24厚令29第15条第2項第11号】</w:t>
            </w:r>
          </w:p>
        </w:tc>
        <w:tc>
          <w:tcPr>
            <w:tcW w:w="2481" w:type="dxa"/>
            <w:tcBorders>
              <w:top w:val="single" w:sz="4" w:space="0" w:color="auto"/>
              <w:bottom w:val="single" w:sz="4" w:space="0" w:color="auto"/>
            </w:tcBorders>
            <w:shd w:val="clear" w:color="auto" w:fill="auto"/>
          </w:tcPr>
          <w:p w14:paraId="267FA604" w14:textId="77777777" w:rsidR="009E2991" w:rsidRPr="00E90EF0" w:rsidRDefault="009E2991" w:rsidP="00EC65E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□同意を得ている</w:t>
            </w:r>
          </w:p>
          <w:p w14:paraId="0A10B635" w14:textId="77777777" w:rsidR="009E2991" w:rsidRPr="00E90EF0" w:rsidRDefault="009E2991" w:rsidP="00EC65E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□同意を得ていない</w:t>
            </w:r>
          </w:p>
        </w:tc>
        <w:tc>
          <w:tcPr>
            <w:tcW w:w="2269" w:type="dxa"/>
            <w:tcBorders>
              <w:top w:val="single" w:sz="4" w:space="0" w:color="auto"/>
              <w:bottom w:val="single" w:sz="4" w:space="0" w:color="auto"/>
            </w:tcBorders>
            <w:shd w:val="clear" w:color="auto" w:fill="FFFFFF" w:themeFill="background1"/>
          </w:tcPr>
          <w:p w14:paraId="3E2ABF0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08F077F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C363C0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□利用計画書同意欄</w:t>
            </w:r>
          </w:p>
        </w:tc>
        <w:tc>
          <w:tcPr>
            <w:tcW w:w="725" w:type="dxa"/>
            <w:tcBorders>
              <w:top w:val="single" w:sz="4" w:space="0" w:color="auto"/>
              <w:bottom w:val="single" w:sz="4" w:space="0" w:color="auto"/>
            </w:tcBorders>
            <w:shd w:val="clear" w:color="auto" w:fill="FFFFFF" w:themeFill="background1"/>
          </w:tcPr>
          <w:p w14:paraId="17AAC75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DAD4D4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260CE43" w14:textId="77777777" w:rsidTr="008C419D">
        <w:trPr>
          <w:jc w:val="center"/>
        </w:trPr>
        <w:tc>
          <w:tcPr>
            <w:tcW w:w="546" w:type="dxa"/>
            <w:tcBorders>
              <w:top w:val="single" w:sz="4" w:space="0" w:color="auto"/>
              <w:bottom w:val="single" w:sz="4" w:space="0" w:color="auto"/>
            </w:tcBorders>
          </w:tcPr>
          <w:p w14:paraId="1C6634F1" w14:textId="3C3F6E44" w:rsidR="009E2991" w:rsidRPr="00E90EF0" w:rsidRDefault="00F17EDE" w:rsidP="00075CF8">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51</w:t>
            </w:r>
          </w:p>
        </w:tc>
        <w:tc>
          <w:tcPr>
            <w:tcW w:w="4836" w:type="dxa"/>
            <w:tcBorders>
              <w:top w:val="single" w:sz="4" w:space="0" w:color="auto"/>
              <w:bottom w:val="single" w:sz="4" w:space="0" w:color="auto"/>
            </w:tcBorders>
            <w:shd w:val="clear" w:color="auto" w:fill="auto"/>
          </w:tcPr>
          <w:p w14:paraId="1809C284"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（サービス等利用計画の交付）</w:t>
            </w:r>
          </w:p>
          <w:p w14:paraId="497807F0" w14:textId="192EA813"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(1</w:t>
            </w:r>
            <w:r w:rsidR="00214C82" w:rsidRPr="00E90EF0">
              <w:rPr>
                <w:rFonts w:ascii="ＭＳ ゴシック" w:eastAsia="ＭＳ ゴシック" w:hAnsi="ＭＳ ゴシック" w:cs="ＭＳ Ｐゴシック" w:hint="eastAsia"/>
                <w:kern w:val="0"/>
                <w:sz w:val="22"/>
              </w:rPr>
              <w:t>4</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 xml:space="preserve">　サービス等利用計画を作成した際には、当該サービス等利用計画を利用者等及び担当者に交付してい</w:t>
            </w:r>
            <w:r w:rsidR="00ED2B05" w:rsidRPr="00E90EF0">
              <w:rPr>
                <w:rFonts w:ascii="ＭＳ ゴシック" w:eastAsia="ＭＳ ゴシック" w:hAnsi="ＭＳ ゴシック" w:cs="ＭＳ Ｐゴシック" w:hint="eastAsia"/>
                <w:kern w:val="0"/>
                <w:sz w:val="22"/>
              </w:rPr>
              <w:t>ます</w:t>
            </w:r>
            <w:r w:rsidRPr="00E90EF0">
              <w:rPr>
                <w:rFonts w:ascii="ＭＳ ゴシック" w:eastAsia="ＭＳ ゴシック" w:hAnsi="ＭＳ ゴシック" w:cs="ＭＳ Ｐゴシック" w:hint="eastAsia"/>
                <w:kern w:val="0"/>
                <w:sz w:val="22"/>
              </w:rPr>
              <w:t>か。</w:t>
            </w:r>
          </w:p>
          <w:p w14:paraId="1CD54EB1" w14:textId="4EE836C3"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【平24厚令28第15条第2項第1</w:t>
            </w:r>
            <w:r w:rsidR="00214C82" w:rsidRPr="00E90EF0">
              <w:rPr>
                <w:rFonts w:ascii="ＭＳ ゴシック" w:eastAsia="ＭＳ ゴシック" w:hAnsi="ＭＳ ゴシック" w:cs="ＭＳ Ｐゴシック" w:hint="eastAsia"/>
                <w:kern w:val="0"/>
                <w:sz w:val="22"/>
              </w:rPr>
              <w:t>4</w:t>
            </w:r>
            <w:r w:rsidRPr="00E90EF0">
              <w:rPr>
                <w:rFonts w:ascii="ＭＳ ゴシック" w:eastAsia="ＭＳ ゴシック" w:hAnsi="ＭＳ ゴシック" w:cs="ＭＳ Ｐゴシック" w:hint="eastAsia"/>
                <w:kern w:val="0"/>
                <w:sz w:val="22"/>
              </w:rPr>
              <w:t>号】</w:t>
            </w:r>
          </w:p>
        </w:tc>
        <w:tc>
          <w:tcPr>
            <w:tcW w:w="5103" w:type="dxa"/>
            <w:tcBorders>
              <w:top w:val="single" w:sz="4" w:space="0" w:color="auto"/>
              <w:bottom w:val="single" w:sz="4" w:space="0" w:color="auto"/>
            </w:tcBorders>
            <w:shd w:val="clear" w:color="auto" w:fill="auto"/>
          </w:tcPr>
          <w:p w14:paraId="3E38A13C"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（障害児支援利用計画の交付）</w:t>
            </w:r>
          </w:p>
          <w:p w14:paraId="1D8E58D6"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(12)　障害児支援利用計画を作成した際には、当該障害児支援利用計画を障がい児等及び担当者に交付していますか。</w:t>
            </w:r>
          </w:p>
          <w:p w14:paraId="78F2BBA4"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【平24厚令29第15条第2項第12号】</w:t>
            </w:r>
          </w:p>
        </w:tc>
        <w:tc>
          <w:tcPr>
            <w:tcW w:w="2481" w:type="dxa"/>
            <w:tcBorders>
              <w:top w:val="single" w:sz="4" w:space="0" w:color="auto"/>
              <w:bottom w:val="single" w:sz="4" w:space="0" w:color="auto"/>
            </w:tcBorders>
            <w:shd w:val="clear" w:color="auto" w:fill="auto"/>
          </w:tcPr>
          <w:p w14:paraId="131581BC"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□交付している</w:t>
            </w:r>
          </w:p>
          <w:p w14:paraId="3B1EC637" w14:textId="77777777" w:rsidR="009E2991" w:rsidRPr="00E90EF0" w:rsidRDefault="009E2991" w:rsidP="00EC65E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□交付していない</w:t>
            </w:r>
          </w:p>
        </w:tc>
        <w:tc>
          <w:tcPr>
            <w:tcW w:w="2269" w:type="dxa"/>
            <w:tcBorders>
              <w:top w:val="single" w:sz="4" w:space="0" w:color="auto"/>
              <w:bottom w:val="single" w:sz="4" w:space="0" w:color="auto"/>
            </w:tcBorders>
            <w:shd w:val="clear" w:color="auto" w:fill="FFFFFF" w:themeFill="background1"/>
          </w:tcPr>
          <w:p w14:paraId="26A6F94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6EB7108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0003150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14A16F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36D5CCA6" w14:textId="77777777" w:rsidR="006C0A94" w:rsidRPr="00E90EF0" w:rsidRDefault="006C0A94">
      <w:r w:rsidRPr="00E90EF0">
        <w:br w:type="page"/>
      </w:r>
    </w:p>
    <w:tbl>
      <w:tblPr>
        <w:tblStyle w:val="a7"/>
        <w:tblW w:w="15960" w:type="dxa"/>
        <w:jc w:val="center"/>
        <w:tblLook w:val="04A0" w:firstRow="1" w:lastRow="0" w:firstColumn="1" w:lastColumn="0" w:noHBand="0" w:noVBand="1"/>
      </w:tblPr>
      <w:tblGrid>
        <w:gridCol w:w="546"/>
        <w:gridCol w:w="4841"/>
        <w:gridCol w:w="5103"/>
        <w:gridCol w:w="2476"/>
        <w:gridCol w:w="2269"/>
        <w:gridCol w:w="725"/>
      </w:tblGrid>
      <w:tr w:rsidR="00E90EF0" w:rsidRPr="00E90EF0" w14:paraId="338FD389" w14:textId="77777777" w:rsidTr="00505EB2">
        <w:trPr>
          <w:jc w:val="center"/>
        </w:trPr>
        <w:tc>
          <w:tcPr>
            <w:tcW w:w="546" w:type="dxa"/>
            <w:tcBorders>
              <w:top w:val="nil"/>
              <w:left w:val="nil"/>
              <w:bottom w:val="single" w:sz="4" w:space="0" w:color="auto"/>
              <w:right w:val="nil"/>
            </w:tcBorders>
          </w:tcPr>
          <w:p w14:paraId="4318D877" w14:textId="77777777" w:rsidR="009E2991" w:rsidRPr="00E90EF0" w:rsidRDefault="009E2991" w:rsidP="009E2991">
            <w:pPr>
              <w:widowControl/>
              <w:wordWrap w:val="0"/>
              <w:ind w:left="240" w:hanging="240"/>
              <w:jc w:val="left"/>
            </w:pPr>
          </w:p>
        </w:tc>
        <w:tc>
          <w:tcPr>
            <w:tcW w:w="15414" w:type="dxa"/>
            <w:gridSpan w:val="5"/>
            <w:tcBorders>
              <w:top w:val="nil"/>
              <w:left w:val="nil"/>
              <w:bottom w:val="single" w:sz="4" w:space="0" w:color="auto"/>
              <w:right w:val="nil"/>
            </w:tcBorders>
          </w:tcPr>
          <w:p w14:paraId="2B35371B" w14:textId="77777777"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r w:rsidRPr="00E90EF0">
              <w:br w:type="page"/>
            </w:r>
            <w:r w:rsidRPr="00E90EF0">
              <w:rPr>
                <w:rFonts w:ascii="ＭＳ ゴシック" w:eastAsia="ＭＳ ゴシック" w:hAnsi="ＭＳ ゴシック" w:cs="ＭＳ Ｐゴシック" w:hint="eastAsia"/>
                <w:kern w:val="0"/>
                <w:sz w:val="22"/>
              </w:rPr>
              <w:t>（Ｃ 指定計画相談支援における指定継続サービス利用支援又は指定障害児相談支援における指定継続障害児支援利用援助の方針）</w:t>
            </w:r>
          </w:p>
        </w:tc>
      </w:tr>
      <w:tr w:rsidR="00E90EF0" w:rsidRPr="00E90EF0" w14:paraId="411105CE" w14:textId="77777777" w:rsidTr="00F40F18">
        <w:trPr>
          <w:jc w:val="center"/>
        </w:trPr>
        <w:tc>
          <w:tcPr>
            <w:tcW w:w="546" w:type="dxa"/>
            <w:tcBorders>
              <w:top w:val="single" w:sz="4" w:space="0" w:color="auto"/>
              <w:bottom w:val="single" w:sz="4" w:space="0" w:color="auto"/>
            </w:tcBorders>
            <w:shd w:val="clear" w:color="auto" w:fill="DAEEF3" w:themeFill="accent5" w:themeFillTint="33"/>
          </w:tcPr>
          <w:p w14:paraId="2FB3089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41" w:type="dxa"/>
            <w:tcBorders>
              <w:top w:val="single" w:sz="4" w:space="0" w:color="auto"/>
              <w:bottom w:val="single" w:sz="4" w:space="0" w:color="auto"/>
            </w:tcBorders>
            <w:shd w:val="clear" w:color="auto" w:fill="DAEEF3" w:themeFill="accent5" w:themeFillTint="33"/>
          </w:tcPr>
          <w:p w14:paraId="025E1A5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6F257B5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76" w:type="dxa"/>
            <w:tcBorders>
              <w:top w:val="single" w:sz="4" w:space="0" w:color="auto"/>
              <w:bottom w:val="single" w:sz="4" w:space="0" w:color="auto"/>
            </w:tcBorders>
            <w:shd w:val="clear" w:color="auto" w:fill="DAEEF3" w:themeFill="accent5" w:themeFillTint="33"/>
          </w:tcPr>
          <w:p w14:paraId="0BFA46A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1B753123"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79EAD597"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15F1B58" w14:textId="77777777" w:rsidTr="00F40F18">
        <w:trPr>
          <w:jc w:val="center"/>
        </w:trPr>
        <w:tc>
          <w:tcPr>
            <w:tcW w:w="546" w:type="dxa"/>
            <w:tcBorders>
              <w:top w:val="single" w:sz="4" w:space="0" w:color="auto"/>
              <w:bottom w:val="single" w:sz="4" w:space="0" w:color="auto"/>
            </w:tcBorders>
          </w:tcPr>
          <w:p w14:paraId="451884BB" w14:textId="6FEDA5A6" w:rsidR="009E2991"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52</w:t>
            </w:r>
          </w:p>
        </w:tc>
        <w:tc>
          <w:tcPr>
            <w:tcW w:w="4841" w:type="dxa"/>
            <w:tcBorders>
              <w:top w:val="single" w:sz="4" w:space="0" w:color="auto"/>
              <w:bottom w:val="single" w:sz="4" w:space="0" w:color="auto"/>
            </w:tcBorders>
            <w:shd w:val="clear" w:color="auto" w:fill="auto"/>
          </w:tcPr>
          <w:p w14:paraId="58A8CC0E"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（サービス等利用計画の実施状況等の把握及び評価等）</w:t>
            </w:r>
          </w:p>
          <w:p w14:paraId="5EA911EC" w14:textId="51948D5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(1)</w:t>
            </w:r>
            <w:r w:rsidRPr="00E90EF0">
              <w:rPr>
                <w:rFonts w:ascii="ＭＳ ゴシック" w:eastAsia="ＭＳ ゴシック" w:hAnsi="ＭＳ ゴシック" w:cs="ＭＳ Ｐゴシック" w:hint="eastAsia"/>
                <w:kern w:val="0"/>
                <w:sz w:val="22"/>
              </w:rPr>
              <w:t xml:space="preserve">　サービス等利用計画の作成後、サービス等利用計画の実施状況の把握(モニタリング(</w:t>
            </w:r>
            <w:r w:rsidR="00527645" w:rsidRPr="00E90EF0">
              <w:rPr>
                <w:rFonts w:ascii="ＭＳ ゴシック" w:eastAsia="ＭＳ ゴシック" w:hAnsi="ＭＳ ゴシック" w:cs="ＭＳ Ｐゴシック" w:hint="eastAsia"/>
                <w:kern w:val="0"/>
                <w:sz w:val="22"/>
              </w:rPr>
              <w:t>利用者についての継続的な評価を含む)</w:t>
            </w:r>
            <w:r w:rsidR="00D10D50"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kern w:val="0"/>
                <w:sz w:val="22"/>
              </w:rPr>
              <w:t>を行い、必要に応じてサービス等利用計画の変更、福祉サービス等の事業を行う者等との連絡調整その他の便宜の提供を行うとと</w:t>
            </w:r>
            <w:r w:rsidR="00ED2B05" w:rsidRPr="00E90EF0">
              <w:rPr>
                <w:rFonts w:ascii="ＭＳ ゴシック" w:eastAsia="ＭＳ ゴシック" w:hAnsi="ＭＳ ゴシック" w:cs="ＭＳ Ｐゴシック" w:hint="eastAsia"/>
                <w:kern w:val="0"/>
                <w:sz w:val="22"/>
              </w:rPr>
              <w:t>もに、新たな支給決定又は地域相談支援給付決定</w:t>
            </w:r>
            <w:r w:rsidRPr="00E90EF0">
              <w:rPr>
                <w:rFonts w:ascii="ＭＳ ゴシック" w:eastAsia="ＭＳ ゴシック" w:hAnsi="ＭＳ ゴシック" w:cs="ＭＳ Ｐゴシック" w:hint="eastAsia"/>
                <w:kern w:val="0"/>
                <w:sz w:val="22"/>
              </w:rPr>
              <w:t>が必要であると認められる場合には、利用者等に対し、支給決定</w:t>
            </w:r>
            <w:r w:rsidR="00D10D50" w:rsidRPr="00E90EF0">
              <w:rPr>
                <w:rFonts w:ascii="ＭＳ ゴシック" w:eastAsia="ＭＳ ゴシック" w:hAnsi="ＭＳ ゴシック" w:cs="ＭＳ Ｐゴシック" w:hint="eastAsia"/>
                <w:kern w:val="0"/>
                <w:sz w:val="22"/>
              </w:rPr>
              <w:t>又は地域相談支援給付決定</w:t>
            </w:r>
            <w:r w:rsidRPr="00E90EF0">
              <w:rPr>
                <w:rFonts w:ascii="ＭＳ ゴシック" w:eastAsia="ＭＳ ゴシック" w:hAnsi="ＭＳ ゴシック" w:cs="ＭＳ Ｐゴシック" w:hint="eastAsia"/>
                <w:kern w:val="0"/>
                <w:sz w:val="22"/>
              </w:rPr>
              <w:t>に係る申請の勧奨を行っていますか。</w:t>
            </w:r>
          </w:p>
          <w:p w14:paraId="17216699"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【平24厚令28第15条第3項第1号】</w:t>
            </w:r>
          </w:p>
        </w:tc>
        <w:tc>
          <w:tcPr>
            <w:tcW w:w="5103" w:type="dxa"/>
            <w:tcBorders>
              <w:top w:val="single" w:sz="4" w:space="0" w:color="auto"/>
              <w:bottom w:val="single" w:sz="4" w:space="0" w:color="auto"/>
            </w:tcBorders>
            <w:shd w:val="clear" w:color="auto" w:fill="auto"/>
          </w:tcPr>
          <w:p w14:paraId="7769C994"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（障害児支援利用計画の実施状況等の把握及び評価等）</w:t>
            </w:r>
          </w:p>
          <w:p w14:paraId="30673657"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(1)</w:t>
            </w:r>
            <w:r w:rsidRPr="00E90EF0">
              <w:rPr>
                <w:rFonts w:ascii="ＭＳ ゴシック" w:eastAsia="ＭＳ ゴシック" w:hAnsi="ＭＳ ゴシック" w:cs="ＭＳ Ｐゴシック" w:hint="eastAsia"/>
                <w:kern w:val="0"/>
                <w:sz w:val="22"/>
              </w:rPr>
              <w:t xml:space="preserve">　障害児支援利用計画の作成後、障害児支援利用計画の実施状況の把握(モニタリング)を行い、必要に応じて障害児支援利用計画の変更、福祉サービス等の事業を行う者等との連絡調整その他の便宜の提供を行うとともに、新たな通所給付決定が必要であると認められる場合には、障がい児等に対し、通所給付決定に係る申請の勧奨を行っていますか。</w:t>
            </w:r>
          </w:p>
          <w:p w14:paraId="029C7FF3"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【平24厚令29第15条第3項第1号】</w:t>
            </w:r>
          </w:p>
        </w:tc>
        <w:tc>
          <w:tcPr>
            <w:tcW w:w="2476" w:type="dxa"/>
            <w:tcBorders>
              <w:top w:val="single" w:sz="4" w:space="0" w:color="auto"/>
              <w:bottom w:val="single" w:sz="4" w:space="0" w:color="auto"/>
            </w:tcBorders>
            <w:shd w:val="clear" w:color="auto" w:fill="auto"/>
          </w:tcPr>
          <w:p w14:paraId="48E546AC"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モニタリング</w:t>
            </w:r>
          </w:p>
          <w:p w14:paraId="1ED51393"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6F5CA5C6"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50507FAF"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計画の変更</w:t>
            </w:r>
          </w:p>
          <w:p w14:paraId="3B3F4600"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056D3749"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49EE915C"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604B45D8"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連絡調整</w:t>
            </w:r>
          </w:p>
          <w:p w14:paraId="42C35DFD"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5BF989AD"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0F2398BA"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申請の勧奨</w:t>
            </w:r>
          </w:p>
          <w:p w14:paraId="63A6DA1B"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130A230A"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06EEF953" w14:textId="77777777" w:rsidR="009E2991" w:rsidRPr="00E90EF0" w:rsidRDefault="009E2991" w:rsidP="009E2991">
            <w:pPr>
              <w:widowControl/>
              <w:spacing w:line="30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9" w:type="dxa"/>
            <w:tcBorders>
              <w:top w:val="single" w:sz="4" w:space="0" w:color="auto"/>
              <w:bottom w:val="single" w:sz="4" w:space="0" w:color="auto"/>
            </w:tcBorders>
            <w:shd w:val="clear" w:color="auto" w:fill="FFFFFF" w:themeFill="background1"/>
          </w:tcPr>
          <w:p w14:paraId="18DF8B9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52FB00A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255475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w w:val="95"/>
                <w:kern w:val="0"/>
                <w:sz w:val="22"/>
              </w:rPr>
              <w:t>モニタリング報告書</w:t>
            </w:r>
          </w:p>
        </w:tc>
        <w:tc>
          <w:tcPr>
            <w:tcW w:w="725" w:type="dxa"/>
            <w:tcBorders>
              <w:top w:val="single" w:sz="4" w:space="0" w:color="auto"/>
              <w:bottom w:val="single" w:sz="4" w:space="0" w:color="auto"/>
            </w:tcBorders>
            <w:shd w:val="clear" w:color="auto" w:fill="FFFFFF" w:themeFill="background1"/>
          </w:tcPr>
          <w:p w14:paraId="1C9D7B7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0964EE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44E9F62" w14:textId="77777777" w:rsidTr="00F40F18">
        <w:trPr>
          <w:jc w:val="center"/>
        </w:trPr>
        <w:tc>
          <w:tcPr>
            <w:tcW w:w="546" w:type="dxa"/>
            <w:tcBorders>
              <w:top w:val="single" w:sz="4" w:space="0" w:color="auto"/>
              <w:bottom w:val="single" w:sz="4" w:space="0" w:color="auto"/>
            </w:tcBorders>
          </w:tcPr>
          <w:p w14:paraId="6AC12C20" w14:textId="6DDD6A27" w:rsidR="009E2991" w:rsidRPr="00E90EF0" w:rsidRDefault="00F17EDE" w:rsidP="00075CF8">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53</w:t>
            </w:r>
          </w:p>
        </w:tc>
        <w:tc>
          <w:tcPr>
            <w:tcW w:w="4841" w:type="dxa"/>
            <w:tcBorders>
              <w:top w:val="single" w:sz="4" w:space="0" w:color="auto"/>
              <w:bottom w:val="single" w:sz="4" w:space="0" w:color="auto"/>
            </w:tcBorders>
            <w:shd w:val="clear" w:color="auto" w:fill="auto"/>
          </w:tcPr>
          <w:p w14:paraId="0FC6A870"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（モニタリングの実施）</w:t>
            </w:r>
          </w:p>
          <w:p w14:paraId="533877E0"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(2)</w:t>
            </w:r>
            <w:r w:rsidRPr="00E90EF0">
              <w:rPr>
                <w:rFonts w:ascii="ＭＳ ゴシック" w:eastAsia="ＭＳ ゴシック" w:hAnsi="ＭＳ ゴシック" w:cs="ＭＳ Ｐゴシック" w:hint="eastAsia"/>
                <w:kern w:val="0"/>
                <w:sz w:val="22"/>
              </w:rPr>
              <w:t xml:space="preserve">　モニタリングに当たっては、利用者及びその家族、福祉サービス等の事業を行う者等との連絡を継続的に行うこととし、モニタリング期間ごとに利用者の居宅等を訪問し、利用者等に面接するほか、その結果を記録していますか。</w:t>
            </w:r>
          </w:p>
          <w:p w14:paraId="385BA624"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【平24厚令28第15条第3項第2号】</w:t>
            </w:r>
          </w:p>
        </w:tc>
        <w:tc>
          <w:tcPr>
            <w:tcW w:w="5103" w:type="dxa"/>
            <w:tcBorders>
              <w:top w:val="single" w:sz="4" w:space="0" w:color="auto"/>
              <w:bottom w:val="single" w:sz="4" w:space="0" w:color="auto"/>
            </w:tcBorders>
            <w:shd w:val="clear" w:color="auto" w:fill="auto"/>
          </w:tcPr>
          <w:p w14:paraId="2F017DC8"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（モニタリングの実施）</w:t>
            </w:r>
          </w:p>
          <w:p w14:paraId="67433F2A"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(2)</w:t>
            </w:r>
            <w:r w:rsidRPr="00E90EF0">
              <w:rPr>
                <w:rFonts w:ascii="ＭＳ ゴシック" w:eastAsia="ＭＳ ゴシック" w:hAnsi="ＭＳ ゴシック" w:cs="ＭＳ Ｐゴシック" w:hint="eastAsia"/>
                <w:kern w:val="0"/>
                <w:sz w:val="22"/>
              </w:rPr>
              <w:t xml:space="preserve">　モニタリングに当たっては、障がい児及びその家族、福祉サービス等の事業を行う者等との連絡を継続的に行うこととし、モニタリング期間ごとに障がい児の居宅を訪問し、障がい児等に面接するほか、その結果を記録していますか。</w:t>
            </w:r>
          </w:p>
          <w:p w14:paraId="19DB2279"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【平24厚令29第15条第3項第2号、児施行規則第1条の2の7】</w:t>
            </w:r>
          </w:p>
        </w:tc>
        <w:tc>
          <w:tcPr>
            <w:tcW w:w="2476" w:type="dxa"/>
            <w:tcBorders>
              <w:top w:val="single" w:sz="4" w:space="0" w:color="auto"/>
              <w:bottom w:val="single" w:sz="4" w:space="0" w:color="auto"/>
            </w:tcBorders>
            <w:shd w:val="clear" w:color="auto" w:fill="auto"/>
          </w:tcPr>
          <w:p w14:paraId="06C64B3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継続的な連絡</w:t>
            </w:r>
          </w:p>
          <w:p w14:paraId="0040F705" w14:textId="77777777" w:rsidR="009E2991" w:rsidRPr="00E90EF0" w:rsidRDefault="009E2991" w:rsidP="00CD6E2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□必ず行っている</w:t>
            </w:r>
          </w:p>
          <w:p w14:paraId="57513376" w14:textId="77777777" w:rsidR="009E2991" w:rsidRPr="00E90EF0" w:rsidRDefault="009E2991" w:rsidP="00CD6E2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□一部行っている</w:t>
            </w:r>
          </w:p>
          <w:p w14:paraId="61301BF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0DAEDD9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訪問及び面接</w:t>
            </w:r>
          </w:p>
          <w:p w14:paraId="0878403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□必ずしている</w:t>
            </w:r>
          </w:p>
          <w:p w14:paraId="0844BE6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□一部している</w:t>
            </w:r>
          </w:p>
          <w:p w14:paraId="504913E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1E8DCF1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記録</w:t>
            </w:r>
          </w:p>
          <w:p w14:paraId="414DE84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□必ずしている</w:t>
            </w:r>
          </w:p>
          <w:p w14:paraId="64D5374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□一部している</w:t>
            </w:r>
          </w:p>
          <w:p w14:paraId="62B7455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tc>
        <w:tc>
          <w:tcPr>
            <w:tcW w:w="2269" w:type="dxa"/>
            <w:tcBorders>
              <w:top w:val="single" w:sz="4" w:space="0" w:color="auto"/>
              <w:bottom w:val="single" w:sz="4" w:space="0" w:color="auto"/>
            </w:tcBorders>
            <w:shd w:val="clear" w:color="auto" w:fill="FFFFFF" w:themeFill="background1"/>
          </w:tcPr>
          <w:p w14:paraId="2BEBCF3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□不適□口頭確認</w:t>
            </w:r>
          </w:p>
          <w:p w14:paraId="1078EB5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w w:val="95"/>
                <w:kern w:val="0"/>
                <w:sz w:val="22"/>
              </w:rPr>
              <w:t>モニタリング報告書</w:t>
            </w:r>
          </w:p>
        </w:tc>
        <w:tc>
          <w:tcPr>
            <w:tcW w:w="725" w:type="dxa"/>
            <w:tcBorders>
              <w:top w:val="single" w:sz="4" w:space="0" w:color="auto"/>
              <w:bottom w:val="single" w:sz="4" w:space="0" w:color="auto"/>
            </w:tcBorders>
            <w:shd w:val="clear" w:color="auto" w:fill="FFFFFF" w:themeFill="background1"/>
          </w:tcPr>
          <w:p w14:paraId="09EA10B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3905D0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BB8DF75" w14:textId="77777777" w:rsidTr="00F40F18">
        <w:trPr>
          <w:jc w:val="center"/>
        </w:trPr>
        <w:tc>
          <w:tcPr>
            <w:tcW w:w="546" w:type="dxa"/>
            <w:tcBorders>
              <w:top w:val="single" w:sz="4" w:space="0" w:color="auto"/>
              <w:bottom w:val="single" w:sz="4" w:space="0" w:color="auto"/>
            </w:tcBorders>
            <w:shd w:val="clear" w:color="auto" w:fill="DAEEF3" w:themeFill="accent5" w:themeFillTint="33"/>
          </w:tcPr>
          <w:p w14:paraId="57451631" w14:textId="77777777" w:rsidR="00110727" w:rsidRPr="00E90EF0" w:rsidRDefault="00110727" w:rsidP="008D76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841" w:type="dxa"/>
            <w:tcBorders>
              <w:top w:val="single" w:sz="4" w:space="0" w:color="auto"/>
              <w:bottom w:val="single" w:sz="4" w:space="0" w:color="auto"/>
            </w:tcBorders>
            <w:shd w:val="clear" w:color="auto" w:fill="DAEEF3" w:themeFill="accent5" w:themeFillTint="33"/>
          </w:tcPr>
          <w:p w14:paraId="10713A5C" w14:textId="77777777" w:rsidR="00110727" w:rsidRPr="00E90EF0" w:rsidRDefault="00110727" w:rsidP="008D76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62D885C1" w14:textId="77777777" w:rsidR="00110727" w:rsidRPr="00E90EF0" w:rsidRDefault="00110727" w:rsidP="008D76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76" w:type="dxa"/>
            <w:tcBorders>
              <w:top w:val="single" w:sz="4" w:space="0" w:color="auto"/>
              <w:bottom w:val="single" w:sz="4" w:space="0" w:color="auto"/>
            </w:tcBorders>
            <w:shd w:val="clear" w:color="auto" w:fill="DAEEF3" w:themeFill="accent5" w:themeFillTint="33"/>
          </w:tcPr>
          <w:p w14:paraId="27902F02" w14:textId="77777777" w:rsidR="00110727" w:rsidRPr="00E90EF0" w:rsidRDefault="00110727" w:rsidP="008D76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616816CC" w14:textId="77777777" w:rsidR="00110727" w:rsidRPr="00E90EF0" w:rsidRDefault="00110727" w:rsidP="008D76DF">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713F7D5A" w14:textId="77777777" w:rsidR="00110727" w:rsidRPr="00E90EF0" w:rsidRDefault="00110727" w:rsidP="008D76DF">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4BBF5DF" w14:textId="77777777" w:rsidTr="00F40F18">
        <w:trPr>
          <w:jc w:val="center"/>
        </w:trPr>
        <w:tc>
          <w:tcPr>
            <w:tcW w:w="546" w:type="dxa"/>
            <w:tcBorders>
              <w:top w:val="single" w:sz="4" w:space="0" w:color="auto"/>
              <w:bottom w:val="single" w:sz="4" w:space="0" w:color="auto"/>
            </w:tcBorders>
          </w:tcPr>
          <w:p w14:paraId="6E61456C" w14:textId="288D0C74" w:rsidR="009E2991" w:rsidRPr="00E90EF0" w:rsidRDefault="00F17EDE"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54</w:t>
            </w:r>
          </w:p>
        </w:tc>
        <w:tc>
          <w:tcPr>
            <w:tcW w:w="4841" w:type="dxa"/>
            <w:tcBorders>
              <w:top w:val="single" w:sz="4" w:space="0" w:color="auto"/>
              <w:bottom w:val="single" w:sz="4" w:space="0" w:color="auto"/>
            </w:tcBorders>
            <w:shd w:val="clear" w:color="auto" w:fill="auto"/>
          </w:tcPr>
          <w:p w14:paraId="24B129BC"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（サービス等利用計画の変更）</w:t>
            </w:r>
          </w:p>
          <w:p w14:paraId="3B9AE18C" w14:textId="5DC1AE0D"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(3)</w:t>
            </w:r>
            <w:r w:rsidRPr="00E90EF0">
              <w:rPr>
                <w:rFonts w:ascii="ＭＳ ゴシック" w:eastAsia="ＭＳ ゴシック" w:hAnsi="ＭＳ ゴシック" w:cs="ＭＳ Ｐゴシック" w:hint="eastAsia"/>
                <w:kern w:val="0"/>
                <w:sz w:val="22"/>
              </w:rPr>
              <w:t xml:space="preserve">　サービス等利用計画の変更の際は、上記Ｂの(1)から(</w:t>
            </w:r>
            <w:r w:rsidR="00006FC9" w:rsidRPr="00E90EF0">
              <w:rPr>
                <w:rFonts w:ascii="ＭＳ ゴシック" w:eastAsia="ＭＳ ゴシック" w:hAnsi="ＭＳ ゴシック" w:cs="ＭＳ Ｐゴシック" w:hint="eastAsia"/>
                <w:kern w:val="0"/>
                <w:sz w:val="22"/>
              </w:rPr>
              <w:t>9</w:t>
            </w:r>
            <w:r w:rsidRPr="00E90EF0">
              <w:rPr>
                <w:rFonts w:ascii="ＭＳ ゴシック" w:eastAsia="ＭＳ ゴシック" w:hAnsi="ＭＳ ゴシック" w:cs="ＭＳ Ｐゴシック" w:hint="eastAsia"/>
                <w:kern w:val="0"/>
                <w:sz w:val="22"/>
              </w:rPr>
              <w:t>)まで及び(1</w:t>
            </w:r>
            <w:r w:rsidR="00006FC9" w:rsidRPr="00E90EF0">
              <w:rPr>
                <w:rFonts w:ascii="ＭＳ ゴシック" w:eastAsia="ＭＳ ゴシック" w:hAnsi="ＭＳ ゴシック" w:cs="ＭＳ Ｐゴシック" w:hint="eastAsia"/>
                <w:kern w:val="0"/>
                <w:sz w:val="22"/>
              </w:rPr>
              <w:t>2</w:t>
            </w:r>
            <w:r w:rsidRPr="00E90EF0">
              <w:rPr>
                <w:rFonts w:ascii="ＭＳ ゴシック" w:eastAsia="ＭＳ ゴシック" w:hAnsi="ＭＳ ゴシック" w:cs="ＭＳ Ｐゴシック" w:hint="eastAsia"/>
                <w:kern w:val="0"/>
                <w:sz w:val="22"/>
              </w:rPr>
              <w:t>)から(1</w:t>
            </w:r>
            <w:r w:rsidR="00006FC9" w:rsidRPr="00E90EF0">
              <w:rPr>
                <w:rFonts w:ascii="ＭＳ ゴシック" w:eastAsia="ＭＳ ゴシック" w:hAnsi="ＭＳ ゴシック" w:cs="ＭＳ Ｐゴシック" w:hint="eastAsia"/>
                <w:kern w:val="0"/>
                <w:sz w:val="22"/>
              </w:rPr>
              <w:t>4</w:t>
            </w:r>
            <w:r w:rsidRPr="00E90EF0">
              <w:rPr>
                <w:rFonts w:ascii="ＭＳ ゴシック" w:eastAsia="ＭＳ ゴシック" w:hAnsi="ＭＳ ゴシック" w:cs="ＭＳ Ｐゴシック" w:hint="eastAsia"/>
                <w:kern w:val="0"/>
                <w:sz w:val="22"/>
              </w:rPr>
              <w:t>)までの規定を準用し、同様の対応をしていますか。</w:t>
            </w:r>
          </w:p>
          <w:p w14:paraId="3FCB7FF1"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【平24厚令28第15条第3項第3号】</w:t>
            </w:r>
          </w:p>
          <w:p w14:paraId="7CF81059" w14:textId="43D57E56"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075CF8" w:rsidRPr="00E90EF0">
              <w:rPr>
                <w:rFonts w:ascii="ＭＳ ゴシック" w:eastAsia="ＭＳ ゴシック" w:hAnsi="ＭＳ ゴシック" w:cs="ＭＳ Ｐゴシック"/>
                <w:kern w:val="0"/>
                <w:sz w:val="22"/>
              </w:rPr>
              <w:t>3</w:t>
            </w:r>
            <w:r w:rsidR="0046385E" w:rsidRPr="00E90EF0">
              <w:rPr>
                <w:rFonts w:ascii="ＭＳ ゴシック" w:eastAsia="ＭＳ ゴシック" w:hAnsi="ＭＳ ゴシック" w:cs="ＭＳ Ｐゴシック" w:hint="eastAsia"/>
                <w:kern w:val="0"/>
                <w:sz w:val="22"/>
              </w:rPr>
              <w:t>8</w:t>
            </w:r>
            <w:r w:rsidR="00075CF8" w:rsidRPr="00E90EF0">
              <w:rPr>
                <w:rFonts w:ascii="ＭＳ ゴシック" w:eastAsia="ＭＳ ゴシック" w:hAnsi="ＭＳ ゴシック" w:cs="ＭＳ Ｐゴシック" w:hint="eastAsia"/>
                <w:kern w:val="0"/>
                <w:sz w:val="22"/>
              </w:rPr>
              <w:t>～</w:t>
            </w:r>
            <w:r w:rsidR="00075CF8" w:rsidRPr="00E90EF0">
              <w:rPr>
                <w:rFonts w:ascii="ＭＳ ゴシック" w:eastAsia="ＭＳ ゴシック" w:hAnsi="ＭＳ ゴシック" w:cs="ＭＳ Ｐゴシック"/>
                <w:kern w:val="0"/>
                <w:sz w:val="22"/>
              </w:rPr>
              <w:t>4</w:t>
            </w:r>
            <w:r w:rsidR="0046385E" w:rsidRPr="00E90EF0">
              <w:rPr>
                <w:rFonts w:ascii="ＭＳ ゴシック" w:eastAsia="ＭＳ ゴシック" w:hAnsi="ＭＳ ゴシック" w:cs="ＭＳ Ｐゴシック" w:hint="eastAsia"/>
                <w:kern w:val="0"/>
                <w:sz w:val="22"/>
              </w:rPr>
              <w:t>6</w:t>
            </w:r>
            <w:r w:rsidRPr="00E90EF0">
              <w:rPr>
                <w:rFonts w:ascii="ＭＳ ゴシック" w:eastAsia="ＭＳ ゴシック" w:hAnsi="ＭＳ ゴシック" w:cs="ＭＳ Ｐゴシック" w:hint="eastAsia"/>
                <w:kern w:val="0"/>
                <w:sz w:val="22"/>
              </w:rPr>
              <w:t>、№</w:t>
            </w:r>
            <w:r w:rsidR="00075CF8" w:rsidRPr="00E90EF0">
              <w:rPr>
                <w:rFonts w:ascii="ＭＳ ゴシック" w:eastAsia="ＭＳ ゴシック" w:hAnsi="ＭＳ ゴシック" w:cs="ＭＳ Ｐゴシック"/>
                <w:kern w:val="0"/>
                <w:sz w:val="22"/>
              </w:rPr>
              <w:t>4</w:t>
            </w:r>
            <w:r w:rsidR="0046385E" w:rsidRPr="00E90EF0">
              <w:rPr>
                <w:rFonts w:ascii="ＭＳ ゴシック" w:eastAsia="ＭＳ ゴシック" w:hAnsi="ＭＳ ゴシック" w:cs="ＭＳ Ｐゴシック" w:hint="eastAsia"/>
                <w:kern w:val="0"/>
                <w:sz w:val="22"/>
              </w:rPr>
              <w:t>9</w:t>
            </w:r>
            <w:r w:rsidR="00075CF8" w:rsidRPr="00E90EF0">
              <w:rPr>
                <w:rFonts w:ascii="ＭＳ ゴシック" w:eastAsia="ＭＳ ゴシック" w:hAnsi="ＭＳ ゴシック" w:cs="ＭＳ Ｐゴシック" w:hint="eastAsia"/>
                <w:kern w:val="0"/>
                <w:sz w:val="22"/>
              </w:rPr>
              <w:t>～</w:t>
            </w:r>
            <w:r w:rsidR="0046385E" w:rsidRPr="00E90EF0">
              <w:rPr>
                <w:rFonts w:ascii="ＭＳ ゴシック" w:eastAsia="ＭＳ ゴシック" w:hAnsi="ＭＳ ゴシック" w:cs="ＭＳ Ｐゴシック" w:hint="eastAsia"/>
                <w:kern w:val="0"/>
                <w:sz w:val="22"/>
              </w:rPr>
              <w:t>51</w:t>
            </w:r>
            <w:r w:rsidRPr="00E90EF0">
              <w:rPr>
                <w:rFonts w:ascii="ＭＳ ゴシック" w:eastAsia="ＭＳ ゴシック" w:hAnsi="ＭＳ ゴシック" w:cs="ＭＳ Ｐゴシック" w:hint="eastAsia"/>
                <w:kern w:val="0"/>
                <w:sz w:val="22"/>
              </w:rPr>
              <w:t>参照</w:t>
            </w:r>
          </w:p>
        </w:tc>
        <w:tc>
          <w:tcPr>
            <w:tcW w:w="5103" w:type="dxa"/>
            <w:tcBorders>
              <w:top w:val="single" w:sz="4" w:space="0" w:color="auto"/>
              <w:bottom w:val="single" w:sz="4" w:space="0" w:color="auto"/>
            </w:tcBorders>
            <w:shd w:val="clear" w:color="auto" w:fill="auto"/>
          </w:tcPr>
          <w:p w14:paraId="53981154"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（障害児支援利用計画の変更）</w:t>
            </w:r>
          </w:p>
          <w:p w14:paraId="0BDDAC0B"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(3)</w:t>
            </w:r>
            <w:r w:rsidRPr="00E90EF0">
              <w:rPr>
                <w:rFonts w:ascii="ＭＳ ゴシック" w:eastAsia="ＭＳ ゴシック" w:hAnsi="ＭＳ ゴシック" w:cs="ＭＳ Ｐゴシック" w:hint="eastAsia"/>
                <w:kern w:val="0"/>
                <w:sz w:val="22"/>
              </w:rPr>
              <w:t xml:space="preserve">　 障害児支援利用計画の変更の際は、上記Ｂの(1)から(7)まで及び(10)から(12)までの規定を準用し、同様の対応をしていますか。</w:t>
            </w:r>
          </w:p>
          <w:p w14:paraId="521DE462"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【平24厚令29第15条第3項第3号】</w:t>
            </w:r>
          </w:p>
          <w:p w14:paraId="5FCF5AE4" w14:textId="7CF78363"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46385E" w:rsidRPr="00E90EF0">
              <w:rPr>
                <w:rFonts w:ascii="ＭＳ ゴシック" w:eastAsia="ＭＳ ゴシック" w:hAnsi="ＭＳ ゴシック" w:cs="ＭＳ Ｐゴシック"/>
                <w:kern w:val="0"/>
                <w:sz w:val="22"/>
              </w:rPr>
              <w:t>3</w:t>
            </w:r>
            <w:r w:rsidR="0046385E" w:rsidRPr="00E90EF0">
              <w:rPr>
                <w:rFonts w:ascii="ＭＳ ゴシック" w:eastAsia="ＭＳ ゴシック" w:hAnsi="ＭＳ ゴシック" w:cs="ＭＳ Ｐゴシック" w:hint="eastAsia"/>
                <w:kern w:val="0"/>
                <w:sz w:val="22"/>
              </w:rPr>
              <w:t>8～</w:t>
            </w:r>
            <w:r w:rsidR="0046385E" w:rsidRPr="00E90EF0">
              <w:rPr>
                <w:rFonts w:ascii="ＭＳ ゴシック" w:eastAsia="ＭＳ ゴシック" w:hAnsi="ＭＳ ゴシック" w:cs="ＭＳ Ｐゴシック"/>
                <w:kern w:val="0"/>
                <w:sz w:val="22"/>
              </w:rPr>
              <w:t>4</w:t>
            </w:r>
            <w:r w:rsidR="000979F9" w:rsidRPr="00E90EF0">
              <w:rPr>
                <w:rFonts w:ascii="ＭＳ ゴシック" w:eastAsia="ＭＳ ゴシック" w:hAnsi="ＭＳ ゴシック" w:cs="ＭＳ Ｐゴシック" w:hint="eastAsia"/>
                <w:kern w:val="0"/>
                <w:sz w:val="22"/>
              </w:rPr>
              <w:t>5</w:t>
            </w:r>
            <w:r w:rsidRPr="00E90EF0">
              <w:rPr>
                <w:rFonts w:ascii="ＭＳ ゴシック" w:eastAsia="ＭＳ ゴシック" w:hAnsi="ＭＳ ゴシック" w:cs="ＭＳ Ｐゴシック" w:hint="eastAsia"/>
                <w:kern w:val="0"/>
                <w:sz w:val="22"/>
              </w:rPr>
              <w:t>、№</w:t>
            </w:r>
            <w:r w:rsidR="0046385E" w:rsidRPr="00E90EF0">
              <w:rPr>
                <w:rFonts w:ascii="ＭＳ ゴシック" w:eastAsia="ＭＳ ゴシック" w:hAnsi="ＭＳ ゴシック" w:cs="ＭＳ Ｐゴシック"/>
                <w:kern w:val="0"/>
                <w:sz w:val="22"/>
              </w:rPr>
              <w:t>4</w:t>
            </w:r>
            <w:r w:rsidR="0046385E" w:rsidRPr="00E90EF0">
              <w:rPr>
                <w:rFonts w:ascii="ＭＳ ゴシック" w:eastAsia="ＭＳ ゴシック" w:hAnsi="ＭＳ ゴシック" w:cs="ＭＳ Ｐゴシック" w:hint="eastAsia"/>
                <w:kern w:val="0"/>
                <w:sz w:val="22"/>
              </w:rPr>
              <w:t>9～51</w:t>
            </w:r>
            <w:r w:rsidRPr="00E90EF0">
              <w:rPr>
                <w:rFonts w:ascii="ＭＳ ゴシック" w:eastAsia="ＭＳ ゴシック" w:hAnsi="ＭＳ ゴシック" w:cs="ＭＳ Ｐゴシック" w:hint="eastAsia"/>
                <w:kern w:val="0"/>
                <w:sz w:val="22"/>
              </w:rPr>
              <w:t>参照</w:t>
            </w:r>
          </w:p>
        </w:tc>
        <w:tc>
          <w:tcPr>
            <w:tcW w:w="2476" w:type="dxa"/>
            <w:tcBorders>
              <w:top w:val="single" w:sz="4" w:space="0" w:color="auto"/>
              <w:bottom w:val="single" w:sz="4" w:space="0" w:color="auto"/>
            </w:tcBorders>
            <w:shd w:val="clear" w:color="auto" w:fill="auto"/>
          </w:tcPr>
          <w:p w14:paraId="30DECE1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6E96475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163AAFE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9" w:type="dxa"/>
            <w:tcBorders>
              <w:top w:val="single" w:sz="4" w:space="0" w:color="auto"/>
              <w:bottom w:val="single" w:sz="4" w:space="0" w:color="auto"/>
            </w:tcBorders>
            <w:shd w:val="clear" w:color="auto" w:fill="FFFFFF" w:themeFill="background1"/>
          </w:tcPr>
          <w:p w14:paraId="647B748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□不適□口頭確認</w:t>
            </w:r>
          </w:p>
          <w:p w14:paraId="6F334F8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□相談受付票</w:t>
            </w:r>
          </w:p>
          <w:p w14:paraId="1E7F46D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□アセスメント票</w:t>
            </w:r>
          </w:p>
          <w:p w14:paraId="13CC5FC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□利用計画書</w:t>
            </w:r>
          </w:p>
          <w:p w14:paraId="2282E9FA"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□利用計画書同意欄</w:t>
            </w:r>
          </w:p>
          <w:p w14:paraId="1356D465"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□担当者会議の開催が確認できる書類</w:t>
            </w:r>
          </w:p>
        </w:tc>
        <w:tc>
          <w:tcPr>
            <w:tcW w:w="725" w:type="dxa"/>
            <w:tcBorders>
              <w:top w:val="single" w:sz="4" w:space="0" w:color="auto"/>
              <w:bottom w:val="single" w:sz="4" w:space="0" w:color="auto"/>
            </w:tcBorders>
            <w:shd w:val="clear" w:color="auto" w:fill="FFFFFF" w:themeFill="background1"/>
          </w:tcPr>
          <w:p w14:paraId="051EDF7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C708C1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3B6ED67" w14:textId="77777777" w:rsidTr="00F40F18">
        <w:trPr>
          <w:jc w:val="center"/>
        </w:trPr>
        <w:tc>
          <w:tcPr>
            <w:tcW w:w="546" w:type="dxa"/>
            <w:tcBorders>
              <w:top w:val="single" w:sz="4" w:space="0" w:color="auto"/>
              <w:bottom w:val="single" w:sz="4" w:space="0" w:color="auto"/>
            </w:tcBorders>
          </w:tcPr>
          <w:p w14:paraId="49D454D6" w14:textId="5ACA350D" w:rsidR="009E2991" w:rsidRPr="00E90EF0" w:rsidRDefault="000F1561" w:rsidP="00075CF8">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w:t>
            </w:r>
            <w:r w:rsidR="00F17EDE" w:rsidRPr="00E90EF0">
              <w:rPr>
                <w:rFonts w:ascii="ＭＳ ゴシック" w:eastAsia="ＭＳ ゴシック" w:hAnsi="ＭＳ ゴシック" w:cs="ＭＳ Ｐゴシック" w:hint="eastAsia"/>
                <w:kern w:val="0"/>
                <w:sz w:val="22"/>
              </w:rPr>
              <w:t>5</w:t>
            </w:r>
          </w:p>
        </w:tc>
        <w:tc>
          <w:tcPr>
            <w:tcW w:w="4841" w:type="dxa"/>
            <w:tcBorders>
              <w:top w:val="single" w:sz="4" w:space="0" w:color="auto"/>
              <w:bottom w:val="single" w:sz="4" w:space="0" w:color="auto"/>
            </w:tcBorders>
            <w:shd w:val="clear" w:color="auto" w:fill="auto"/>
          </w:tcPr>
          <w:p w14:paraId="71C77400"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（指定障害者支援施設等への紹介その他の便宜の提供）</w:t>
            </w:r>
          </w:p>
          <w:p w14:paraId="0BBA112D"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(4)</w:t>
            </w:r>
            <w:r w:rsidRPr="00E90EF0">
              <w:rPr>
                <w:rFonts w:ascii="ＭＳ ゴシック" w:eastAsia="ＭＳ ゴシック" w:hAnsi="ＭＳ ゴシック" w:cs="ＭＳ Ｐゴシック" w:hint="eastAsia"/>
                <w:kern w:val="0"/>
                <w:sz w:val="22"/>
              </w:rPr>
              <w:t xml:space="preserve">　適切な福祉サービス等が総合的かつ効率的に提供された場合においても、利用者がその居宅において日常生活を営むことが困難となったと認める場合又は利用者が指定障害者支援施設等への入所又は入院を希望する場合には、指定障害者支援施設等への紹介その他の便宜の提供を行っていますか。</w:t>
            </w:r>
          </w:p>
          <w:p w14:paraId="7C31917C"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【平24厚令28第15条第3項第4号】</w:t>
            </w:r>
          </w:p>
        </w:tc>
        <w:tc>
          <w:tcPr>
            <w:tcW w:w="5103" w:type="dxa"/>
            <w:tcBorders>
              <w:top w:val="single" w:sz="4" w:space="0" w:color="auto"/>
              <w:bottom w:val="single" w:sz="4" w:space="0" w:color="auto"/>
            </w:tcBorders>
            <w:shd w:val="clear" w:color="auto" w:fill="auto"/>
          </w:tcPr>
          <w:p w14:paraId="14A72D59"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（指定障害児入所施設等への紹介その他の便宜の提供）</w:t>
            </w:r>
          </w:p>
          <w:p w14:paraId="6C836700"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　適切な福祉サービス等が総合的かつ効率的に提供された場合においても、障がい児がその居宅において日常生活を営むことが困難となったと認める場合又は障がい児等が指定障害児入所施設等への入所又は入院を希望する場合には、指定障害児入所施設等への紹介その他の便宜の提供を行っていますか。</w:t>
            </w:r>
          </w:p>
          <w:p w14:paraId="081369A2"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【平24厚令29第15条第3項第4号】</w:t>
            </w:r>
          </w:p>
        </w:tc>
        <w:tc>
          <w:tcPr>
            <w:tcW w:w="2476" w:type="dxa"/>
            <w:tcBorders>
              <w:top w:val="single" w:sz="4" w:space="0" w:color="auto"/>
              <w:bottom w:val="single" w:sz="4" w:space="0" w:color="auto"/>
            </w:tcBorders>
            <w:shd w:val="clear" w:color="auto" w:fill="auto"/>
          </w:tcPr>
          <w:p w14:paraId="6BC81E6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77442CB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0D75334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9" w:type="dxa"/>
            <w:tcBorders>
              <w:top w:val="single" w:sz="4" w:space="0" w:color="auto"/>
              <w:bottom w:val="single" w:sz="4" w:space="0" w:color="auto"/>
            </w:tcBorders>
            <w:shd w:val="clear" w:color="auto" w:fill="FFFFFF" w:themeFill="background1"/>
          </w:tcPr>
          <w:p w14:paraId="643D759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24D6498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4BCE8D3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E0B548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61EA2188" w14:textId="77777777" w:rsidR="0092777F" w:rsidRPr="00E90EF0" w:rsidRDefault="0092777F">
      <w:r w:rsidRPr="00E90EF0">
        <w:br w:type="page"/>
      </w:r>
    </w:p>
    <w:tbl>
      <w:tblPr>
        <w:tblStyle w:val="a7"/>
        <w:tblW w:w="15960" w:type="dxa"/>
        <w:jc w:val="center"/>
        <w:tblLook w:val="04A0" w:firstRow="1" w:lastRow="0" w:firstColumn="1" w:lastColumn="0" w:noHBand="0" w:noVBand="1"/>
      </w:tblPr>
      <w:tblGrid>
        <w:gridCol w:w="546"/>
        <w:gridCol w:w="4836"/>
        <w:gridCol w:w="5103"/>
        <w:gridCol w:w="2481"/>
        <w:gridCol w:w="2269"/>
        <w:gridCol w:w="725"/>
      </w:tblGrid>
      <w:tr w:rsidR="00E90EF0" w:rsidRPr="00E90EF0" w14:paraId="5766C212" w14:textId="77777777" w:rsidTr="00B15DE5">
        <w:trPr>
          <w:jc w:val="center"/>
        </w:trPr>
        <w:tc>
          <w:tcPr>
            <w:tcW w:w="546" w:type="dxa"/>
            <w:tcBorders>
              <w:top w:val="single" w:sz="4" w:space="0" w:color="auto"/>
              <w:bottom w:val="single" w:sz="4" w:space="0" w:color="auto"/>
            </w:tcBorders>
            <w:shd w:val="clear" w:color="auto" w:fill="DAEEF3" w:themeFill="accent5" w:themeFillTint="33"/>
          </w:tcPr>
          <w:p w14:paraId="7AC25F7A" w14:textId="55AFEC73" w:rsidR="0092777F" w:rsidRPr="00E90EF0" w:rsidRDefault="0092777F" w:rsidP="0092777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836" w:type="dxa"/>
            <w:tcBorders>
              <w:top w:val="single" w:sz="4" w:space="0" w:color="auto"/>
              <w:bottom w:val="single" w:sz="4" w:space="0" w:color="auto"/>
            </w:tcBorders>
            <w:shd w:val="clear" w:color="auto" w:fill="DAEEF3" w:themeFill="accent5" w:themeFillTint="33"/>
          </w:tcPr>
          <w:p w14:paraId="0DD5D305" w14:textId="590EE193" w:rsidR="0092777F" w:rsidRPr="00E90EF0" w:rsidRDefault="0092777F" w:rsidP="0092777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5F0D187E" w14:textId="2AF0B087" w:rsidR="0092777F" w:rsidRPr="00E90EF0" w:rsidRDefault="0092777F" w:rsidP="0092777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1" w:type="dxa"/>
            <w:tcBorders>
              <w:top w:val="single" w:sz="4" w:space="0" w:color="auto"/>
              <w:bottom w:val="single" w:sz="4" w:space="0" w:color="auto"/>
            </w:tcBorders>
            <w:shd w:val="clear" w:color="auto" w:fill="DAEEF3" w:themeFill="accent5" w:themeFillTint="33"/>
          </w:tcPr>
          <w:p w14:paraId="14718406" w14:textId="6EB0E2A3"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61E2A362" w14:textId="12F37EE1"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4EA2D233" w14:textId="2257345D"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7B45820D" w14:textId="77777777" w:rsidTr="00B15DE5">
        <w:trPr>
          <w:jc w:val="center"/>
        </w:trPr>
        <w:tc>
          <w:tcPr>
            <w:tcW w:w="546" w:type="dxa"/>
            <w:tcBorders>
              <w:top w:val="single" w:sz="4" w:space="0" w:color="auto"/>
              <w:bottom w:val="single" w:sz="4" w:space="0" w:color="auto"/>
            </w:tcBorders>
          </w:tcPr>
          <w:p w14:paraId="3BBE55E5" w14:textId="52BE19A1" w:rsidR="009E2991" w:rsidRPr="00E90EF0" w:rsidRDefault="00F17EDE"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56</w:t>
            </w:r>
          </w:p>
        </w:tc>
        <w:tc>
          <w:tcPr>
            <w:tcW w:w="4836" w:type="dxa"/>
            <w:tcBorders>
              <w:top w:val="single" w:sz="4" w:space="0" w:color="auto"/>
              <w:bottom w:val="single" w:sz="4" w:space="0" w:color="auto"/>
            </w:tcBorders>
            <w:shd w:val="clear" w:color="auto" w:fill="auto"/>
          </w:tcPr>
          <w:p w14:paraId="0FF204FE"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（指定障害者支援施設等との連携）</w:t>
            </w:r>
          </w:p>
          <w:p w14:paraId="52B62CBC"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(5)</w:t>
            </w:r>
            <w:r w:rsidRPr="00E90EF0">
              <w:rPr>
                <w:rFonts w:ascii="ＭＳ ゴシック" w:eastAsia="ＭＳ ゴシック" w:hAnsi="ＭＳ ゴシック" w:cs="ＭＳ Ｐゴシック" w:hint="eastAsia"/>
                <w:kern w:val="0"/>
                <w:sz w:val="22"/>
              </w:rPr>
              <w:t xml:space="preserve">　指定障害者支援施設、精神科病院等から退所又は退院しようとする利用者又はその家族から依頼があった場合には、居宅における生活へ円滑に移行できるよう、あらかじめ、必要な情報の提供及び助言を行う等の援助を行っていますか。</w:t>
            </w:r>
          </w:p>
          <w:p w14:paraId="31DF056F"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【平24厚令28第15条第3項第5号】</w:t>
            </w:r>
          </w:p>
        </w:tc>
        <w:tc>
          <w:tcPr>
            <w:tcW w:w="5103" w:type="dxa"/>
            <w:tcBorders>
              <w:top w:val="single" w:sz="4" w:space="0" w:color="auto"/>
              <w:bottom w:val="single" w:sz="4" w:space="0" w:color="auto"/>
            </w:tcBorders>
            <w:shd w:val="clear" w:color="auto" w:fill="auto"/>
          </w:tcPr>
          <w:p w14:paraId="53E044B2"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（指定障害児入所施設等との連携）</w:t>
            </w:r>
          </w:p>
          <w:p w14:paraId="5DB8448B" w14:textId="77777777" w:rsidR="009E2991" w:rsidRPr="00E90EF0" w:rsidRDefault="009E2991"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5)</w:t>
            </w:r>
            <w:r w:rsidRPr="00E90EF0">
              <w:rPr>
                <w:rFonts w:ascii="ＭＳ ゴシック" w:eastAsia="ＭＳ ゴシック" w:hAnsi="ＭＳ ゴシック" w:cs="ＭＳ Ｐゴシック" w:hint="eastAsia"/>
                <w:kern w:val="0"/>
                <w:sz w:val="22"/>
              </w:rPr>
              <w:t xml:space="preserve">　指定障害児入所施設等から退所又は退院しようとする障がい児又はその家族から依頼があった場合には、居宅における生活へ円滑に移行できるよう、あらかじめ、必要な情報の提供及び助言を行う等の援助を行っていますか。</w:t>
            </w:r>
          </w:p>
          <w:p w14:paraId="012A6736"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【平24厚令29第15条第3項第5号】</w:t>
            </w:r>
          </w:p>
        </w:tc>
        <w:tc>
          <w:tcPr>
            <w:tcW w:w="2481" w:type="dxa"/>
            <w:tcBorders>
              <w:top w:val="single" w:sz="4" w:space="0" w:color="auto"/>
              <w:bottom w:val="single" w:sz="4" w:space="0" w:color="auto"/>
            </w:tcBorders>
            <w:shd w:val="clear" w:color="auto" w:fill="auto"/>
          </w:tcPr>
          <w:p w14:paraId="52C6268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16C0234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6416BFE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9" w:type="dxa"/>
            <w:tcBorders>
              <w:top w:val="single" w:sz="4" w:space="0" w:color="auto"/>
              <w:bottom w:val="single" w:sz="4" w:space="0" w:color="auto"/>
            </w:tcBorders>
            <w:shd w:val="clear" w:color="auto" w:fill="FFFFFF" w:themeFill="background1"/>
          </w:tcPr>
          <w:p w14:paraId="57CDAC1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08506CD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106B3BB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CDE67E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313730EB" w14:textId="77777777" w:rsidTr="00B15DE5">
        <w:trPr>
          <w:jc w:val="center"/>
        </w:trPr>
        <w:tc>
          <w:tcPr>
            <w:tcW w:w="546" w:type="dxa"/>
            <w:tcBorders>
              <w:top w:val="single" w:sz="4" w:space="0" w:color="auto"/>
              <w:bottom w:val="single" w:sz="4" w:space="0" w:color="auto"/>
            </w:tcBorders>
          </w:tcPr>
          <w:p w14:paraId="49590901" w14:textId="58CE7DAE" w:rsidR="00505EB2" w:rsidRPr="00E90EF0" w:rsidRDefault="00F17EDE" w:rsidP="00505EB2">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57</w:t>
            </w:r>
          </w:p>
        </w:tc>
        <w:tc>
          <w:tcPr>
            <w:tcW w:w="4836" w:type="dxa"/>
            <w:tcBorders>
              <w:top w:val="single" w:sz="4" w:space="0" w:color="auto"/>
              <w:bottom w:val="single" w:sz="4" w:space="0" w:color="auto"/>
              <w:tr2bl w:val="single" w:sz="4" w:space="0" w:color="auto"/>
            </w:tcBorders>
            <w:shd w:val="clear" w:color="auto" w:fill="auto"/>
          </w:tcPr>
          <w:p w14:paraId="77BB3491" w14:textId="77777777" w:rsidR="00505EB2" w:rsidRPr="00E90EF0" w:rsidRDefault="00505EB2" w:rsidP="001A3578">
            <w:pPr>
              <w:widowControl/>
              <w:wordWrap w:val="0"/>
              <w:ind w:left="220" w:hangingChars="100" w:hanging="220"/>
              <w:rPr>
                <w:rFonts w:ascii="ＭＳ ゴシック" w:eastAsia="ＭＳ ゴシック" w:hAnsi="ＭＳ ゴシック" w:cs="ＭＳ Ｐゴシック"/>
                <w:kern w:val="0"/>
                <w:sz w:val="22"/>
              </w:rPr>
            </w:pPr>
          </w:p>
        </w:tc>
        <w:tc>
          <w:tcPr>
            <w:tcW w:w="5103" w:type="dxa"/>
            <w:tcBorders>
              <w:top w:val="single" w:sz="4" w:space="0" w:color="auto"/>
              <w:bottom w:val="single" w:sz="4" w:space="0" w:color="auto"/>
            </w:tcBorders>
            <w:shd w:val="clear" w:color="auto" w:fill="auto"/>
          </w:tcPr>
          <w:p w14:paraId="32EFBCB6" w14:textId="472CCFC2" w:rsidR="00505EB2" w:rsidRPr="00E90EF0" w:rsidRDefault="00505EB2"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（必要な情報の提供及び助言）</w:t>
            </w:r>
          </w:p>
          <w:p w14:paraId="13818F4B" w14:textId="77777777" w:rsidR="00505EB2" w:rsidRPr="00E90EF0" w:rsidRDefault="00505EB2"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(6)　</w:t>
            </w:r>
            <w:r w:rsidRPr="00E90EF0">
              <w:rPr>
                <w:rFonts w:hint="eastAsia"/>
              </w:rPr>
              <w:t xml:space="preserve"> </w:t>
            </w:r>
            <w:r w:rsidRPr="00E90EF0">
              <w:rPr>
                <w:rFonts w:ascii="ＭＳ ゴシック" w:eastAsia="ＭＳ ゴシック" w:hAnsi="ＭＳ ゴシック" w:cs="ＭＳ Ｐゴシック" w:hint="eastAsia"/>
                <w:kern w:val="0"/>
                <w:sz w:val="22"/>
              </w:rPr>
              <w:t>障がい児の心身の状況、その置かれている環境、障がい児等の選択及びインクルージョンの観点等を踏まえつつ、福祉サービス等が多様な事業者から総合的かつ効率的に提供されるよう必要な情報の提供及び助言を行う等の援助を行っていますか。</w:t>
            </w:r>
          </w:p>
          <w:p w14:paraId="63DC8A45" w14:textId="207FFEFB" w:rsidR="0046385E" w:rsidRPr="00E90EF0" w:rsidRDefault="0046385E"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【平24厚令29第15条第3項第6号】</w:t>
            </w:r>
          </w:p>
        </w:tc>
        <w:tc>
          <w:tcPr>
            <w:tcW w:w="2481" w:type="dxa"/>
            <w:tcBorders>
              <w:top w:val="single" w:sz="4" w:space="0" w:color="auto"/>
              <w:bottom w:val="single" w:sz="4" w:space="0" w:color="auto"/>
            </w:tcBorders>
            <w:shd w:val="clear" w:color="auto" w:fill="auto"/>
          </w:tcPr>
          <w:p w14:paraId="3731AE06" w14:textId="77777777" w:rsidR="00505EB2" w:rsidRPr="00E90EF0" w:rsidRDefault="00505EB2" w:rsidP="00505EB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07EDE144" w14:textId="77777777" w:rsidR="00505EB2" w:rsidRPr="00E90EF0" w:rsidRDefault="00505EB2" w:rsidP="00505EB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1EB172FA" w14:textId="4BE7B350" w:rsidR="00505EB2" w:rsidRPr="00E90EF0" w:rsidRDefault="00505EB2" w:rsidP="00505EB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9" w:type="dxa"/>
            <w:tcBorders>
              <w:top w:val="single" w:sz="4" w:space="0" w:color="auto"/>
              <w:bottom w:val="single" w:sz="4" w:space="0" w:color="auto"/>
            </w:tcBorders>
            <w:shd w:val="clear" w:color="auto" w:fill="FFFFFF" w:themeFill="background1"/>
          </w:tcPr>
          <w:p w14:paraId="12D6D417" w14:textId="77777777" w:rsidR="00505EB2" w:rsidRPr="00E90EF0" w:rsidRDefault="00505EB2" w:rsidP="00505EB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1894A89B" w14:textId="56932988" w:rsidR="00505EB2" w:rsidRPr="00E90EF0" w:rsidRDefault="00505EB2" w:rsidP="00505EB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66AD2291" w14:textId="77777777" w:rsidR="00505EB2" w:rsidRPr="00E90EF0" w:rsidRDefault="00505EB2" w:rsidP="00505EB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A14F63D" w14:textId="1B13FE8D" w:rsidR="00505EB2" w:rsidRPr="00E90EF0" w:rsidRDefault="00505EB2" w:rsidP="00505EB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D2DD69A" w14:textId="77777777" w:rsidTr="00B15DE5">
        <w:trPr>
          <w:jc w:val="center"/>
        </w:trPr>
        <w:tc>
          <w:tcPr>
            <w:tcW w:w="546" w:type="dxa"/>
            <w:tcBorders>
              <w:top w:val="single" w:sz="4" w:space="0" w:color="auto"/>
              <w:bottom w:val="single" w:sz="4" w:space="0" w:color="auto"/>
            </w:tcBorders>
          </w:tcPr>
          <w:p w14:paraId="4E98607A" w14:textId="2386F08B" w:rsidR="0046385E" w:rsidRPr="00E90EF0" w:rsidRDefault="0046385E" w:rsidP="00505EB2">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58</w:t>
            </w:r>
          </w:p>
        </w:tc>
        <w:tc>
          <w:tcPr>
            <w:tcW w:w="4836" w:type="dxa"/>
            <w:tcBorders>
              <w:top w:val="single" w:sz="4" w:space="0" w:color="auto"/>
              <w:bottom w:val="single" w:sz="4" w:space="0" w:color="auto"/>
              <w:tr2bl w:val="nil"/>
            </w:tcBorders>
            <w:shd w:val="clear" w:color="auto" w:fill="auto"/>
          </w:tcPr>
          <w:p w14:paraId="434AABBF" w14:textId="1BE63E80" w:rsidR="00997E6A" w:rsidRPr="00E90EF0" w:rsidRDefault="00997E6A" w:rsidP="00997E6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（就労選択支援の利用及び連携）</w:t>
            </w:r>
          </w:p>
          <w:p w14:paraId="6A6B8A60" w14:textId="37FABCFA" w:rsidR="0046385E" w:rsidRPr="00E90EF0" w:rsidRDefault="00997E6A" w:rsidP="00997E6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　相談支援専門員は、利用者が現に指定就労移行支援又は指定就労継続支援を利用している場合であって、モニタリングの結果等を踏まえて就労選択支援の利用が必要と認められるときは、指定就労移行支援の事業を行う者又は指定就労継続支援の事業を行う者と連携し、就労選択支援に関する情報の提供その他必要な援助を</w:t>
            </w:r>
            <w:r w:rsidR="00937ACE" w:rsidRPr="00E90EF0">
              <w:rPr>
                <w:rFonts w:ascii="ＭＳ ゴシック" w:eastAsia="ＭＳ ゴシック" w:hAnsi="ＭＳ ゴシック" w:cs="ＭＳ Ｐゴシック" w:hint="eastAsia"/>
                <w:kern w:val="0"/>
                <w:sz w:val="22"/>
              </w:rPr>
              <w:t>行っていますか</w:t>
            </w:r>
            <w:r w:rsidRPr="00E90EF0">
              <w:rPr>
                <w:rFonts w:ascii="ＭＳ ゴシック" w:eastAsia="ＭＳ ゴシック" w:hAnsi="ＭＳ ゴシック" w:cs="ＭＳ Ｐゴシック" w:hint="eastAsia"/>
                <w:kern w:val="0"/>
                <w:sz w:val="22"/>
              </w:rPr>
              <w:t>。</w:t>
            </w:r>
          </w:p>
          <w:p w14:paraId="46BA0741" w14:textId="02C0286A" w:rsidR="00997E6A" w:rsidRPr="00E90EF0" w:rsidRDefault="00997E6A" w:rsidP="00997E6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【平24厚令28第15条第3項第6号】</w:t>
            </w:r>
          </w:p>
        </w:tc>
        <w:tc>
          <w:tcPr>
            <w:tcW w:w="5103" w:type="dxa"/>
            <w:tcBorders>
              <w:top w:val="single" w:sz="4" w:space="0" w:color="auto"/>
              <w:bottom w:val="single" w:sz="4" w:space="0" w:color="auto"/>
              <w:tr2bl w:val="single" w:sz="4" w:space="0" w:color="auto"/>
            </w:tcBorders>
            <w:shd w:val="clear" w:color="auto" w:fill="auto"/>
          </w:tcPr>
          <w:p w14:paraId="69B527C5" w14:textId="77777777" w:rsidR="0046385E" w:rsidRPr="00E90EF0" w:rsidRDefault="0046385E" w:rsidP="001A3578">
            <w:pPr>
              <w:widowControl/>
              <w:wordWrap w:val="0"/>
              <w:rPr>
                <w:rFonts w:ascii="ＭＳ ゴシック" w:eastAsia="ＭＳ ゴシック" w:hAnsi="ＭＳ ゴシック" w:cs="ＭＳ Ｐゴシック"/>
                <w:kern w:val="0"/>
                <w:sz w:val="22"/>
              </w:rPr>
            </w:pPr>
          </w:p>
        </w:tc>
        <w:tc>
          <w:tcPr>
            <w:tcW w:w="2481" w:type="dxa"/>
            <w:tcBorders>
              <w:top w:val="single" w:sz="4" w:space="0" w:color="auto"/>
              <w:bottom w:val="single" w:sz="4" w:space="0" w:color="auto"/>
            </w:tcBorders>
            <w:shd w:val="clear" w:color="auto" w:fill="auto"/>
          </w:tcPr>
          <w:p w14:paraId="67223692" w14:textId="77777777" w:rsidR="00997E6A" w:rsidRPr="00E90EF0" w:rsidRDefault="00997E6A" w:rsidP="00997E6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26945A3B" w14:textId="77777777" w:rsidR="00997E6A" w:rsidRPr="00E90EF0" w:rsidRDefault="00997E6A" w:rsidP="00997E6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65C3A4A1" w14:textId="24563F16" w:rsidR="0046385E" w:rsidRPr="00E90EF0" w:rsidRDefault="00997E6A" w:rsidP="00997E6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9" w:type="dxa"/>
            <w:tcBorders>
              <w:top w:val="single" w:sz="4" w:space="0" w:color="auto"/>
              <w:bottom w:val="single" w:sz="4" w:space="0" w:color="auto"/>
            </w:tcBorders>
            <w:shd w:val="clear" w:color="auto" w:fill="FFFFFF" w:themeFill="background1"/>
          </w:tcPr>
          <w:p w14:paraId="27162DA0" w14:textId="77777777" w:rsidR="00997E6A" w:rsidRPr="00E90EF0" w:rsidRDefault="00997E6A" w:rsidP="00997E6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1D8F9C31" w14:textId="18E10900" w:rsidR="0046385E" w:rsidRPr="00E90EF0" w:rsidRDefault="00997E6A" w:rsidP="00997E6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5E0D943B" w14:textId="77777777" w:rsidR="00997E6A" w:rsidRPr="00E90EF0" w:rsidRDefault="00997E6A" w:rsidP="00997E6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967C644" w14:textId="49FC8695" w:rsidR="0046385E" w:rsidRPr="00E90EF0" w:rsidRDefault="00997E6A" w:rsidP="00997E6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148B6C5" w14:textId="77777777" w:rsidTr="002F6660">
        <w:trPr>
          <w:jc w:val="center"/>
        </w:trPr>
        <w:tc>
          <w:tcPr>
            <w:tcW w:w="546" w:type="dxa"/>
            <w:tcBorders>
              <w:top w:val="single" w:sz="4" w:space="0" w:color="auto"/>
              <w:bottom w:val="single" w:sz="4" w:space="0" w:color="auto"/>
            </w:tcBorders>
            <w:shd w:val="clear" w:color="auto" w:fill="DAEEF3" w:themeFill="accent5" w:themeFillTint="33"/>
          </w:tcPr>
          <w:p w14:paraId="39BF396F" w14:textId="26DCDA5A" w:rsidR="00937ACE" w:rsidRPr="00E90EF0" w:rsidRDefault="000D1D2E" w:rsidP="00937ACE">
            <w:pPr>
              <w:widowControl/>
              <w:wordWrap w:val="0"/>
              <w:ind w:left="210" w:hangingChars="100" w:hanging="210"/>
              <w:jc w:val="left"/>
              <w:rPr>
                <w:rFonts w:ascii="ＭＳ ゴシック" w:eastAsia="ＭＳ ゴシック" w:hAnsi="ＭＳ ゴシック" w:cs="ＭＳ Ｐゴシック"/>
                <w:kern w:val="0"/>
                <w:sz w:val="22"/>
              </w:rPr>
            </w:pPr>
            <w:r w:rsidRPr="00E90EF0">
              <w:lastRenderedPageBreak/>
              <w:br w:type="page"/>
            </w:r>
            <w:r w:rsidR="00937ACE" w:rsidRPr="00E90EF0">
              <w:rPr>
                <w:rFonts w:ascii="ＭＳ ゴシック" w:eastAsia="ＭＳ ゴシック" w:hAnsi="ＭＳ ゴシック" w:cs="ＭＳ Ｐゴシック" w:hint="eastAsia"/>
                <w:kern w:val="0"/>
                <w:sz w:val="22"/>
              </w:rPr>
              <w:t>№</w:t>
            </w:r>
          </w:p>
        </w:tc>
        <w:tc>
          <w:tcPr>
            <w:tcW w:w="4836" w:type="dxa"/>
            <w:tcBorders>
              <w:top w:val="single" w:sz="4" w:space="0" w:color="auto"/>
              <w:bottom w:val="single" w:sz="4" w:space="0" w:color="auto"/>
              <w:tr2bl w:val="nil"/>
            </w:tcBorders>
            <w:shd w:val="clear" w:color="auto" w:fill="DAEEF3" w:themeFill="accent5" w:themeFillTint="33"/>
          </w:tcPr>
          <w:p w14:paraId="780B3CD9" w14:textId="08308EA9" w:rsidR="00937ACE" w:rsidRPr="00E90EF0" w:rsidRDefault="00937ACE" w:rsidP="00937ACE">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r2bl w:val="nil"/>
            </w:tcBorders>
            <w:shd w:val="clear" w:color="auto" w:fill="DAEEF3" w:themeFill="accent5" w:themeFillTint="33"/>
          </w:tcPr>
          <w:p w14:paraId="622A55C1" w14:textId="49DDAD6E" w:rsidR="00937ACE" w:rsidRPr="00E90EF0" w:rsidRDefault="00937ACE" w:rsidP="00937AC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1" w:type="dxa"/>
            <w:tcBorders>
              <w:top w:val="single" w:sz="4" w:space="0" w:color="auto"/>
              <w:bottom w:val="single" w:sz="4" w:space="0" w:color="auto"/>
            </w:tcBorders>
            <w:shd w:val="clear" w:color="auto" w:fill="DAEEF3" w:themeFill="accent5" w:themeFillTint="33"/>
          </w:tcPr>
          <w:p w14:paraId="0D28AFF2" w14:textId="58532C1A" w:rsidR="00937ACE" w:rsidRPr="00E90EF0" w:rsidRDefault="00937ACE" w:rsidP="00937ACE">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6CF2A0CA" w14:textId="09CFC4CE" w:rsidR="00937ACE" w:rsidRPr="00E90EF0" w:rsidRDefault="00937ACE" w:rsidP="00937ACE">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330F6955" w14:textId="02BDC0C5" w:rsidR="00937ACE" w:rsidRPr="00E90EF0" w:rsidRDefault="00937ACE" w:rsidP="00937ACE">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068AC1D" w14:textId="77777777" w:rsidTr="002F6660">
        <w:trPr>
          <w:trHeight w:val="1746"/>
          <w:jc w:val="center"/>
        </w:trPr>
        <w:tc>
          <w:tcPr>
            <w:tcW w:w="546" w:type="dxa"/>
            <w:tcBorders>
              <w:top w:val="single" w:sz="4" w:space="0" w:color="auto"/>
              <w:bottom w:val="single" w:sz="4" w:space="0" w:color="auto"/>
            </w:tcBorders>
            <w:shd w:val="clear" w:color="auto" w:fill="auto"/>
          </w:tcPr>
          <w:p w14:paraId="647BE7C7" w14:textId="22A25A91" w:rsidR="000D1D2E" w:rsidRPr="00E90EF0" w:rsidRDefault="000D1D2E" w:rsidP="00937ACE">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59</w:t>
            </w:r>
          </w:p>
        </w:tc>
        <w:tc>
          <w:tcPr>
            <w:tcW w:w="4836" w:type="dxa"/>
            <w:tcBorders>
              <w:top w:val="single" w:sz="4" w:space="0" w:color="auto"/>
              <w:bottom w:val="single" w:sz="4" w:space="0" w:color="auto"/>
              <w:tr2bl w:val="nil"/>
            </w:tcBorders>
            <w:shd w:val="clear" w:color="auto" w:fill="auto"/>
          </w:tcPr>
          <w:p w14:paraId="68DA6856" w14:textId="77777777" w:rsidR="000D1D2E" w:rsidRPr="00E90EF0" w:rsidRDefault="00A10C6F" w:rsidP="00937ACE">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（サービス等利用計画の見直し及び連携）</w:t>
            </w:r>
          </w:p>
          <w:p w14:paraId="625CA988" w14:textId="77777777" w:rsidR="00A10C6F" w:rsidRPr="00E90EF0" w:rsidRDefault="00A10C6F" w:rsidP="00937ACE">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　利用者が指定就労選択支援を利用している場合には、</w:t>
            </w:r>
            <w:r w:rsidR="009813E9" w:rsidRPr="00E90EF0">
              <w:rPr>
                <w:rFonts w:ascii="ＭＳ ゴシック" w:eastAsia="ＭＳ ゴシック" w:hAnsi="ＭＳ ゴシック" w:cs="ＭＳ Ｐゴシック" w:hint="eastAsia"/>
                <w:kern w:val="0"/>
                <w:sz w:val="22"/>
              </w:rPr>
              <w:t>就労に関する適性、知識及び能力の評価や、就労に関する意向及び就労するために必要な配慮その他の主務省令で定める事項の整理の結果等を踏まえてサービス等利用計画の見直しを行うとともに、指定就労選択支援の事業を行う者と連携し、必要な情報の提供及び助言、関係機関との連絡調整その他の援助を行っていますか。</w:t>
            </w:r>
          </w:p>
          <w:p w14:paraId="0077B076" w14:textId="4D29A83F" w:rsidR="009813E9" w:rsidRPr="00E90EF0" w:rsidRDefault="009813E9" w:rsidP="00937ACE">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【平24厚令28第15条第3項第7号】</w:t>
            </w:r>
          </w:p>
        </w:tc>
        <w:tc>
          <w:tcPr>
            <w:tcW w:w="5103" w:type="dxa"/>
            <w:tcBorders>
              <w:top w:val="single" w:sz="4" w:space="0" w:color="auto"/>
              <w:bottom w:val="single" w:sz="4" w:space="0" w:color="auto"/>
              <w:tr2bl w:val="single" w:sz="4" w:space="0" w:color="auto"/>
            </w:tcBorders>
            <w:shd w:val="clear" w:color="auto" w:fill="auto"/>
          </w:tcPr>
          <w:p w14:paraId="0AB95951" w14:textId="77777777" w:rsidR="000D1D2E" w:rsidRPr="00E90EF0" w:rsidRDefault="000D1D2E" w:rsidP="00937ACE">
            <w:pPr>
              <w:widowControl/>
              <w:wordWrap w:val="0"/>
              <w:rPr>
                <w:rFonts w:ascii="ＭＳ ゴシック" w:eastAsia="ＭＳ ゴシック" w:hAnsi="ＭＳ ゴシック" w:cs="ＭＳ Ｐゴシック"/>
                <w:kern w:val="0"/>
                <w:sz w:val="22"/>
              </w:rPr>
            </w:pPr>
          </w:p>
        </w:tc>
        <w:tc>
          <w:tcPr>
            <w:tcW w:w="2481" w:type="dxa"/>
            <w:tcBorders>
              <w:top w:val="single" w:sz="4" w:space="0" w:color="auto"/>
              <w:bottom w:val="single" w:sz="4" w:space="0" w:color="auto"/>
            </w:tcBorders>
            <w:shd w:val="clear" w:color="auto" w:fill="auto"/>
          </w:tcPr>
          <w:p w14:paraId="086A3950" w14:textId="77777777" w:rsidR="000D1D2E" w:rsidRPr="00E90EF0" w:rsidRDefault="009813E9" w:rsidP="00937ACE">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見直し</w:t>
            </w:r>
          </w:p>
          <w:p w14:paraId="56FDC3C6" w14:textId="77777777" w:rsidR="009813E9" w:rsidRPr="00E90EF0" w:rsidRDefault="009813E9" w:rsidP="009813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604C65FC" w14:textId="77777777" w:rsidR="009813E9" w:rsidRPr="00E90EF0" w:rsidRDefault="009813E9" w:rsidP="009813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282E7C64" w14:textId="77777777" w:rsidR="009813E9" w:rsidRPr="00E90EF0" w:rsidRDefault="009813E9" w:rsidP="009813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5120B0D5" w14:textId="77777777" w:rsidR="009813E9" w:rsidRPr="00E90EF0" w:rsidRDefault="009813E9" w:rsidP="009813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連携</w:t>
            </w:r>
          </w:p>
          <w:p w14:paraId="6E2CBE6E" w14:textId="77777777" w:rsidR="00B60DDF" w:rsidRPr="00E90EF0" w:rsidRDefault="00B60DDF" w:rsidP="00B60D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4592871C" w14:textId="77777777" w:rsidR="00B60DDF" w:rsidRPr="00E90EF0" w:rsidRDefault="00B60DDF" w:rsidP="00B60D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21560E79" w14:textId="77777777" w:rsidR="00B60DDF" w:rsidRPr="00E90EF0" w:rsidRDefault="00B60DDF" w:rsidP="00B60D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181D981A" w14:textId="77777777" w:rsidR="00B60DDF" w:rsidRPr="00E90EF0" w:rsidRDefault="00B60DDF" w:rsidP="009813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情報提供と助言</w:t>
            </w:r>
          </w:p>
          <w:p w14:paraId="4496FC57" w14:textId="77777777" w:rsidR="00B60DDF" w:rsidRPr="00E90EF0" w:rsidRDefault="00B60DDF" w:rsidP="00B60D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6F5B6135" w14:textId="77777777" w:rsidR="00B60DDF" w:rsidRPr="00E90EF0" w:rsidRDefault="00B60DDF" w:rsidP="00B60D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1FAD12A9" w14:textId="77777777" w:rsidR="00B60DDF" w:rsidRPr="00E90EF0" w:rsidRDefault="00B60DDF" w:rsidP="00B60D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608CEAB1" w14:textId="77777777" w:rsidR="00B60DDF" w:rsidRPr="00E90EF0" w:rsidRDefault="00B60DDF" w:rsidP="009813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連絡調整や援助</w:t>
            </w:r>
          </w:p>
          <w:p w14:paraId="26A8E1F5" w14:textId="77777777" w:rsidR="00B60DDF" w:rsidRPr="00E90EF0" w:rsidRDefault="00B60DDF" w:rsidP="00B60D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37F12CE0" w14:textId="77777777" w:rsidR="00B60DDF" w:rsidRPr="00E90EF0" w:rsidRDefault="00B60DDF" w:rsidP="00B60D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03A41F9E" w14:textId="2BE52394" w:rsidR="00B60DDF" w:rsidRPr="00E90EF0" w:rsidRDefault="00B60DDF" w:rsidP="009813E9">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9" w:type="dxa"/>
            <w:tcBorders>
              <w:top w:val="single" w:sz="4" w:space="0" w:color="auto"/>
              <w:bottom w:val="single" w:sz="4" w:space="0" w:color="auto"/>
            </w:tcBorders>
            <w:shd w:val="clear" w:color="auto" w:fill="FFFFFF" w:themeFill="background1"/>
          </w:tcPr>
          <w:p w14:paraId="5CC9FB24" w14:textId="77777777" w:rsidR="00B15DE5" w:rsidRPr="00E90EF0" w:rsidRDefault="00B15DE5" w:rsidP="00B15DE5">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4A5DAF4D" w14:textId="4BB48C56" w:rsidR="000D1D2E" w:rsidRPr="00E90EF0" w:rsidRDefault="00B15DE5" w:rsidP="00B15DE5">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44D12884" w14:textId="77777777" w:rsidR="00B15DE5" w:rsidRPr="00E90EF0" w:rsidRDefault="00B15DE5" w:rsidP="00B15DE5">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71AF654" w14:textId="270C2752" w:rsidR="000D1D2E" w:rsidRPr="00E90EF0" w:rsidRDefault="00B15DE5" w:rsidP="00B15DE5">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349B2B47" w14:textId="77777777" w:rsidR="00110727" w:rsidRPr="00E90EF0" w:rsidRDefault="00110727">
      <w:r w:rsidRPr="00E90EF0">
        <w:br w:type="page"/>
      </w:r>
    </w:p>
    <w:tbl>
      <w:tblPr>
        <w:tblStyle w:val="a7"/>
        <w:tblW w:w="15960" w:type="dxa"/>
        <w:jc w:val="center"/>
        <w:tblLook w:val="04A0" w:firstRow="1" w:lastRow="0" w:firstColumn="1" w:lastColumn="0" w:noHBand="0" w:noVBand="1"/>
      </w:tblPr>
      <w:tblGrid>
        <w:gridCol w:w="566"/>
        <w:gridCol w:w="4679"/>
        <w:gridCol w:w="5387"/>
        <w:gridCol w:w="2335"/>
        <w:gridCol w:w="2202"/>
        <w:gridCol w:w="64"/>
        <w:gridCol w:w="727"/>
      </w:tblGrid>
      <w:tr w:rsidR="00E90EF0" w:rsidRPr="00E90EF0" w14:paraId="3A3C1C5A" w14:textId="77777777" w:rsidTr="0092777F">
        <w:trPr>
          <w:jc w:val="center"/>
        </w:trPr>
        <w:tc>
          <w:tcPr>
            <w:tcW w:w="566" w:type="dxa"/>
            <w:tcBorders>
              <w:top w:val="nil"/>
              <w:left w:val="nil"/>
              <w:bottom w:val="single" w:sz="4" w:space="0" w:color="auto"/>
              <w:right w:val="nil"/>
            </w:tcBorders>
          </w:tcPr>
          <w:p w14:paraId="5A7F4A76" w14:textId="77777777" w:rsidR="008B35D6" w:rsidRPr="00E90EF0" w:rsidRDefault="008B35D6" w:rsidP="009E2991">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6"/>
            <w:tcBorders>
              <w:top w:val="nil"/>
              <w:left w:val="nil"/>
              <w:bottom w:val="single" w:sz="4" w:space="0" w:color="auto"/>
              <w:right w:val="nil"/>
            </w:tcBorders>
          </w:tcPr>
          <w:p w14:paraId="60586589" w14:textId="131CE7A0" w:rsidR="008B35D6" w:rsidRPr="00E90EF0" w:rsidRDefault="008B35D6" w:rsidP="00110727">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12　テレビ電話装置等の活用</w:t>
            </w:r>
          </w:p>
        </w:tc>
      </w:tr>
      <w:tr w:rsidR="00E90EF0" w:rsidRPr="00E90EF0" w14:paraId="3B383302" w14:textId="77777777" w:rsidTr="002F6660">
        <w:trPr>
          <w:jc w:val="center"/>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F186B88" w14:textId="570A11F9" w:rsidR="008B35D6" w:rsidRPr="00E90EF0" w:rsidRDefault="008B35D6" w:rsidP="008B35D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65DDF2E" w14:textId="08A357CD" w:rsidR="008B35D6" w:rsidRPr="00E90EF0" w:rsidRDefault="008B35D6" w:rsidP="008B35D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指導事項(指定計画相談支援)</w:t>
            </w:r>
          </w:p>
        </w:tc>
        <w:tc>
          <w:tcPr>
            <w:tcW w:w="5387"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A479CC3" w14:textId="0AFCE0DD" w:rsidR="008B35D6" w:rsidRPr="00E90EF0" w:rsidRDefault="008B35D6" w:rsidP="008B35D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p>
        </w:tc>
        <w:tc>
          <w:tcPr>
            <w:tcW w:w="233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855AF65" w14:textId="5AAFA372" w:rsidR="008B35D6" w:rsidRPr="00E90EF0" w:rsidRDefault="008B35D6" w:rsidP="008B35D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02" w:type="dxa"/>
            <w:tcBorders>
              <w:top w:val="single" w:sz="4" w:space="0" w:color="auto"/>
              <w:left w:val="single" w:sz="4" w:space="0" w:color="auto"/>
              <w:bottom w:val="single" w:sz="4" w:space="0" w:color="auto"/>
              <w:right w:val="single" w:sz="4" w:space="0" w:color="auto"/>
            </w:tcBorders>
          </w:tcPr>
          <w:p w14:paraId="2A368544" w14:textId="1F1E2D99" w:rsidR="008B35D6" w:rsidRPr="00E90EF0" w:rsidRDefault="008B35D6" w:rsidP="008B35D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91" w:type="dxa"/>
            <w:gridSpan w:val="2"/>
            <w:tcBorders>
              <w:top w:val="single" w:sz="4" w:space="0" w:color="auto"/>
              <w:left w:val="single" w:sz="4" w:space="0" w:color="auto"/>
              <w:bottom w:val="single" w:sz="4" w:space="0" w:color="auto"/>
              <w:right w:val="single" w:sz="4" w:space="0" w:color="auto"/>
            </w:tcBorders>
          </w:tcPr>
          <w:p w14:paraId="56E21B25" w14:textId="63C8109C" w:rsidR="008B35D6" w:rsidRPr="00E90EF0" w:rsidRDefault="008B35D6" w:rsidP="008B35D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E127A14" w14:textId="77777777" w:rsidTr="002F6660">
        <w:trPr>
          <w:jc w:val="center"/>
        </w:trPr>
        <w:tc>
          <w:tcPr>
            <w:tcW w:w="566" w:type="dxa"/>
            <w:tcBorders>
              <w:top w:val="single" w:sz="4" w:space="0" w:color="auto"/>
              <w:left w:val="single" w:sz="4" w:space="0" w:color="auto"/>
              <w:bottom w:val="single" w:sz="4" w:space="0" w:color="auto"/>
              <w:right w:val="single" w:sz="4" w:space="0" w:color="auto"/>
            </w:tcBorders>
          </w:tcPr>
          <w:p w14:paraId="19B7E795" w14:textId="7CA2D80B" w:rsidR="00C676FA" w:rsidRPr="00E90EF0" w:rsidRDefault="003068CF"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60</w:t>
            </w:r>
          </w:p>
        </w:tc>
        <w:tc>
          <w:tcPr>
            <w:tcW w:w="4679" w:type="dxa"/>
            <w:tcBorders>
              <w:top w:val="single" w:sz="4" w:space="0" w:color="auto"/>
              <w:left w:val="single" w:sz="4" w:space="0" w:color="auto"/>
              <w:bottom w:val="single" w:sz="4" w:space="0" w:color="auto"/>
              <w:right w:val="single" w:sz="4" w:space="0" w:color="auto"/>
            </w:tcBorders>
          </w:tcPr>
          <w:p w14:paraId="76C5D023" w14:textId="77777777" w:rsidR="00C676FA" w:rsidRPr="00E90EF0" w:rsidRDefault="00C676F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(1)　</w:t>
            </w:r>
            <w:r w:rsidRPr="00E90EF0">
              <w:rPr>
                <w:rFonts w:hint="eastAsia"/>
              </w:rPr>
              <w:t xml:space="preserve"> </w:t>
            </w:r>
            <w:r w:rsidRPr="00E90EF0">
              <w:rPr>
                <w:rFonts w:ascii="ＭＳ ゴシック" w:eastAsia="ＭＳ ゴシック" w:hAnsi="ＭＳ ゴシック" w:cs="ＭＳ Ｐゴシック" w:hint="eastAsia"/>
                <w:kern w:val="0"/>
                <w:sz w:val="22"/>
              </w:rPr>
              <w:t>テレビ電話装置等を活用して利用者に対するアセスメント又はモニタリングに係る面接を行っている場合には、次に掲げる要件をいずれも満たしていますか。</w:t>
            </w:r>
          </w:p>
          <w:p w14:paraId="3C6ADBB3" w14:textId="160D491C" w:rsidR="00C676FA" w:rsidRPr="00E90EF0" w:rsidRDefault="00C676F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一　当該アセスメント又はモニタリングに係る利用者が平21厚告176に定める地域に居住し、かつ、指定特定相談支援事業所と当該利用者の居宅等との間に一定の距離がある。</w:t>
            </w:r>
          </w:p>
          <w:p w14:paraId="6A7B3C50" w14:textId="77777777" w:rsidR="00C676FA" w:rsidRPr="00E90EF0" w:rsidRDefault="00C676FA" w:rsidP="001A3578">
            <w:pPr>
              <w:widowControl/>
              <w:wordWrap w:val="0"/>
              <w:ind w:left="240" w:hanging="240"/>
              <w:rPr>
                <w:rFonts w:ascii="ＭＳ ゴシック" w:eastAsia="ＭＳ ゴシック" w:hAnsi="ＭＳ ゴシック" w:cs="ＭＳ Ｐゴシック"/>
                <w:kern w:val="0"/>
                <w:sz w:val="22"/>
              </w:rPr>
            </w:pPr>
          </w:p>
          <w:p w14:paraId="176B5B2F" w14:textId="77777777" w:rsidR="00C676FA" w:rsidRPr="00E90EF0" w:rsidRDefault="00C676F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二　当該面接を行う日の属する月の前月又は前々月に、当該利用者の居宅等を訪問してアセスメント又はモニタリングに係る面接を行った。</w:t>
            </w:r>
          </w:p>
          <w:p w14:paraId="3F3C0AE2" w14:textId="161B92BB" w:rsidR="00C676FA" w:rsidRPr="00E90EF0" w:rsidRDefault="00C676F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【平24厚令28第15条の2】</w:t>
            </w:r>
          </w:p>
        </w:tc>
        <w:tc>
          <w:tcPr>
            <w:tcW w:w="5387" w:type="dxa"/>
            <w:tcBorders>
              <w:top w:val="single" w:sz="4" w:space="0" w:color="auto"/>
              <w:left w:val="single" w:sz="4" w:space="0" w:color="auto"/>
              <w:bottom w:val="single" w:sz="4" w:space="0" w:color="auto"/>
              <w:right w:val="single" w:sz="4" w:space="0" w:color="auto"/>
            </w:tcBorders>
          </w:tcPr>
          <w:p w14:paraId="7AF2185D" w14:textId="77777777" w:rsidR="00C676FA" w:rsidRPr="00E90EF0" w:rsidRDefault="00C676F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(1)　</w:t>
            </w:r>
            <w:r w:rsidRPr="00E90EF0">
              <w:rPr>
                <w:rFonts w:hint="eastAsia"/>
              </w:rPr>
              <w:t xml:space="preserve"> </w:t>
            </w:r>
            <w:r w:rsidRPr="00E90EF0">
              <w:rPr>
                <w:rFonts w:ascii="ＭＳ ゴシック" w:eastAsia="ＭＳ ゴシック" w:hAnsi="ＭＳ ゴシック" w:cs="ＭＳ Ｐゴシック" w:hint="eastAsia"/>
                <w:kern w:val="0"/>
                <w:sz w:val="22"/>
              </w:rPr>
              <w:t>テレビ電話装置等を活用して障がい児に対するアセスメント又はモニタリングに係る面接を行っている場合には、次に掲げる要件をいずれも満たしていますか。</w:t>
            </w:r>
          </w:p>
          <w:p w14:paraId="11D83E05" w14:textId="57C6C3ED" w:rsidR="00C676FA" w:rsidRPr="00E90EF0" w:rsidRDefault="00C676F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一　当該アセスメント又はモニタリングに係る障がい児が平24厚告233に定める地域に居住し、かつ、指定障害児相談支援事業所と当該障がい児の居宅等との間に一定の距離がある。</w:t>
            </w:r>
          </w:p>
          <w:p w14:paraId="2FCFF2B3" w14:textId="77777777" w:rsidR="00C676FA" w:rsidRPr="00E90EF0" w:rsidRDefault="00C676FA" w:rsidP="001A3578">
            <w:pPr>
              <w:widowControl/>
              <w:wordWrap w:val="0"/>
              <w:ind w:left="240" w:hanging="240"/>
              <w:rPr>
                <w:rFonts w:ascii="ＭＳ ゴシック" w:eastAsia="ＭＳ ゴシック" w:hAnsi="ＭＳ ゴシック" w:cs="ＭＳ Ｐゴシック"/>
                <w:kern w:val="0"/>
                <w:sz w:val="22"/>
              </w:rPr>
            </w:pPr>
          </w:p>
          <w:p w14:paraId="277FBE36" w14:textId="77777777" w:rsidR="00C676FA" w:rsidRPr="00E90EF0" w:rsidRDefault="00C676F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二　当該面接を行う日の属する月の前月又は前々月に、当該障がい児の居宅等を訪問してアセスメント又はモニタリングに係る面接を行った。</w:t>
            </w:r>
          </w:p>
          <w:p w14:paraId="7D7A4C13" w14:textId="6081DF2B" w:rsidR="00C676FA" w:rsidRPr="00E90EF0" w:rsidRDefault="00C676F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【平24厚令29第15条の2】</w:t>
            </w:r>
          </w:p>
        </w:tc>
        <w:tc>
          <w:tcPr>
            <w:tcW w:w="2335" w:type="dxa"/>
            <w:tcBorders>
              <w:top w:val="single" w:sz="4" w:space="0" w:color="auto"/>
              <w:left w:val="single" w:sz="4" w:space="0" w:color="auto"/>
              <w:bottom w:val="single" w:sz="4" w:space="0" w:color="auto"/>
              <w:right w:val="single" w:sz="4" w:space="0" w:color="auto"/>
            </w:tcBorders>
          </w:tcPr>
          <w:p w14:paraId="51B0F9F0" w14:textId="4D041C72" w:rsidR="00C676FA" w:rsidRPr="00E90EF0" w:rsidRDefault="00C676FA" w:rsidP="00C676F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□満たしている</w:t>
            </w:r>
          </w:p>
          <w:p w14:paraId="0D7144AE" w14:textId="017427A7" w:rsidR="00C676FA" w:rsidRPr="00E90EF0" w:rsidRDefault="00C676FA" w:rsidP="00CD6E2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□満たしていない</w:t>
            </w:r>
          </w:p>
          <w:p w14:paraId="57C57C26" w14:textId="4D648E8B" w:rsidR="00C676FA" w:rsidRPr="00E90EF0" w:rsidRDefault="00C676FA" w:rsidP="00C676FA">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02" w:type="dxa"/>
            <w:tcBorders>
              <w:top w:val="single" w:sz="4" w:space="0" w:color="auto"/>
              <w:left w:val="single" w:sz="4" w:space="0" w:color="auto"/>
              <w:bottom w:val="single" w:sz="4" w:space="0" w:color="auto"/>
              <w:right w:val="single" w:sz="4" w:space="0" w:color="auto"/>
            </w:tcBorders>
          </w:tcPr>
          <w:p w14:paraId="25BD4157" w14:textId="77777777" w:rsidR="00C676FA" w:rsidRPr="00E90EF0" w:rsidRDefault="00C676FA" w:rsidP="00C676F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4E389266" w14:textId="7AECDF22" w:rsidR="00C676FA" w:rsidRPr="00E90EF0" w:rsidRDefault="00C676FA" w:rsidP="00C676FA">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E51B9D" w:rsidRPr="00E90EF0">
              <w:rPr>
                <w:rFonts w:ascii="ＭＳ ゴシック" w:eastAsia="ＭＳ ゴシック" w:hAnsi="ＭＳ ゴシック" w:cs="ＭＳ Ｐゴシック" w:hint="eastAsia"/>
                <w:kern w:val="0"/>
                <w:sz w:val="22"/>
              </w:rPr>
              <w:t>面接の記録</w:t>
            </w:r>
            <w:r w:rsidRPr="00E90EF0">
              <w:rPr>
                <w:rFonts w:ascii="ＭＳ ゴシック" w:eastAsia="ＭＳ ゴシック" w:hAnsi="ＭＳ ゴシック" w:cs="ＭＳ Ｐゴシック" w:hint="eastAsia"/>
                <w:kern w:val="0"/>
                <w:sz w:val="22"/>
              </w:rPr>
              <w:t>確認</w:t>
            </w:r>
          </w:p>
        </w:tc>
        <w:tc>
          <w:tcPr>
            <w:tcW w:w="791" w:type="dxa"/>
            <w:gridSpan w:val="2"/>
            <w:tcBorders>
              <w:top w:val="single" w:sz="4" w:space="0" w:color="auto"/>
              <w:left w:val="single" w:sz="4" w:space="0" w:color="auto"/>
              <w:bottom w:val="single" w:sz="4" w:space="0" w:color="auto"/>
              <w:right w:val="single" w:sz="4" w:space="0" w:color="auto"/>
            </w:tcBorders>
          </w:tcPr>
          <w:p w14:paraId="220C26C6" w14:textId="77777777" w:rsidR="00C676FA" w:rsidRPr="00E90EF0" w:rsidRDefault="00C676FA" w:rsidP="00C676F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B552FAA" w14:textId="4738392B" w:rsidR="00C676FA" w:rsidRPr="00E90EF0" w:rsidRDefault="00C676FA" w:rsidP="00C676FA">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6652D90" w14:textId="77777777" w:rsidTr="003068CF">
        <w:trPr>
          <w:jc w:val="center"/>
        </w:trPr>
        <w:tc>
          <w:tcPr>
            <w:tcW w:w="566" w:type="dxa"/>
            <w:tcBorders>
              <w:top w:val="nil"/>
              <w:left w:val="nil"/>
              <w:bottom w:val="nil"/>
              <w:right w:val="nil"/>
            </w:tcBorders>
          </w:tcPr>
          <w:p w14:paraId="7609A206" w14:textId="77777777" w:rsidR="008B35D6" w:rsidRPr="00E90EF0" w:rsidRDefault="008B35D6" w:rsidP="009E2991">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6"/>
            <w:tcBorders>
              <w:top w:val="nil"/>
              <w:left w:val="nil"/>
              <w:bottom w:val="nil"/>
              <w:right w:val="nil"/>
            </w:tcBorders>
          </w:tcPr>
          <w:p w14:paraId="6A99B943" w14:textId="77777777" w:rsidR="008B35D6" w:rsidRPr="00E90EF0" w:rsidRDefault="008B35D6" w:rsidP="00110727">
            <w:pPr>
              <w:widowControl/>
              <w:wordWrap w:val="0"/>
              <w:ind w:left="240" w:hanging="240"/>
              <w:jc w:val="left"/>
              <w:rPr>
                <w:rFonts w:ascii="ＭＳ ゴシック" w:eastAsia="ＭＳ ゴシック" w:hAnsi="ＭＳ ゴシック" w:cs="ＭＳ Ｐゴシック"/>
                <w:kern w:val="0"/>
                <w:sz w:val="22"/>
              </w:rPr>
            </w:pPr>
          </w:p>
        </w:tc>
      </w:tr>
      <w:tr w:rsidR="00E90EF0" w:rsidRPr="00E90EF0" w14:paraId="615CC9A8" w14:textId="77777777" w:rsidTr="0092777F">
        <w:trPr>
          <w:jc w:val="center"/>
        </w:trPr>
        <w:tc>
          <w:tcPr>
            <w:tcW w:w="566" w:type="dxa"/>
            <w:tcBorders>
              <w:top w:val="nil"/>
              <w:left w:val="nil"/>
              <w:bottom w:val="single" w:sz="4" w:space="0" w:color="auto"/>
              <w:right w:val="nil"/>
            </w:tcBorders>
          </w:tcPr>
          <w:p w14:paraId="3FD814B1" w14:textId="77777777"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6"/>
            <w:tcBorders>
              <w:top w:val="nil"/>
              <w:left w:val="nil"/>
              <w:bottom w:val="single" w:sz="4" w:space="0" w:color="auto"/>
              <w:right w:val="nil"/>
            </w:tcBorders>
          </w:tcPr>
          <w:p w14:paraId="5F9E923B" w14:textId="2D1A5349" w:rsidR="009E2991" w:rsidRPr="00E90EF0" w:rsidRDefault="009E2991" w:rsidP="00110727">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E2241B"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 xml:space="preserve">　利用者等に対するサービス等利用計画等の書類又は障</w:t>
            </w:r>
            <w:r w:rsidR="00ED2B05"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児等に対する障害児支援利用計画等の書類の交付</w:t>
            </w:r>
          </w:p>
        </w:tc>
      </w:tr>
      <w:tr w:rsidR="00E90EF0" w:rsidRPr="00E90EF0" w14:paraId="1917E100" w14:textId="77777777" w:rsidTr="002F6660">
        <w:trPr>
          <w:jc w:val="center"/>
        </w:trPr>
        <w:tc>
          <w:tcPr>
            <w:tcW w:w="566" w:type="dxa"/>
            <w:tcBorders>
              <w:top w:val="single" w:sz="4" w:space="0" w:color="auto"/>
              <w:bottom w:val="single" w:sz="4" w:space="0" w:color="auto"/>
            </w:tcBorders>
            <w:shd w:val="clear" w:color="auto" w:fill="DAEEF3" w:themeFill="accent5" w:themeFillTint="33"/>
          </w:tcPr>
          <w:p w14:paraId="3FB1254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09EFAFD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387" w:type="dxa"/>
            <w:tcBorders>
              <w:top w:val="single" w:sz="4" w:space="0" w:color="auto"/>
              <w:bottom w:val="single" w:sz="4" w:space="0" w:color="auto"/>
            </w:tcBorders>
            <w:shd w:val="clear" w:color="auto" w:fill="DAEEF3" w:themeFill="accent5" w:themeFillTint="33"/>
          </w:tcPr>
          <w:p w14:paraId="4B39BAE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35" w:type="dxa"/>
            <w:tcBorders>
              <w:top w:val="single" w:sz="4" w:space="0" w:color="auto"/>
              <w:bottom w:val="single" w:sz="4" w:space="0" w:color="auto"/>
            </w:tcBorders>
            <w:shd w:val="clear" w:color="auto" w:fill="DAEEF3" w:themeFill="accent5" w:themeFillTint="33"/>
          </w:tcPr>
          <w:p w14:paraId="00C3E3B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6" w:type="dxa"/>
            <w:gridSpan w:val="2"/>
            <w:tcBorders>
              <w:top w:val="single" w:sz="4" w:space="0" w:color="auto"/>
              <w:bottom w:val="single" w:sz="4" w:space="0" w:color="auto"/>
            </w:tcBorders>
            <w:shd w:val="clear" w:color="auto" w:fill="FFFFFF" w:themeFill="background1"/>
          </w:tcPr>
          <w:p w14:paraId="7602EAD8"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7" w:type="dxa"/>
            <w:tcBorders>
              <w:top w:val="single" w:sz="4" w:space="0" w:color="auto"/>
              <w:bottom w:val="single" w:sz="4" w:space="0" w:color="auto"/>
            </w:tcBorders>
            <w:shd w:val="clear" w:color="auto" w:fill="FFFFFF" w:themeFill="background1"/>
          </w:tcPr>
          <w:p w14:paraId="68F84FBC"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7C088956" w14:textId="77777777" w:rsidTr="002F6660">
        <w:trPr>
          <w:jc w:val="center"/>
        </w:trPr>
        <w:tc>
          <w:tcPr>
            <w:tcW w:w="566" w:type="dxa"/>
            <w:tcBorders>
              <w:top w:val="single" w:sz="4" w:space="0" w:color="auto"/>
              <w:bottom w:val="single" w:sz="4" w:space="0" w:color="auto"/>
            </w:tcBorders>
          </w:tcPr>
          <w:p w14:paraId="441F8096" w14:textId="587B466A" w:rsidR="009E2991" w:rsidRPr="00E90EF0" w:rsidRDefault="0080120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w:t>
            </w:r>
            <w:r w:rsidR="003068CF" w:rsidRPr="00E90EF0">
              <w:rPr>
                <w:rFonts w:ascii="ＭＳ ゴシック" w:eastAsia="ＭＳ ゴシック" w:hAnsi="ＭＳ ゴシック" w:cs="ＭＳ Ｐゴシック" w:hint="eastAsia"/>
                <w:kern w:val="0"/>
                <w:sz w:val="22"/>
              </w:rPr>
              <w:t>1</w:t>
            </w:r>
          </w:p>
        </w:tc>
        <w:tc>
          <w:tcPr>
            <w:tcW w:w="4679" w:type="dxa"/>
            <w:tcBorders>
              <w:top w:val="single" w:sz="4" w:space="0" w:color="auto"/>
              <w:bottom w:val="single" w:sz="4" w:space="0" w:color="auto"/>
            </w:tcBorders>
            <w:shd w:val="clear" w:color="auto" w:fill="auto"/>
          </w:tcPr>
          <w:p w14:paraId="0794CE31"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者等が他の指定特定相談支援事業者の利用を希望する場合その他利用者等から申出があった場合には、当該利用者等に対し、直近のサービス等利用計画及びその実施状況に関する書類を交付していますか。</w:t>
            </w:r>
          </w:p>
          <w:p w14:paraId="72B6DD27"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【平24厚令28第16条】</w:t>
            </w:r>
          </w:p>
        </w:tc>
        <w:tc>
          <w:tcPr>
            <w:tcW w:w="5387" w:type="dxa"/>
            <w:tcBorders>
              <w:top w:val="single" w:sz="4" w:space="0" w:color="auto"/>
              <w:bottom w:val="single" w:sz="4" w:space="0" w:color="auto"/>
            </w:tcBorders>
            <w:shd w:val="clear" w:color="auto" w:fill="auto"/>
          </w:tcPr>
          <w:p w14:paraId="6C4F1993"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がい児等が他の指定障害児相談支援事業者の利用を希望する場合その他障がい児等から申出があった場合には、当該障がい児等に対し、直近の障害児支援利用計画及びその実施状況に関する書類を交付していますか。</w:t>
            </w:r>
          </w:p>
          <w:p w14:paraId="319518B6"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【平24厚令29第16条】</w:t>
            </w:r>
          </w:p>
        </w:tc>
        <w:tc>
          <w:tcPr>
            <w:tcW w:w="2335" w:type="dxa"/>
            <w:tcBorders>
              <w:top w:val="single" w:sz="4" w:space="0" w:color="auto"/>
              <w:bottom w:val="single" w:sz="4" w:space="0" w:color="auto"/>
            </w:tcBorders>
            <w:shd w:val="clear" w:color="auto" w:fill="auto"/>
          </w:tcPr>
          <w:p w14:paraId="3FE1BEC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□交付している</w:t>
            </w:r>
          </w:p>
          <w:p w14:paraId="5260CF21" w14:textId="77777777" w:rsidR="009E2991" w:rsidRPr="00E90EF0" w:rsidRDefault="009E2991" w:rsidP="00CD6E2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□交付していない</w:t>
            </w:r>
          </w:p>
          <w:p w14:paraId="66F701F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6" w:type="dxa"/>
            <w:gridSpan w:val="2"/>
            <w:tcBorders>
              <w:top w:val="single" w:sz="4" w:space="0" w:color="auto"/>
              <w:bottom w:val="single" w:sz="4" w:space="0" w:color="auto"/>
            </w:tcBorders>
            <w:shd w:val="clear" w:color="auto" w:fill="FFFFFF" w:themeFill="background1"/>
          </w:tcPr>
          <w:p w14:paraId="2D13974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【支援】□適 □不適</w:t>
            </w:r>
          </w:p>
          <w:p w14:paraId="639E84B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7" w:type="dxa"/>
            <w:tcBorders>
              <w:top w:val="single" w:sz="4" w:space="0" w:color="auto"/>
              <w:bottom w:val="single" w:sz="4" w:space="0" w:color="auto"/>
            </w:tcBorders>
            <w:shd w:val="clear" w:color="auto" w:fill="FFFFFF" w:themeFill="background1"/>
          </w:tcPr>
          <w:p w14:paraId="5356FE4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B64FB4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9587B35" w14:textId="77777777" w:rsidTr="0092777F">
        <w:trPr>
          <w:jc w:val="center"/>
        </w:trPr>
        <w:tc>
          <w:tcPr>
            <w:tcW w:w="566" w:type="dxa"/>
            <w:tcBorders>
              <w:top w:val="single" w:sz="4" w:space="0" w:color="auto"/>
              <w:left w:val="nil"/>
              <w:bottom w:val="nil"/>
              <w:right w:val="nil"/>
            </w:tcBorders>
          </w:tcPr>
          <w:p w14:paraId="6E89B16F" w14:textId="77777777" w:rsidR="00110727" w:rsidRPr="00E90EF0" w:rsidRDefault="00110727" w:rsidP="009E2991">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6"/>
            <w:tcBorders>
              <w:top w:val="single" w:sz="4" w:space="0" w:color="auto"/>
              <w:left w:val="nil"/>
              <w:bottom w:val="nil"/>
              <w:right w:val="nil"/>
            </w:tcBorders>
          </w:tcPr>
          <w:p w14:paraId="3368DFA5" w14:textId="77777777" w:rsidR="00110727" w:rsidRPr="00E90EF0" w:rsidRDefault="00110727" w:rsidP="009E2991">
            <w:pPr>
              <w:widowControl/>
              <w:wordWrap w:val="0"/>
              <w:ind w:left="240" w:hanging="240"/>
              <w:jc w:val="left"/>
              <w:rPr>
                <w:rFonts w:ascii="ＭＳ ゴシック" w:eastAsia="ＭＳ ゴシック" w:hAnsi="ＭＳ ゴシック" w:cs="ＭＳ Ｐゴシック"/>
                <w:kern w:val="0"/>
                <w:sz w:val="22"/>
              </w:rPr>
            </w:pPr>
          </w:p>
        </w:tc>
      </w:tr>
      <w:tr w:rsidR="00E90EF0" w:rsidRPr="00E90EF0" w14:paraId="33D922E4" w14:textId="77777777" w:rsidTr="0092777F">
        <w:trPr>
          <w:jc w:val="center"/>
        </w:trPr>
        <w:tc>
          <w:tcPr>
            <w:tcW w:w="566" w:type="dxa"/>
            <w:tcBorders>
              <w:top w:val="nil"/>
              <w:left w:val="nil"/>
              <w:bottom w:val="single" w:sz="4" w:space="0" w:color="auto"/>
              <w:right w:val="nil"/>
            </w:tcBorders>
          </w:tcPr>
          <w:p w14:paraId="327B77EC" w14:textId="60A58FA7" w:rsidR="009E2991" w:rsidRPr="00E90EF0" w:rsidRDefault="0092777F" w:rsidP="009E2991">
            <w:pPr>
              <w:widowControl/>
              <w:wordWrap w:val="0"/>
              <w:ind w:left="240" w:hanging="240"/>
              <w:jc w:val="left"/>
              <w:rPr>
                <w:rFonts w:ascii="ＭＳ ゴシック" w:eastAsia="ＭＳ ゴシック" w:hAnsi="ＭＳ ゴシック" w:cs="ＭＳ Ｐゴシック"/>
                <w:kern w:val="0"/>
                <w:sz w:val="22"/>
              </w:rPr>
            </w:pPr>
            <w:r w:rsidRPr="00E90EF0">
              <w:lastRenderedPageBreak/>
              <w:br w:type="page"/>
            </w:r>
          </w:p>
        </w:tc>
        <w:tc>
          <w:tcPr>
            <w:tcW w:w="15394" w:type="dxa"/>
            <w:gridSpan w:val="6"/>
            <w:tcBorders>
              <w:top w:val="nil"/>
              <w:left w:val="nil"/>
              <w:bottom w:val="single" w:sz="4" w:space="0" w:color="auto"/>
              <w:right w:val="nil"/>
            </w:tcBorders>
          </w:tcPr>
          <w:p w14:paraId="45B46024" w14:textId="3FCA1250"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E2241B" w:rsidRPr="00E90EF0">
              <w:rPr>
                <w:rFonts w:ascii="ＭＳ ゴシック" w:eastAsia="ＭＳ ゴシック" w:hAnsi="ＭＳ ゴシック" w:cs="ＭＳ Ｐゴシック" w:hint="eastAsia"/>
                <w:kern w:val="0"/>
                <w:sz w:val="22"/>
              </w:rPr>
              <w:t>4</w:t>
            </w:r>
            <w:r w:rsidRPr="00E90EF0">
              <w:rPr>
                <w:rFonts w:ascii="ＭＳ ゴシック" w:eastAsia="ＭＳ ゴシック" w:hAnsi="ＭＳ ゴシック" w:cs="ＭＳ Ｐゴシック" w:hint="eastAsia"/>
                <w:kern w:val="0"/>
                <w:sz w:val="22"/>
              </w:rPr>
              <w:t xml:space="preserve">　計画相談支援対象障害者等又は障害児相談支援対象保護者に関する市町村への通知</w:t>
            </w:r>
          </w:p>
        </w:tc>
      </w:tr>
      <w:tr w:rsidR="00E90EF0" w:rsidRPr="00E90EF0" w14:paraId="3E0908C2" w14:textId="77777777" w:rsidTr="00D65728">
        <w:trPr>
          <w:jc w:val="center"/>
        </w:trPr>
        <w:tc>
          <w:tcPr>
            <w:tcW w:w="566" w:type="dxa"/>
            <w:tcBorders>
              <w:top w:val="single" w:sz="4" w:space="0" w:color="auto"/>
              <w:bottom w:val="single" w:sz="4" w:space="0" w:color="auto"/>
            </w:tcBorders>
            <w:shd w:val="clear" w:color="auto" w:fill="DAEEF3" w:themeFill="accent5" w:themeFillTint="33"/>
          </w:tcPr>
          <w:p w14:paraId="2C1C483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540A3E9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387" w:type="dxa"/>
            <w:tcBorders>
              <w:top w:val="single" w:sz="4" w:space="0" w:color="auto"/>
              <w:bottom w:val="single" w:sz="4" w:space="0" w:color="auto"/>
            </w:tcBorders>
            <w:shd w:val="clear" w:color="auto" w:fill="DAEEF3" w:themeFill="accent5" w:themeFillTint="33"/>
          </w:tcPr>
          <w:p w14:paraId="281008F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35" w:type="dxa"/>
            <w:tcBorders>
              <w:top w:val="single" w:sz="4" w:space="0" w:color="auto"/>
              <w:bottom w:val="single" w:sz="4" w:space="0" w:color="auto"/>
            </w:tcBorders>
            <w:shd w:val="clear" w:color="auto" w:fill="DAEEF3" w:themeFill="accent5" w:themeFillTint="33"/>
          </w:tcPr>
          <w:p w14:paraId="0A33B01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6" w:type="dxa"/>
            <w:gridSpan w:val="2"/>
            <w:tcBorders>
              <w:top w:val="single" w:sz="4" w:space="0" w:color="auto"/>
              <w:bottom w:val="single" w:sz="4" w:space="0" w:color="auto"/>
            </w:tcBorders>
            <w:shd w:val="clear" w:color="auto" w:fill="FFFFFF" w:themeFill="background1"/>
          </w:tcPr>
          <w:p w14:paraId="7BF8029A"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7" w:type="dxa"/>
            <w:tcBorders>
              <w:top w:val="single" w:sz="4" w:space="0" w:color="auto"/>
              <w:bottom w:val="single" w:sz="4" w:space="0" w:color="auto"/>
            </w:tcBorders>
            <w:shd w:val="clear" w:color="auto" w:fill="FFFFFF" w:themeFill="background1"/>
          </w:tcPr>
          <w:p w14:paraId="7488C561"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159369E7" w14:textId="77777777" w:rsidTr="00D65728">
        <w:trPr>
          <w:jc w:val="center"/>
        </w:trPr>
        <w:tc>
          <w:tcPr>
            <w:tcW w:w="566" w:type="dxa"/>
            <w:tcBorders>
              <w:top w:val="single" w:sz="4" w:space="0" w:color="auto"/>
              <w:bottom w:val="single" w:sz="4" w:space="0" w:color="auto"/>
            </w:tcBorders>
          </w:tcPr>
          <w:p w14:paraId="7BA1D151" w14:textId="70A4EA93" w:rsidR="009E2991"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w:t>
            </w:r>
            <w:r w:rsidR="003068CF" w:rsidRPr="00E90EF0">
              <w:rPr>
                <w:rFonts w:ascii="ＭＳ ゴシック" w:eastAsia="ＭＳ ゴシック" w:hAnsi="ＭＳ ゴシック" w:cs="ＭＳ Ｐゴシック" w:hint="eastAsia"/>
                <w:kern w:val="0"/>
                <w:sz w:val="22"/>
              </w:rPr>
              <w:t>2</w:t>
            </w:r>
          </w:p>
        </w:tc>
        <w:tc>
          <w:tcPr>
            <w:tcW w:w="4679" w:type="dxa"/>
            <w:tcBorders>
              <w:top w:val="single" w:sz="4" w:space="0" w:color="auto"/>
              <w:bottom w:val="single" w:sz="4" w:space="0" w:color="auto"/>
            </w:tcBorders>
            <w:shd w:val="clear" w:color="auto" w:fill="auto"/>
          </w:tcPr>
          <w:p w14:paraId="09E7FE46" w14:textId="403ACF4E"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指定計画相談支援を受けている計画相談支援対象障</w:t>
            </w:r>
            <w:r w:rsidR="00B64798"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者等が偽りその他不正な行為によって計画相談支援給付費の支給を受け、又は受けようとしたときは、遅滞なく、意見を付してその旨を市町村に通知していますか。</w:t>
            </w:r>
          </w:p>
          <w:p w14:paraId="241281FF"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【平24厚令28第17条】</w:t>
            </w:r>
          </w:p>
        </w:tc>
        <w:tc>
          <w:tcPr>
            <w:tcW w:w="5387" w:type="dxa"/>
            <w:tcBorders>
              <w:top w:val="single" w:sz="4" w:space="0" w:color="auto"/>
              <w:bottom w:val="single" w:sz="4" w:space="0" w:color="auto"/>
            </w:tcBorders>
            <w:shd w:val="clear" w:color="auto" w:fill="auto"/>
          </w:tcPr>
          <w:p w14:paraId="7511E0CF" w14:textId="2E3502A3"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相談支援を受けている障害児相談支援対象保護者が偽りその他不正な行為によって障害児相談支援給付費の支給を受け、又は受けようとしたときは、遅滞なく、意見を付してその旨を市町村に通知してい</w:t>
            </w:r>
            <w:r w:rsidR="0080120E" w:rsidRPr="00E90EF0">
              <w:rPr>
                <w:rFonts w:ascii="ＭＳ ゴシック" w:eastAsia="ＭＳ ゴシック" w:hAnsi="ＭＳ ゴシック" w:cs="ＭＳ Ｐゴシック" w:hint="eastAsia"/>
                <w:kern w:val="0"/>
                <w:sz w:val="22"/>
              </w:rPr>
              <w:t>ます</w:t>
            </w:r>
            <w:r w:rsidRPr="00E90EF0">
              <w:rPr>
                <w:rFonts w:ascii="ＭＳ ゴシック" w:eastAsia="ＭＳ ゴシック" w:hAnsi="ＭＳ ゴシック" w:cs="ＭＳ Ｐゴシック" w:hint="eastAsia"/>
                <w:kern w:val="0"/>
                <w:sz w:val="22"/>
              </w:rPr>
              <w:t>か。</w:t>
            </w:r>
          </w:p>
          <w:p w14:paraId="49EA68D9"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【平24厚令29第17条】</w:t>
            </w:r>
          </w:p>
        </w:tc>
        <w:tc>
          <w:tcPr>
            <w:tcW w:w="2335" w:type="dxa"/>
            <w:tcBorders>
              <w:top w:val="single" w:sz="4" w:space="0" w:color="auto"/>
              <w:bottom w:val="single" w:sz="4" w:space="0" w:color="auto"/>
            </w:tcBorders>
            <w:shd w:val="clear" w:color="auto" w:fill="auto"/>
          </w:tcPr>
          <w:p w14:paraId="40C52C3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□通知している</w:t>
            </w:r>
          </w:p>
          <w:p w14:paraId="673E1C96" w14:textId="77777777" w:rsidR="009E2991" w:rsidRPr="00E90EF0" w:rsidRDefault="009E2991" w:rsidP="00CD6E2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□通知していない</w:t>
            </w:r>
          </w:p>
          <w:p w14:paraId="54DB81D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6" w:type="dxa"/>
            <w:gridSpan w:val="2"/>
            <w:tcBorders>
              <w:top w:val="single" w:sz="4" w:space="0" w:color="auto"/>
              <w:bottom w:val="single" w:sz="4" w:space="0" w:color="auto"/>
            </w:tcBorders>
            <w:shd w:val="clear" w:color="auto" w:fill="FFFFFF" w:themeFill="background1"/>
          </w:tcPr>
          <w:p w14:paraId="04108BF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09D6566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7" w:type="dxa"/>
            <w:tcBorders>
              <w:top w:val="single" w:sz="4" w:space="0" w:color="auto"/>
              <w:bottom w:val="single" w:sz="4" w:space="0" w:color="auto"/>
            </w:tcBorders>
            <w:shd w:val="clear" w:color="auto" w:fill="FFFFFF" w:themeFill="background1"/>
          </w:tcPr>
          <w:p w14:paraId="7EBE695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9DB1A7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53528381" w14:textId="462D4CBF" w:rsidR="00110727" w:rsidRPr="00E90EF0" w:rsidRDefault="00110727"/>
    <w:tbl>
      <w:tblPr>
        <w:tblStyle w:val="a7"/>
        <w:tblW w:w="15960" w:type="dxa"/>
        <w:jc w:val="center"/>
        <w:tblLook w:val="04A0" w:firstRow="1" w:lastRow="0" w:firstColumn="1" w:lastColumn="0" w:noHBand="0" w:noVBand="1"/>
      </w:tblPr>
      <w:tblGrid>
        <w:gridCol w:w="566"/>
        <w:gridCol w:w="4679"/>
        <w:gridCol w:w="5387"/>
        <w:gridCol w:w="2337"/>
        <w:gridCol w:w="2266"/>
        <w:gridCol w:w="725"/>
      </w:tblGrid>
      <w:tr w:rsidR="00E90EF0" w:rsidRPr="00E90EF0" w14:paraId="75B2470E" w14:textId="77777777" w:rsidTr="00D65728">
        <w:trPr>
          <w:jc w:val="center"/>
        </w:trPr>
        <w:tc>
          <w:tcPr>
            <w:tcW w:w="566" w:type="dxa"/>
            <w:tcBorders>
              <w:top w:val="nil"/>
              <w:left w:val="nil"/>
              <w:bottom w:val="single" w:sz="4" w:space="0" w:color="auto"/>
              <w:right w:val="nil"/>
            </w:tcBorders>
          </w:tcPr>
          <w:p w14:paraId="1F8BDBBC" w14:textId="77777777"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5379760A" w14:textId="4DDFDA42"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92777F" w:rsidRPr="00E90EF0">
              <w:rPr>
                <w:rFonts w:ascii="ＭＳ ゴシック" w:eastAsia="ＭＳ ゴシック" w:hAnsi="ＭＳ ゴシック" w:cs="ＭＳ Ｐゴシック" w:hint="eastAsia"/>
                <w:kern w:val="0"/>
                <w:sz w:val="22"/>
              </w:rPr>
              <w:t>5</w:t>
            </w:r>
            <w:r w:rsidRPr="00E90EF0">
              <w:rPr>
                <w:rFonts w:ascii="ＭＳ ゴシック" w:eastAsia="ＭＳ ゴシック" w:hAnsi="ＭＳ ゴシック" w:cs="ＭＳ Ｐゴシック" w:hint="eastAsia"/>
                <w:kern w:val="0"/>
                <w:sz w:val="22"/>
              </w:rPr>
              <w:t xml:space="preserve">　管理者の責務</w:t>
            </w:r>
          </w:p>
        </w:tc>
      </w:tr>
      <w:tr w:rsidR="00E90EF0" w:rsidRPr="00E90EF0" w14:paraId="19FC810B" w14:textId="77777777" w:rsidTr="00D65728">
        <w:trPr>
          <w:jc w:val="center"/>
        </w:trPr>
        <w:tc>
          <w:tcPr>
            <w:tcW w:w="566" w:type="dxa"/>
            <w:tcBorders>
              <w:top w:val="single" w:sz="4" w:space="0" w:color="auto"/>
              <w:bottom w:val="single" w:sz="4" w:space="0" w:color="auto"/>
            </w:tcBorders>
            <w:shd w:val="clear" w:color="auto" w:fill="DAEEF3" w:themeFill="accent5" w:themeFillTint="33"/>
          </w:tcPr>
          <w:p w14:paraId="535CD3B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2B33794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387" w:type="dxa"/>
            <w:tcBorders>
              <w:top w:val="single" w:sz="4" w:space="0" w:color="auto"/>
              <w:bottom w:val="single" w:sz="4" w:space="0" w:color="auto"/>
            </w:tcBorders>
            <w:shd w:val="clear" w:color="auto" w:fill="DAEEF3" w:themeFill="accent5" w:themeFillTint="33"/>
          </w:tcPr>
          <w:p w14:paraId="70C0C2E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37" w:type="dxa"/>
            <w:tcBorders>
              <w:top w:val="single" w:sz="4" w:space="0" w:color="auto"/>
              <w:bottom w:val="single" w:sz="4" w:space="0" w:color="auto"/>
            </w:tcBorders>
            <w:shd w:val="clear" w:color="auto" w:fill="DAEEF3" w:themeFill="accent5" w:themeFillTint="33"/>
          </w:tcPr>
          <w:p w14:paraId="2E01180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6" w:type="dxa"/>
            <w:tcBorders>
              <w:top w:val="single" w:sz="4" w:space="0" w:color="auto"/>
              <w:bottom w:val="single" w:sz="4" w:space="0" w:color="auto"/>
            </w:tcBorders>
            <w:shd w:val="clear" w:color="auto" w:fill="FFFFFF" w:themeFill="background1"/>
          </w:tcPr>
          <w:p w14:paraId="7B03290B"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434A71CC"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89DCA68" w14:textId="77777777" w:rsidTr="00D65728">
        <w:trPr>
          <w:jc w:val="center"/>
        </w:trPr>
        <w:tc>
          <w:tcPr>
            <w:tcW w:w="566" w:type="dxa"/>
            <w:tcBorders>
              <w:top w:val="single" w:sz="4" w:space="0" w:color="auto"/>
              <w:bottom w:val="single" w:sz="4" w:space="0" w:color="auto"/>
            </w:tcBorders>
          </w:tcPr>
          <w:p w14:paraId="06EF45FC" w14:textId="6E762017" w:rsidR="009E2991" w:rsidRPr="00E90EF0" w:rsidRDefault="00F17EDE"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w:t>
            </w:r>
            <w:r w:rsidR="001A7BB8" w:rsidRPr="00E90EF0">
              <w:rPr>
                <w:rFonts w:ascii="ＭＳ ゴシック" w:eastAsia="ＭＳ ゴシック" w:hAnsi="ＭＳ ゴシック" w:cs="ＭＳ Ｐゴシック" w:hint="eastAsia"/>
                <w:kern w:val="0"/>
                <w:sz w:val="22"/>
              </w:rPr>
              <w:t>3</w:t>
            </w:r>
          </w:p>
        </w:tc>
        <w:tc>
          <w:tcPr>
            <w:tcW w:w="4679" w:type="dxa"/>
            <w:tcBorders>
              <w:top w:val="single" w:sz="4" w:space="0" w:color="auto"/>
              <w:bottom w:val="single" w:sz="4" w:space="0" w:color="auto"/>
            </w:tcBorders>
            <w:shd w:val="clear" w:color="auto" w:fill="auto"/>
          </w:tcPr>
          <w:p w14:paraId="245C96DC"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管理者は、当該指定特定相談支援事業所の相談支援専門員その他の従業者の管理、指定計画相談支援の利用の申込みに係る調整、業務の実施状況の把握その他の管理を一元的に行っていますか。</w:t>
            </w:r>
          </w:p>
          <w:p w14:paraId="0F144640"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【平24厚令28第18条第1項】</w:t>
            </w:r>
          </w:p>
        </w:tc>
        <w:tc>
          <w:tcPr>
            <w:tcW w:w="5387" w:type="dxa"/>
            <w:tcBorders>
              <w:top w:val="single" w:sz="4" w:space="0" w:color="auto"/>
              <w:bottom w:val="single" w:sz="4" w:space="0" w:color="auto"/>
            </w:tcBorders>
            <w:shd w:val="clear" w:color="auto" w:fill="auto"/>
          </w:tcPr>
          <w:p w14:paraId="17D7ADF0"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管理者は、当該指定障害児相談支援事業所の相談支援専門員その他の従業者の管理、指定障害児相談支援の利用の申込みに係る調整、業務の実施状況の把握その他の管理を一元的に行っていますか。</w:t>
            </w:r>
          </w:p>
          <w:p w14:paraId="48389BDD"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【平24厚令29第18条第1項】</w:t>
            </w:r>
          </w:p>
        </w:tc>
        <w:tc>
          <w:tcPr>
            <w:tcW w:w="2337" w:type="dxa"/>
            <w:tcBorders>
              <w:top w:val="single" w:sz="4" w:space="0" w:color="auto"/>
              <w:bottom w:val="single" w:sz="4" w:space="0" w:color="auto"/>
            </w:tcBorders>
            <w:shd w:val="clear" w:color="auto" w:fill="auto"/>
          </w:tcPr>
          <w:p w14:paraId="3EC058A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74160A0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66" w:type="dxa"/>
            <w:tcBorders>
              <w:top w:val="single" w:sz="4" w:space="0" w:color="auto"/>
              <w:bottom w:val="single" w:sz="4" w:space="0" w:color="auto"/>
            </w:tcBorders>
            <w:shd w:val="clear" w:color="auto" w:fill="FFFFFF" w:themeFill="background1"/>
          </w:tcPr>
          <w:p w14:paraId="0C8BCF6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6AA0EEB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3AF3FC0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□組織体制図</w:t>
            </w:r>
          </w:p>
        </w:tc>
        <w:tc>
          <w:tcPr>
            <w:tcW w:w="725" w:type="dxa"/>
            <w:tcBorders>
              <w:top w:val="single" w:sz="4" w:space="0" w:color="auto"/>
              <w:bottom w:val="single" w:sz="4" w:space="0" w:color="auto"/>
            </w:tcBorders>
            <w:shd w:val="clear" w:color="auto" w:fill="FFFFFF" w:themeFill="background1"/>
          </w:tcPr>
          <w:p w14:paraId="3D18DFA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E47EEB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FFAFD76" w14:textId="77777777" w:rsidTr="00D65728">
        <w:trPr>
          <w:jc w:val="center"/>
        </w:trPr>
        <w:tc>
          <w:tcPr>
            <w:tcW w:w="566" w:type="dxa"/>
            <w:tcBorders>
              <w:top w:val="single" w:sz="4" w:space="0" w:color="auto"/>
              <w:bottom w:val="single" w:sz="4" w:space="0" w:color="auto"/>
            </w:tcBorders>
          </w:tcPr>
          <w:p w14:paraId="486ACF39" w14:textId="2E224F42" w:rsidR="009E2991" w:rsidRPr="00E90EF0" w:rsidRDefault="00F17EDE" w:rsidP="004D520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w:t>
            </w:r>
            <w:r w:rsidR="001A7BB8" w:rsidRPr="00E90EF0">
              <w:rPr>
                <w:rFonts w:ascii="ＭＳ ゴシック" w:eastAsia="ＭＳ ゴシック" w:hAnsi="ＭＳ ゴシック" w:cs="ＭＳ Ｐゴシック" w:hint="eastAsia"/>
                <w:kern w:val="0"/>
                <w:sz w:val="22"/>
              </w:rPr>
              <w:t>4</w:t>
            </w:r>
          </w:p>
        </w:tc>
        <w:tc>
          <w:tcPr>
            <w:tcW w:w="4679" w:type="dxa"/>
            <w:tcBorders>
              <w:top w:val="single" w:sz="4" w:space="0" w:color="auto"/>
              <w:bottom w:val="single" w:sz="4" w:space="0" w:color="auto"/>
            </w:tcBorders>
            <w:shd w:val="clear" w:color="auto" w:fill="auto"/>
          </w:tcPr>
          <w:p w14:paraId="449C9692"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管理者は、当該指定特定相談支援事業所の相談支援専門員その他の従業者に第1から</w:t>
            </w:r>
            <w:r w:rsidR="004D5200" w:rsidRPr="00E90EF0">
              <w:rPr>
                <w:rFonts w:ascii="ＭＳ ゴシック" w:eastAsia="ＭＳ ゴシック" w:hAnsi="ＭＳ ゴシック" w:cs="ＭＳ Ｐゴシック" w:hint="eastAsia"/>
                <w:kern w:val="0"/>
                <w:sz w:val="22"/>
              </w:rPr>
              <w:t>第</w:t>
            </w:r>
            <w:r w:rsidRPr="00E90EF0">
              <w:rPr>
                <w:rFonts w:ascii="ＭＳ ゴシック" w:eastAsia="ＭＳ ゴシック" w:hAnsi="ＭＳ ゴシック" w:cs="ＭＳ Ｐゴシック" w:hint="eastAsia"/>
                <w:kern w:val="0"/>
                <w:sz w:val="22"/>
              </w:rPr>
              <w:t>3の規定を遵守させるため必要な指揮命令を行っていますか。</w:t>
            </w:r>
          </w:p>
          <w:p w14:paraId="46494936" w14:textId="4C6D2563"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【平24厚令28第18条第2項】※№1～</w:t>
            </w:r>
            <w:r w:rsidR="0011521C" w:rsidRPr="00E90EF0">
              <w:rPr>
                <w:rFonts w:ascii="ＭＳ ゴシック" w:eastAsia="ＭＳ ゴシック" w:hAnsi="ＭＳ ゴシック" w:cs="ＭＳ Ｐゴシック"/>
                <w:kern w:val="0"/>
                <w:sz w:val="22"/>
              </w:rPr>
              <w:t>9</w:t>
            </w:r>
            <w:r w:rsidR="001A7BB8" w:rsidRPr="00E90EF0">
              <w:rPr>
                <w:rFonts w:ascii="ＭＳ ゴシック" w:eastAsia="ＭＳ ゴシック" w:hAnsi="ＭＳ ゴシック" w:cs="ＭＳ Ｐゴシック" w:hint="eastAsia"/>
                <w:kern w:val="0"/>
                <w:sz w:val="22"/>
              </w:rPr>
              <w:t>9</w:t>
            </w:r>
            <w:r w:rsidRPr="00E90EF0">
              <w:rPr>
                <w:rFonts w:ascii="ＭＳ ゴシック" w:eastAsia="ＭＳ ゴシック" w:hAnsi="ＭＳ ゴシック" w:cs="ＭＳ Ｐゴシック" w:hint="eastAsia"/>
                <w:kern w:val="0"/>
                <w:sz w:val="22"/>
              </w:rPr>
              <w:t>参照</w:t>
            </w:r>
          </w:p>
        </w:tc>
        <w:tc>
          <w:tcPr>
            <w:tcW w:w="5387" w:type="dxa"/>
            <w:tcBorders>
              <w:top w:val="single" w:sz="4" w:space="0" w:color="auto"/>
              <w:bottom w:val="single" w:sz="4" w:space="0" w:color="auto"/>
            </w:tcBorders>
            <w:shd w:val="clear" w:color="auto" w:fill="auto"/>
          </w:tcPr>
          <w:p w14:paraId="048A8539"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管理者は、当該指定障害児相談支援事業所の相談支援専門員その他の従業者に第1から</w:t>
            </w:r>
            <w:r w:rsidR="004D5200" w:rsidRPr="00E90EF0">
              <w:rPr>
                <w:rFonts w:ascii="ＭＳ ゴシック" w:eastAsia="ＭＳ ゴシック" w:hAnsi="ＭＳ ゴシック" w:cs="ＭＳ Ｐゴシック" w:hint="eastAsia"/>
                <w:kern w:val="0"/>
                <w:sz w:val="22"/>
              </w:rPr>
              <w:t>第</w:t>
            </w:r>
            <w:r w:rsidRPr="00E90EF0">
              <w:rPr>
                <w:rFonts w:ascii="ＭＳ ゴシック" w:eastAsia="ＭＳ ゴシック" w:hAnsi="ＭＳ ゴシック" w:cs="ＭＳ Ｐゴシック" w:hint="eastAsia"/>
                <w:kern w:val="0"/>
                <w:sz w:val="22"/>
              </w:rPr>
              <w:t>3の規定を遵守させるため必要な指揮命令を行っていますか。</w:t>
            </w:r>
          </w:p>
          <w:p w14:paraId="51257EB3" w14:textId="7B7B6455"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【平24厚令29第18条第2項】※№1～</w:t>
            </w:r>
            <w:r w:rsidR="00D65728" w:rsidRPr="00E90EF0">
              <w:rPr>
                <w:rFonts w:ascii="ＭＳ ゴシック" w:eastAsia="ＭＳ ゴシック" w:hAnsi="ＭＳ ゴシック" w:cs="ＭＳ Ｐゴシック" w:hint="eastAsia"/>
                <w:kern w:val="0"/>
                <w:sz w:val="22"/>
              </w:rPr>
              <w:t>99</w:t>
            </w:r>
            <w:r w:rsidRPr="00E90EF0">
              <w:rPr>
                <w:rFonts w:ascii="ＭＳ ゴシック" w:eastAsia="ＭＳ ゴシック" w:hAnsi="ＭＳ ゴシック" w:cs="ＭＳ Ｐゴシック" w:hint="eastAsia"/>
                <w:kern w:val="0"/>
                <w:sz w:val="22"/>
              </w:rPr>
              <w:t>参照</w:t>
            </w:r>
          </w:p>
        </w:tc>
        <w:tc>
          <w:tcPr>
            <w:tcW w:w="2337" w:type="dxa"/>
            <w:tcBorders>
              <w:top w:val="single" w:sz="4" w:space="0" w:color="auto"/>
              <w:bottom w:val="single" w:sz="4" w:space="0" w:color="auto"/>
            </w:tcBorders>
            <w:shd w:val="clear" w:color="auto" w:fill="auto"/>
          </w:tcPr>
          <w:p w14:paraId="267A6C3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4195ABD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66" w:type="dxa"/>
            <w:tcBorders>
              <w:top w:val="single" w:sz="4" w:space="0" w:color="auto"/>
              <w:bottom w:val="single" w:sz="4" w:space="0" w:color="auto"/>
            </w:tcBorders>
            <w:shd w:val="clear" w:color="auto" w:fill="FFFFFF" w:themeFill="background1"/>
          </w:tcPr>
          <w:p w14:paraId="25EDD2E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2FC107E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1B58881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□組織体制図</w:t>
            </w:r>
          </w:p>
        </w:tc>
        <w:tc>
          <w:tcPr>
            <w:tcW w:w="725" w:type="dxa"/>
            <w:tcBorders>
              <w:top w:val="single" w:sz="4" w:space="0" w:color="auto"/>
              <w:bottom w:val="single" w:sz="4" w:space="0" w:color="auto"/>
            </w:tcBorders>
            <w:shd w:val="clear" w:color="auto" w:fill="FFFFFF" w:themeFill="background1"/>
          </w:tcPr>
          <w:p w14:paraId="2E6A11D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63BD22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4ADA6E09" w14:textId="77777777" w:rsidR="00110727" w:rsidRPr="00E90EF0" w:rsidRDefault="00110727"/>
    <w:p w14:paraId="38BC24C3" w14:textId="77777777" w:rsidR="00DF0360" w:rsidRPr="00E90EF0" w:rsidRDefault="00110727" w:rsidP="00110727">
      <w:pPr>
        <w:widowControl/>
        <w:jc w:val="left"/>
      </w:pPr>
      <w:r w:rsidRPr="00E90EF0">
        <w:br w:type="page"/>
      </w:r>
    </w:p>
    <w:tbl>
      <w:tblPr>
        <w:tblStyle w:val="a7"/>
        <w:tblW w:w="15960" w:type="dxa"/>
        <w:jc w:val="center"/>
        <w:tblLook w:val="04A0" w:firstRow="1" w:lastRow="0" w:firstColumn="1" w:lastColumn="0" w:noHBand="0" w:noVBand="1"/>
      </w:tblPr>
      <w:tblGrid>
        <w:gridCol w:w="437"/>
        <w:gridCol w:w="4808"/>
        <w:gridCol w:w="5387"/>
        <w:gridCol w:w="2317"/>
        <w:gridCol w:w="2283"/>
        <w:gridCol w:w="728"/>
      </w:tblGrid>
      <w:tr w:rsidR="00E90EF0" w:rsidRPr="00E90EF0" w14:paraId="64C1BD62" w14:textId="77777777" w:rsidTr="00DE216F">
        <w:trPr>
          <w:jc w:val="center"/>
        </w:trPr>
        <w:tc>
          <w:tcPr>
            <w:tcW w:w="437" w:type="dxa"/>
            <w:tcBorders>
              <w:top w:val="nil"/>
              <w:left w:val="nil"/>
              <w:bottom w:val="single" w:sz="4" w:space="0" w:color="auto"/>
              <w:right w:val="nil"/>
            </w:tcBorders>
          </w:tcPr>
          <w:p w14:paraId="24DB3059" w14:textId="77777777" w:rsidR="00DE216F" w:rsidRPr="00E90EF0" w:rsidRDefault="00DE216F" w:rsidP="00DF0360">
            <w:pPr>
              <w:widowControl/>
              <w:wordWrap w:val="0"/>
              <w:ind w:left="240" w:hanging="240"/>
              <w:jc w:val="left"/>
              <w:rPr>
                <w:rFonts w:ascii="ＭＳ ゴシック" w:eastAsia="ＭＳ ゴシック" w:hAnsi="ＭＳ ゴシック" w:cs="ＭＳ Ｐゴシック"/>
                <w:kern w:val="0"/>
                <w:sz w:val="22"/>
              </w:rPr>
            </w:pPr>
          </w:p>
        </w:tc>
        <w:tc>
          <w:tcPr>
            <w:tcW w:w="15523" w:type="dxa"/>
            <w:gridSpan w:val="5"/>
            <w:tcBorders>
              <w:top w:val="nil"/>
              <w:left w:val="nil"/>
              <w:bottom w:val="single" w:sz="4" w:space="0" w:color="auto"/>
              <w:right w:val="nil"/>
            </w:tcBorders>
          </w:tcPr>
          <w:p w14:paraId="07DA8234" w14:textId="5F5BE8A8" w:rsidR="00DE216F" w:rsidRPr="00E90EF0" w:rsidRDefault="00DE216F" w:rsidP="00DF036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E2241B" w:rsidRPr="00E90EF0">
              <w:rPr>
                <w:rFonts w:ascii="ＭＳ ゴシック" w:eastAsia="ＭＳ ゴシック" w:hAnsi="ＭＳ ゴシック" w:cs="ＭＳ Ｐゴシック" w:hint="eastAsia"/>
                <w:kern w:val="0"/>
                <w:sz w:val="22"/>
              </w:rPr>
              <w:t>6</w:t>
            </w:r>
            <w:r w:rsidRPr="00E90EF0">
              <w:rPr>
                <w:rFonts w:ascii="ＭＳ ゴシック" w:eastAsia="ＭＳ ゴシック" w:hAnsi="ＭＳ ゴシック" w:cs="ＭＳ Ｐゴシック" w:hint="eastAsia"/>
                <w:kern w:val="0"/>
                <w:sz w:val="22"/>
              </w:rPr>
              <w:t xml:space="preserve">　運営規程</w:t>
            </w:r>
          </w:p>
        </w:tc>
      </w:tr>
      <w:tr w:rsidR="00E90EF0" w:rsidRPr="00E90EF0" w14:paraId="47D390F7" w14:textId="77777777" w:rsidTr="00332FC3">
        <w:trPr>
          <w:jc w:val="center"/>
        </w:trPr>
        <w:tc>
          <w:tcPr>
            <w:tcW w:w="437" w:type="dxa"/>
            <w:tcBorders>
              <w:top w:val="single" w:sz="4" w:space="0" w:color="auto"/>
              <w:bottom w:val="single" w:sz="4" w:space="0" w:color="auto"/>
            </w:tcBorders>
            <w:shd w:val="clear" w:color="auto" w:fill="DAEEF3" w:themeFill="accent5" w:themeFillTint="33"/>
          </w:tcPr>
          <w:p w14:paraId="778B572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08" w:type="dxa"/>
            <w:tcBorders>
              <w:top w:val="single" w:sz="4" w:space="0" w:color="auto"/>
              <w:bottom w:val="single" w:sz="4" w:space="0" w:color="auto"/>
            </w:tcBorders>
            <w:shd w:val="clear" w:color="auto" w:fill="DAEEF3" w:themeFill="accent5" w:themeFillTint="33"/>
          </w:tcPr>
          <w:p w14:paraId="379B6B5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387" w:type="dxa"/>
            <w:tcBorders>
              <w:top w:val="single" w:sz="4" w:space="0" w:color="auto"/>
              <w:bottom w:val="single" w:sz="4" w:space="0" w:color="auto"/>
            </w:tcBorders>
            <w:shd w:val="clear" w:color="auto" w:fill="DAEEF3" w:themeFill="accent5" w:themeFillTint="33"/>
          </w:tcPr>
          <w:p w14:paraId="6072430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17" w:type="dxa"/>
            <w:tcBorders>
              <w:top w:val="single" w:sz="4" w:space="0" w:color="auto"/>
              <w:bottom w:val="single" w:sz="4" w:space="0" w:color="auto"/>
            </w:tcBorders>
            <w:shd w:val="clear" w:color="auto" w:fill="DAEEF3" w:themeFill="accent5" w:themeFillTint="33"/>
          </w:tcPr>
          <w:p w14:paraId="1A82032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08C02EC3"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4FCEB3C6"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7AC2E3D7" w14:textId="77777777" w:rsidTr="00332FC3">
        <w:trPr>
          <w:jc w:val="center"/>
        </w:trPr>
        <w:tc>
          <w:tcPr>
            <w:tcW w:w="437" w:type="dxa"/>
            <w:tcBorders>
              <w:top w:val="single" w:sz="4" w:space="0" w:color="auto"/>
              <w:bottom w:val="single" w:sz="4" w:space="0" w:color="auto"/>
            </w:tcBorders>
          </w:tcPr>
          <w:p w14:paraId="1A6D2C00" w14:textId="6DA13C8E" w:rsidR="009E2991"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w:t>
            </w:r>
            <w:r w:rsidR="008F4CD4" w:rsidRPr="00E90EF0">
              <w:rPr>
                <w:rFonts w:ascii="ＭＳ ゴシック" w:eastAsia="ＭＳ ゴシック" w:hAnsi="ＭＳ ゴシック" w:cs="ＭＳ Ｐゴシック" w:hint="eastAsia"/>
                <w:kern w:val="0"/>
                <w:sz w:val="22"/>
              </w:rPr>
              <w:t>5</w:t>
            </w:r>
          </w:p>
        </w:tc>
        <w:tc>
          <w:tcPr>
            <w:tcW w:w="4808" w:type="dxa"/>
            <w:tcBorders>
              <w:top w:val="single" w:sz="4" w:space="0" w:color="auto"/>
              <w:bottom w:val="single" w:sz="4" w:space="0" w:color="auto"/>
            </w:tcBorders>
            <w:shd w:val="clear" w:color="auto" w:fill="auto"/>
          </w:tcPr>
          <w:p w14:paraId="693DAE6D"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指定特定相談支援事業所ごとに、次に掲げる事業の運営についての重要事項に関する運営規程を定めていますか。</w:t>
            </w:r>
          </w:p>
          <w:p w14:paraId="7E596ECD"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事業の目的及び運営の方針</w:t>
            </w:r>
          </w:p>
          <w:p w14:paraId="47FC9B32"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従業者の職種、員数及び職務の内容</w:t>
            </w:r>
          </w:p>
          <w:p w14:paraId="40DA9638"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　営業日及び営業時間</w:t>
            </w:r>
          </w:p>
          <w:p w14:paraId="1CC1C002" w14:textId="6E397096" w:rsidR="009E2991" w:rsidRPr="00E90EF0" w:rsidRDefault="009E2991" w:rsidP="0080120E">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　指定計画相談支援の提供方法及び内容並びに</w:t>
            </w:r>
            <w:r w:rsidR="0080120E" w:rsidRPr="00E90EF0">
              <w:rPr>
                <w:rFonts w:ascii="ＭＳ ゴシック" w:eastAsia="ＭＳ ゴシック" w:hAnsi="ＭＳ ゴシック" w:cs="ＭＳ Ｐゴシック" w:hint="eastAsia"/>
                <w:kern w:val="0"/>
                <w:sz w:val="22"/>
              </w:rPr>
              <w:t xml:space="preserve">　</w:t>
            </w:r>
            <w:r w:rsidRPr="00E90EF0">
              <w:rPr>
                <w:rFonts w:ascii="ＭＳ ゴシック" w:eastAsia="ＭＳ ゴシック" w:hAnsi="ＭＳ ゴシック" w:cs="ＭＳ Ｐゴシック" w:hint="eastAsia"/>
                <w:kern w:val="0"/>
                <w:sz w:val="22"/>
              </w:rPr>
              <w:t>計画相談支援対象障</w:t>
            </w:r>
            <w:r w:rsidR="00B64798"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者等から受領する費</w:t>
            </w:r>
            <w:r w:rsidR="00B64798" w:rsidRPr="00E90EF0">
              <w:rPr>
                <w:rFonts w:ascii="ＭＳ ゴシック" w:eastAsia="ＭＳ ゴシック" w:hAnsi="ＭＳ ゴシック" w:cs="ＭＳ Ｐゴシック" w:hint="eastAsia"/>
                <w:kern w:val="0"/>
                <w:sz w:val="22"/>
              </w:rPr>
              <w:t xml:space="preserve">　</w:t>
            </w:r>
            <w:r w:rsidRPr="00E90EF0">
              <w:rPr>
                <w:rFonts w:ascii="ＭＳ ゴシック" w:eastAsia="ＭＳ ゴシック" w:hAnsi="ＭＳ ゴシック" w:cs="ＭＳ Ｐゴシック" w:hint="eastAsia"/>
                <w:kern w:val="0"/>
                <w:sz w:val="22"/>
              </w:rPr>
              <w:t>用及びその額</w:t>
            </w:r>
          </w:p>
          <w:p w14:paraId="4FEFC226"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⑤　通常の事業の実施地域</w:t>
            </w:r>
          </w:p>
          <w:p w14:paraId="3BF81933" w14:textId="64ADF820" w:rsidR="009E2991" w:rsidRPr="00E90EF0" w:rsidRDefault="00D41077" w:rsidP="0080120E">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⑥　事業の主たる対象とする障</w:t>
            </w:r>
            <w:r w:rsidR="0080120E"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の種類を定めた場合には当該障がい</w:t>
            </w:r>
            <w:r w:rsidR="009E2991" w:rsidRPr="00E90EF0">
              <w:rPr>
                <w:rFonts w:ascii="ＭＳ ゴシック" w:eastAsia="ＭＳ ゴシック" w:hAnsi="ＭＳ ゴシック" w:cs="ＭＳ Ｐゴシック" w:hint="eastAsia"/>
                <w:kern w:val="0"/>
                <w:sz w:val="22"/>
              </w:rPr>
              <w:t>の種類</w:t>
            </w:r>
          </w:p>
          <w:p w14:paraId="37EB9ADC"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⑦　虐待の防止のための措置に関する事項</w:t>
            </w:r>
          </w:p>
          <w:p w14:paraId="64A0C1E3"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⑧　その他運営に関する重要事項</w:t>
            </w:r>
          </w:p>
          <w:p w14:paraId="063B04C0"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【平24厚令28第19条】</w:t>
            </w:r>
          </w:p>
        </w:tc>
        <w:tc>
          <w:tcPr>
            <w:tcW w:w="5387" w:type="dxa"/>
            <w:tcBorders>
              <w:top w:val="single" w:sz="4" w:space="0" w:color="auto"/>
              <w:bottom w:val="single" w:sz="4" w:space="0" w:color="auto"/>
            </w:tcBorders>
            <w:shd w:val="clear" w:color="auto" w:fill="auto"/>
          </w:tcPr>
          <w:p w14:paraId="2131E0B7"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指定障害児相談支援事業所ごとに、次に掲げる事業の運営についての重要事項に関する運営規程を定めていますか。</w:t>
            </w:r>
          </w:p>
          <w:p w14:paraId="11869158"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事業の目的及び運営の方針</w:t>
            </w:r>
          </w:p>
          <w:p w14:paraId="72828DAB"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従業者の職種、員数及び職務の内容</w:t>
            </w:r>
          </w:p>
          <w:p w14:paraId="1581DBE0"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　営業日及び営業時間</w:t>
            </w:r>
          </w:p>
          <w:p w14:paraId="31DCD281" w14:textId="77777777" w:rsidR="009E2991" w:rsidRPr="00E90EF0" w:rsidRDefault="009E2991" w:rsidP="0080120E">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　指定障害児相談支援の提供方法及び内容並びに障害児相談支援対象保護者から受領する費用及びその額</w:t>
            </w:r>
          </w:p>
          <w:p w14:paraId="7F846631"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⑤　通常の事業の実施地域</w:t>
            </w:r>
          </w:p>
          <w:p w14:paraId="15516302" w14:textId="63684E30" w:rsidR="009E2991" w:rsidRPr="00E90EF0" w:rsidRDefault="009E2991" w:rsidP="0080120E">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⑥　事業の主たる対象とする障</w:t>
            </w:r>
            <w:r w:rsidR="0080120E"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の種類を定めた場合には当該障</w:t>
            </w:r>
            <w:r w:rsidR="0080120E"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の種類</w:t>
            </w:r>
          </w:p>
          <w:p w14:paraId="6E500B48"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⑦　虐待の防止のための措置に関する事項</w:t>
            </w:r>
          </w:p>
          <w:p w14:paraId="0FCDB4E8" w14:textId="77777777" w:rsidR="009E2991" w:rsidRPr="00E90EF0" w:rsidRDefault="009E2991" w:rsidP="0080120E">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⑧　その他運営に関する重要事項</w:t>
            </w:r>
          </w:p>
          <w:p w14:paraId="61A1E38C"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【平24厚令29第19条】</w:t>
            </w:r>
          </w:p>
        </w:tc>
        <w:tc>
          <w:tcPr>
            <w:tcW w:w="2317" w:type="dxa"/>
            <w:tcBorders>
              <w:top w:val="single" w:sz="4" w:space="0" w:color="auto"/>
              <w:bottom w:val="single" w:sz="4" w:space="0" w:color="auto"/>
            </w:tcBorders>
            <w:shd w:val="clear" w:color="auto" w:fill="auto"/>
          </w:tcPr>
          <w:p w14:paraId="1AA365B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□定めている</w:t>
            </w:r>
          </w:p>
          <w:p w14:paraId="098156D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➝□全ての事項</w:t>
            </w:r>
          </w:p>
          <w:p w14:paraId="41ECAB7A"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□一部の事項</w:t>
            </w:r>
          </w:p>
          <w:p w14:paraId="2F7B447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□定めていない</w:t>
            </w:r>
          </w:p>
        </w:tc>
        <w:tc>
          <w:tcPr>
            <w:tcW w:w="2283" w:type="dxa"/>
            <w:tcBorders>
              <w:top w:val="single" w:sz="4" w:space="0" w:color="auto"/>
              <w:bottom w:val="single" w:sz="4" w:space="0" w:color="auto"/>
            </w:tcBorders>
            <w:shd w:val="clear" w:color="auto" w:fill="FFFFFF" w:themeFill="background1"/>
          </w:tcPr>
          <w:p w14:paraId="26FE0DE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7B672E4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□運営規程</w:t>
            </w:r>
          </w:p>
        </w:tc>
        <w:tc>
          <w:tcPr>
            <w:tcW w:w="728" w:type="dxa"/>
            <w:tcBorders>
              <w:top w:val="single" w:sz="4" w:space="0" w:color="auto"/>
              <w:bottom w:val="single" w:sz="4" w:space="0" w:color="auto"/>
            </w:tcBorders>
            <w:shd w:val="clear" w:color="auto" w:fill="FFFFFF" w:themeFill="background1"/>
          </w:tcPr>
          <w:p w14:paraId="4066525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071046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21ABBC0C" w14:textId="77777777" w:rsidR="008448D0" w:rsidRPr="00E90EF0" w:rsidRDefault="008448D0">
      <w:r w:rsidRPr="00E90EF0">
        <w:br w:type="page"/>
      </w:r>
    </w:p>
    <w:tbl>
      <w:tblPr>
        <w:tblStyle w:val="a7"/>
        <w:tblW w:w="15960" w:type="dxa"/>
        <w:jc w:val="center"/>
        <w:tblLook w:val="04A0" w:firstRow="1" w:lastRow="0" w:firstColumn="1" w:lastColumn="0" w:noHBand="0" w:noVBand="1"/>
      </w:tblPr>
      <w:tblGrid>
        <w:gridCol w:w="566"/>
        <w:gridCol w:w="4679"/>
        <w:gridCol w:w="5387"/>
        <w:gridCol w:w="2338"/>
        <w:gridCol w:w="2265"/>
        <w:gridCol w:w="725"/>
      </w:tblGrid>
      <w:tr w:rsidR="00E90EF0" w:rsidRPr="00E90EF0" w14:paraId="708E0C80" w14:textId="77777777" w:rsidTr="002B3EF4">
        <w:trPr>
          <w:jc w:val="center"/>
        </w:trPr>
        <w:tc>
          <w:tcPr>
            <w:tcW w:w="566" w:type="dxa"/>
            <w:tcBorders>
              <w:top w:val="nil"/>
              <w:left w:val="nil"/>
              <w:bottom w:val="single" w:sz="4" w:space="0" w:color="auto"/>
              <w:right w:val="nil"/>
            </w:tcBorders>
          </w:tcPr>
          <w:p w14:paraId="5459E576" w14:textId="77777777"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17C4B630" w14:textId="4A5F1A60" w:rsidR="009E2991" w:rsidRPr="00E90EF0" w:rsidRDefault="00312F9A"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17</w:t>
            </w:r>
            <w:r w:rsidR="009E2991" w:rsidRPr="00E90EF0">
              <w:rPr>
                <w:rFonts w:ascii="ＭＳ ゴシック" w:eastAsia="ＭＳ ゴシック" w:hAnsi="ＭＳ ゴシック" w:cs="ＭＳ Ｐゴシック" w:hint="eastAsia"/>
                <w:kern w:val="0"/>
                <w:sz w:val="22"/>
              </w:rPr>
              <w:t xml:space="preserve">　勤務体制の確保等</w:t>
            </w:r>
          </w:p>
        </w:tc>
      </w:tr>
      <w:tr w:rsidR="00E90EF0" w:rsidRPr="00E90EF0" w14:paraId="78DF6C32" w14:textId="77777777" w:rsidTr="002B3EF4">
        <w:trPr>
          <w:jc w:val="center"/>
        </w:trPr>
        <w:tc>
          <w:tcPr>
            <w:tcW w:w="566" w:type="dxa"/>
            <w:tcBorders>
              <w:top w:val="single" w:sz="4" w:space="0" w:color="auto"/>
              <w:bottom w:val="single" w:sz="4" w:space="0" w:color="auto"/>
            </w:tcBorders>
            <w:shd w:val="clear" w:color="auto" w:fill="DAEEF3" w:themeFill="accent5" w:themeFillTint="33"/>
          </w:tcPr>
          <w:p w14:paraId="14828C2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6F468AC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387" w:type="dxa"/>
            <w:tcBorders>
              <w:top w:val="single" w:sz="4" w:space="0" w:color="auto"/>
              <w:bottom w:val="single" w:sz="4" w:space="0" w:color="auto"/>
            </w:tcBorders>
            <w:shd w:val="clear" w:color="auto" w:fill="DAEEF3" w:themeFill="accent5" w:themeFillTint="33"/>
          </w:tcPr>
          <w:p w14:paraId="0045F3D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38" w:type="dxa"/>
            <w:tcBorders>
              <w:top w:val="single" w:sz="4" w:space="0" w:color="auto"/>
              <w:bottom w:val="single" w:sz="4" w:space="0" w:color="auto"/>
            </w:tcBorders>
            <w:shd w:val="clear" w:color="auto" w:fill="DAEEF3" w:themeFill="accent5" w:themeFillTint="33"/>
          </w:tcPr>
          <w:p w14:paraId="16A958E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79C453CF"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7BD015C0"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ACB63DF" w14:textId="77777777" w:rsidTr="002B3EF4">
        <w:trPr>
          <w:jc w:val="center"/>
        </w:trPr>
        <w:tc>
          <w:tcPr>
            <w:tcW w:w="566" w:type="dxa"/>
            <w:tcBorders>
              <w:top w:val="single" w:sz="4" w:space="0" w:color="auto"/>
              <w:bottom w:val="single" w:sz="4" w:space="0" w:color="auto"/>
            </w:tcBorders>
          </w:tcPr>
          <w:p w14:paraId="2E46A756" w14:textId="6CD0CC5A" w:rsidR="009E2991" w:rsidRPr="00E90EF0" w:rsidRDefault="00F17EDE"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w:t>
            </w:r>
            <w:r w:rsidR="008F4CD4" w:rsidRPr="00E90EF0">
              <w:rPr>
                <w:rFonts w:ascii="ＭＳ ゴシック" w:eastAsia="ＭＳ ゴシック" w:hAnsi="ＭＳ ゴシック" w:cs="ＭＳ Ｐゴシック" w:hint="eastAsia"/>
                <w:kern w:val="0"/>
                <w:sz w:val="22"/>
              </w:rPr>
              <w:t>6</w:t>
            </w:r>
          </w:p>
        </w:tc>
        <w:tc>
          <w:tcPr>
            <w:tcW w:w="4679" w:type="dxa"/>
            <w:tcBorders>
              <w:top w:val="single" w:sz="4" w:space="0" w:color="auto"/>
              <w:bottom w:val="single" w:sz="4" w:space="0" w:color="auto"/>
            </w:tcBorders>
            <w:shd w:val="clear" w:color="auto" w:fill="auto"/>
          </w:tcPr>
          <w:p w14:paraId="678E5ABE"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利用者等に対し、適切な指定計画相談支援を提供できるよう、指定特定相談支援事業所ごとに、相談支援専門員その他の従業者の勤務の体制を定めていますか。</w:t>
            </w:r>
          </w:p>
          <w:p w14:paraId="5B3C1652"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【平24厚令28第20条第1項】</w:t>
            </w:r>
          </w:p>
        </w:tc>
        <w:tc>
          <w:tcPr>
            <w:tcW w:w="5387" w:type="dxa"/>
            <w:tcBorders>
              <w:top w:val="single" w:sz="4" w:space="0" w:color="auto"/>
              <w:bottom w:val="single" w:sz="4" w:space="0" w:color="auto"/>
            </w:tcBorders>
            <w:shd w:val="clear" w:color="auto" w:fill="auto"/>
          </w:tcPr>
          <w:p w14:paraId="2B3125D3"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障がい児等に対し、適切な指定障害児相談支援を提供できるよう、指定障害児相談支援事業所ごとに、相談支援専門員その他の従業者の勤務の体制を定めていますか。</w:t>
            </w:r>
          </w:p>
          <w:p w14:paraId="1784E7EC"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【平24厚令29第20条第1項】</w:t>
            </w:r>
          </w:p>
        </w:tc>
        <w:tc>
          <w:tcPr>
            <w:tcW w:w="2338" w:type="dxa"/>
            <w:tcBorders>
              <w:top w:val="single" w:sz="4" w:space="0" w:color="auto"/>
              <w:bottom w:val="single" w:sz="4" w:space="0" w:color="auto"/>
            </w:tcBorders>
            <w:shd w:val="clear" w:color="auto" w:fill="auto"/>
          </w:tcPr>
          <w:p w14:paraId="60C1FB2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□定めている</w:t>
            </w:r>
          </w:p>
          <w:p w14:paraId="0CCD371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□定めていない</w:t>
            </w:r>
          </w:p>
        </w:tc>
        <w:tc>
          <w:tcPr>
            <w:tcW w:w="2265" w:type="dxa"/>
            <w:tcBorders>
              <w:top w:val="single" w:sz="4" w:space="0" w:color="auto"/>
              <w:bottom w:val="single" w:sz="4" w:space="0" w:color="auto"/>
            </w:tcBorders>
            <w:shd w:val="clear" w:color="auto" w:fill="FFFFFF" w:themeFill="background1"/>
          </w:tcPr>
          <w:p w14:paraId="37C7A6C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0156F5D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□勤務体制一覧表</w:t>
            </w:r>
          </w:p>
          <w:p w14:paraId="0021299F" w14:textId="7DF040F0"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943F5F" w:rsidRPr="00E90EF0">
              <w:rPr>
                <w:rFonts w:ascii="ＭＳ ゴシック" w:eastAsia="ＭＳ ゴシック" w:hAnsi="ＭＳ ゴシック" w:cs="ＭＳ Ｐゴシック" w:hint="eastAsia"/>
                <w:kern w:val="0"/>
                <w:sz w:val="22"/>
              </w:rPr>
              <w:t>参考様式</w:t>
            </w:r>
            <w:r w:rsidR="00DD0027" w:rsidRPr="00E90EF0">
              <w:rPr>
                <w:rFonts w:ascii="ＭＳ ゴシック" w:eastAsia="ＭＳ ゴシック" w:hAnsi="ＭＳ ゴシック" w:cs="ＭＳ Ｐゴシック" w:hint="eastAsia"/>
                <w:kern w:val="0"/>
                <w:sz w:val="22"/>
              </w:rPr>
              <w:t>6</w:t>
            </w:r>
            <w:r w:rsidRPr="00E90EF0">
              <w:rPr>
                <w:rFonts w:ascii="ＭＳ ゴシック" w:eastAsia="ＭＳ ゴシック" w:hAnsi="ＭＳ ゴシック" w:cs="ＭＳ Ｐゴシック" w:hint="eastAsia"/>
                <w:kern w:val="0"/>
                <w:sz w:val="22"/>
              </w:rPr>
              <w:t>）</w:t>
            </w:r>
          </w:p>
          <w:p w14:paraId="1346725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□組織体制図</w:t>
            </w:r>
          </w:p>
          <w:p w14:paraId="109C12DC" w14:textId="77777777" w:rsidR="009E2991" w:rsidRPr="00E90EF0" w:rsidRDefault="009E2991" w:rsidP="009E2991">
            <w:pPr>
              <w:ind w:left="190" w:hangingChars="100" w:hanging="190"/>
              <w:rPr>
                <w:rFonts w:ascii="ＭＳ ゴシック" w:eastAsia="ＭＳ ゴシック" w:hAnsi="ＭＳ ゴシック" w:cs="ＭＳ Ｐゴシック"/>
                <w:spacing w:val="-4"/>
                <w:w w:val="90"/>
                <w:kern w:val="0"/>
                <w:sz w:val="22"/>
              </w:rPr>
            </w:pPr>
          </w:p>
        </w:tc>
        <w:tc>
          <w:tcPr>
            <w:tcW w:w="725" w:type="dxa"/>
            <w:tcBorders>
              <w:top w:val="single" w:sz="4" w:space="0" w:color="auto"/>
              <w:bottom w:val="single" w:sz="4" w:space="0" w:color="auto"/>
            </w:tcBorders>
            <w:shd w:val="clear" w:color="auto" w:fill="FFFFFF" w:themeFill="background1"/>
          </w:tcPr>
          <w:p w14:paraId="4E8C3AF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4BE122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DCBBA7A" w14:textId="77777777" w:rsidTr="002B3EF4">
        <w:trPr>
          <w:jc w:val="center"/>
        </w:trPr>
        <w:tc>
          <w:tcPr>
            <w:tcW w:w="566" w:type="dxa"/>
            <w:tcBorders>
              <w:top w:val="single" w:sz="4" w:space="0" w:color="auto"/>
              <w:bottom w:val="single" w:sz="4" w:space="0" w:color="auto"/>
            </w:tcBorders>
          </w:tcPr>
          <w:p w14:paraId="27C325AC" w14:textId="2CAE6222" w:rsidR="009E2991" w:rsidRPr="00E90EF0" w:rsidRDefault="00F17EDE" w:rsidP="004D520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w:t>
            </w:r>
            <w:r w:rsidR="008F4CD4" w:rsidRPr="00E90EF0">
              <w:rPr>
                <w:rFonts w:ascii="ＭＳ ゴシック" w:eastAsia="ＭＳ ゴシック" w:hAnsi="ＭＳ ゴシック" w:cs="ＭＳ Ｐゴシック" w:hint="eastAsia"/>
                <w:kern w:val="0"/>
                <w:sz w:val="22"/>
              </w:rPr>
              <w:t>7</w:t>
            </w:r>
          </w:p>
        </w:tc>
        <w:tc>
          <w:tcPr>
            <w:tcW w:w="4679" w:type="dxa"/>
            <w:tcBorders>
              <w:top w:val="single" w:sz="4" w:space="0" w:color="auto"/>
              <w:bottom w:val="single" w:sz="4" w:space="0" w:color="auto"/>
            </w:tcBorders>
            <w:shd w:val="clear" w:color="auto" w:fill="auto"/>
          </w:tcPr>
          <w:p w14:paraId="04891227"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指定特定相談支援事業所ごとに、当該指定特定相談支援事業所の相談支援専門員に指定計画相談支援の業務を担当させていますか。</w:t>
            </w:r>
          </w:p>
          <w:p w14:paraId="198A0D67" w14:textId="77777777" w:rsidR="009E2991" w:rsidRPr="00E90EF0" w:rsidRDefault="009E2991" w:rsidP="001A3578">
            <w:pPr>
              <w:widowControl/>
              <w:wordWrap w:val="0"/>
              <w:ind w:leftChars="100" w:left="21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（ただし、相談支援専門員の補助の業務については、この限りでない。）</w:t>
            </w:r>
          </w:p>
          <w:p w14:paraId="6030FAD6"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【平24厚令28第20条第2項】</w:t>
            </w:r>
          </w:p>
        </w:tc>
        <w:tc>
          <w:tcPr>
            <w:tcW w:w="5387" w:type="dxa"/>
            <w:tcBorders>
              <w:top w:val="single" w:sz="4" w:space="0" w:color="auto"/>
              <w:bottom w:val="single" w:sz="4" w:space="0" w:color="auto"/>
            </w:tcBorders>
            <w:shd w:val="clear" w:color="auto" w:fill="auto"/>
          </w:tcPr>
          <w:p w14:paraId="5213DC73"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指定障害児相談支援事業所ごとに、当該指定障害児相談支援事業所の相談支援専門員に指定障害児相談支援の業務を担当させていますか。</w:t>
            </w:r>
          </w:p>
          <w:p w14:paraId="5EFD1984" w14:textId="77777777" w:rsidR="009E2991" w:rsidRPr="00E90EF0" w:rsidRDefault="009E2991" w:rsidP="001A3578">
            <w:pPr>
              <w:widowControl/>
              <w:wordWrap w:val="0"/>
              <w:ind w:leftChars="100" w:left="210"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(ただし、相談支援専門員の補助の業務については、この限りでない。)</w:t>
            </w:r>
          </w:p>
          <w:p w14:paraId="2EC8D2D1"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【平24厚令29第20条第2項】</w:t>
            </w:r>
          </w:p>
        </w:tc>
        <w:tc>
          <w:tcPr>
            <w:tcW w:w="2338" w:type="dxa"/>
            <w:tcBorders>
              <w:top w:val="single" w:sz="4" w:space="0" w:color="auto"/>
              <w:bottom w:val="single" w:sz="4" w:space="0" w:color="auto"/>
            </w:tcBorders>
            <w:shd w:val="clear" w:color="auto" w:fill="auto"/>
          </w:tcPr>
          <w:p w14:paraId="694C6B0C" w14:textId="77777777" w:rsidR="009E2991" w:rsidRPr="00E90EF0" w:rsidRDefault="009E2991" w:rsidP="00CD6E2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□担当させている</w:t>
            </w:r>
          </w:p>
          <w:p w14:paraId="33B3A45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□担当させていない</w:t>
            </w:r>
          </w:p>
        </w:tc>
        <w:tc>
          <w:tcPr>
            <w:tcW w:w="2265" w:type="dxa"/>
            <w:tcBorders>
              <w:top w:val="single" w:sz="4" w:space="0" w:color="auto"/>
              <w:bottom w:val="single" w:sz="4" w:space="0" w:color="auto"/>
            </w:tcBorders>
            <w:shd w:val="clear" w:color="auto" w:fill="FFFFFF" w:themeFill="background1"/>
          </w:tcPr>
          <w:p w14:paraId="0DB5916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0997DB70" w14:textId="77777777" w:rsidR="00453471" w:rsidRPr="00E90EF0" w:rsidRDefault="0045347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21CA01F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□組織体制図</w:t>
            </w:r>
          </w:p>
        </w:tc>
        <w:tc>
          <w:tcPr>
            <w:tcW w:w="725" w:type="dxa"/>
            <w:tcBorders>
              <w:top w:val="single" w:sz="4" w:space="0" w:color="auto"/>
              <w:bottom w:val="single" w:sz="4" w:space="0" w:color="auto"/>
            </w:tcBorders>
            <w:shd w:val="clear" w:color="auto" w:fill="FFFFFF" w:themeFill="background1"/>
          </w:tcPr>
          <w:p w14:paraId="5DB98BD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236724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63AC420" w14:textId="77777777" w:rsidTr="002B3EF4">
        <w:trPr>
          <w:trHeight w:val="1563"/>
          <w:jc w:val="center"/>
        </w:trPr>
        <w:tc>
          <w:tcPr>
            <w:tcW w:w="566" w:type="dxa"/>
            <w:tcBorders>
              <w:top w:val="single" w:sz="4" w:space="0" w:color="auto"/>
              <w:bottom w:val="single" w:sz="4" w:space="0" w:color="auto"/>
            </w:tcBorders>
          </w:tcPr>
          <w:p w14:paraId="3BBDD79A" w14:textId="0A4BB6AD" w:rsidR="009E2991" w:rsidRPr="00E90EF0" w:rsidRDefault="004D5200"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w:t>
            </w:r>
            <w:r w:rsidR="008F4CD4" w:rsidRPr="00E90EF0">
              <w:rPr>
                <w:rFonts w:ascii="ＭＳ ゴシック" w:eastAsia="ＭＳ ゴシック" w:hAnsi="ＭＳ ゴシック" w:cs="ＭＳ Ｐゴシック" w:hint="eastAsia"/>
                <w:kern w:val="0"/>
                <w:sz w:val="22"/>
              </w:rPr>
              <w:t>8</w:t>
            </w:r>
          </w:p>
        </w:tc>
        <w:tc>
          <w:tcPr>
            <w:tcW w:w="4679" w:type="dxa"/>
            <w:tcBorders>
              <w:top w:val="single" w:sz="4" w:space="0" w:color="auto"/>
              <w:bottom w:val="single" w:sz="4" w:space="0" w:color="auto"/>
            </w:tcBorders>
            <w:shd w:val="clear" w:color="auto" w:fill="auto"/>
          </w:tcPr>
          <w:p w14:paraId="7D04FD64"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相談支援専門員の資質の向上のために、その研修の機会を確保していますか。</w:t>
            </w:r>
          </w:p>
          <w:p w14:paraId="4379EC59"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【平24厚令28第20条第3項】</w:t>
            </w:r>
          </w:p>
        </w:tc>
        <w:tc>
          <w:tcPr>
            <w:tcW w:w="5387" w:type="dxa"/>
            <w:tcBorders>
              <w:top w:val="single" w:sz="4" w:space="0" w:color="auto"/>
              <w:bottom w:val="single" w:sz="4" w:space="0" w:color="auto"/>
            </w:tcBorders>
            <w:shd w:val="clear" w:color="auto" w:fill="auto"/>
          </w:tcPr>
          <w:p w14:paraId="376CF876"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相談支援専門員の資質の向上のために、その研修の機会を確保していますか。</w:t>
            </w:r>
          </w:p>
          <w:p w14:paraId="6A849072"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【平24厚令29第20条第3項】</w:t>
            </w:r>
          </w:p>
        </w:tc>
        <w:tc>
          <w:tcPr>
            <w:tcW w:w="2338" w:type="dxa"/>
            <w:tcBorders>
              <w:top w:val="single" w:sz="4" w:space="0" w:color="auto"/>
              <w:bottom w:val="single" w:sz="4" w:space="0" w:color="auto"/>
            </w:tcBorders>
            <w:shd w:val="clear" w:color="auto" w:fill="auto"/>
          </w:tcPr>
          <w:p w14:paraId="7AA64D7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□確保している</w:t>
            </w:r>
          </w:p>
          <w:p w14:paraId="58F799B6" w14:textId="77777777" w:rsidR="009E2991" w:rsidRPr="00E90EF0" w:rsidRDefault="009E2991" w:rsidP="00CD6E2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□確保していない</w:t>
            </w:r>
          </w:p>
        </w:tc>
        <w:tc>
          <w:tcPr>
            <w:tcW w:w="2265" w:type="dxa"/>
            <w:tcBorders>
              <w:top w:val="single" w:sz="4" w:space="0" w:color="auto"/>
              <w:bottom w:val="single" w:sz="4" w:space="0" w:color="auto"/>
            </w:tcBorders>
            <w:shd w:val="clear" w:color="auto" w:fill="FFFFFF" w:themeFill="background1"/>
          </w:tcPr>
          <w:p w14:paraId="2DD0CB2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3E0DC66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3180F1E0" w14:textId="77777777" w:rsidR="009E2991" w:rsidRPr="00E90EF0" w:rsidRDefault="00845AE4" w:rsidP="008448D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□研修実績が確認できる書類</w:t>
            </w:r>
          </w:p>
        </w:tc>
        <w:tc>
          <w:tcPr>
            <w:tcW w:w="725" w:type="dxa"/>
            <w:tcBorders>
              <w:top w:val="single" w:sz="4" w:space="0" w:color="auto"/>
              <w:bottom w:val="single" w:sz="4" w:space="0" w:color="auto"/>
            </w:tcBorders>
            <w:shd w:val="clear" w:color="auto" w:fill="FFFFFF" w:themeFill="background1"/>
          </w:tcPr>
          <w:p w14:paraId="3ACBE86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B9FA2F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3AED57F0" w14:textId="77777777" w:rsidTr="002B3EF4">
        <w:trPr>
          <w:trHeight w:val="2685"/>
          <w:jc w:val="center"/>
        </w:trPr>
        <w:tc>
          <w:tcPr>
            <w:tcW w:w="566" w:type="dxa"/>
            <w:tcBorders>
              <w:top w:val="single" w:sz="4" w:space="0" w:color="auto"/>
              <w:bottom w:val="single" w:sz="4" w:space="0" w:color="auto"/>
            </w:tcBorders>
          </w:tcPr>
          <w:p w14:paraId="4782F1E4" w14:textId="7A469596" w:rsidR="00610757" w:rsidRPr="00E90EF0" w:rsidRDefault="00610757" w:rsidP="004D520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w:t>
            </w:r>
            <w:r w:rsidR="008F4CD4" w:rsidRPr="00E90EF0">
              <w:rPr>
                <w:rFonts w:ascii="ＭＳ ゴシック" w:eastAsia="ＭＳ ゴシック" w:hAnsi="ＭＳ ゴシック" w:cs="ＭＳ Ｐゴシック" w:hint="eastAsia"/>
                <w:kern w:val="0"/>
                <w:sz w:val="22"/>
              </w:rPr>
              <w:t>9</w:t>
            </w:r>
          </w:p>
        </w:tc>
        <w:tc>
          <w:tcPr>
            <w:tcW w:w="4679" w:type="dxa"/>
            <w:tcBorders>
              <w:top w:val="single" w:sz="4" w:space="0" w:color="auto"/>
              <w:bottom w:val="single" w:sz="4" w:space="0" w:color="auto"/>
            </w:tcBorders>
            <w:shd w:val="clear" w:color="auto" w:fill="auto"/>
          </w:tcPr>
          <w:p w14:paraId="058691D2" w14:textId="77777777" w:rsidR="00610757" w:rsidRPr="00E90EF0" w:rsidRDefault="00610757"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4)</w:t>
            </w:r>
            <w:r w:rsidRPr="00E90EF0">
              <w:rPr>
                <w:rFonts w:ascii="ＭＳ ゴシック" w:eastAsia="ＭＳ ゴシック" w:hAnsi="ＭＳ ゴシック" w:cs="ＭＳ Ｐゴシック" w:hint="eastAsia"/>
                <w:kern w:val="0"/>
                <w:sz w:val="22"/>
              </w:rPr>
              <w:t xml:space="preserve">　適切な指定計画相談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ますか。</w:t>
            </w:r>
          </w:p>
          <w:p w14:paraId="1694DE8A" w14:textId="77777777" w:rsidR="00610757" w:rsidRPr="00E90EF0" w:rsidRDefault="00610757"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8</w:t>
            </w:r>
            <w:r w:rsidRPr="00E90EF0">
              <w:rPr>
                <w:rFonts w:ascii="ＭＳ ゴシック" w:eastAsia="ＭＳ ゴシック" w:hAnsi="ＭＳ ゴシック" w:cs="ＭＳ Ｐゴシック" w:hint="eastAsia"/>
                <w:kern w:val="0"/>
                <w:sz w:val="22"/>
              </w:rPr>
              <w:t>第20条第4項】</w:t>
            </w:r>
          </w:p>
        </w:tc>
        <w:tc>
          <w:tcPr>
            <w:tcW w:w="5387" w:type="dxa"/>
            <w:tcBorders>
              <w:top w:val="single" w:sz="4" w:space="0" w:color="auto"/>
              <w:bottom w:val="single" w:sz="4" w:space="0" w:color="auto"/>
            </w:tcBorders>
            <w:shd w:val="clear" w:color="auto" w:fill="auto"/>
          </w:tcPr>
          <w:p w14:paraId="6829FEEA" w14:textId="77777777" w:rsidR="00610757" w:rsidRPr="00E90EF0" w:rsidRDefault="00610757"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4)</w:t>
            </w:r>
            <w:r w:rsidRPr="00E90EF0">
              <w:rPr>
                <w:rFonts w:ascii="ＭＳ ゴシック" w:eastAsia="ＭＳ ゴシック" w:hAnsi="ＭＳ ゴシック" w:cs="ＭＳ Ｐゴシック" w:hint="eastAsia"/>
                <w:kern w:val="0"/>
                <w:sz w:val="22"/>
              </w:rPr>
              <w:t xml:space="preserve">　適切な指定障害児相談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ますか。</w:t>
            </w:r>
          </w:p>
          <w:p w14:paraId="2E254C59" w14:textId="77777777" w:rsidR="00610757" w:rsidRPr="00E90EF0" w:rsidRDefault="00610757"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【平24厚令29第20条第4項】</w:t>
            </w:r>
          </w:p>
        </w:tc>
        <w:tc>
          <w:tcPr>
            <w:tcW w:w="2338" w:type="dxa"/>
            <w:tcBorders>
              <w:top w:val="single" w:sz="4" w:space="0" w:color="auto"/>
              <w:bottom w:val="single" w:sz="4" w:space="0" w:color="auto"/>
            </w:tcBorders>
            <w:shd w:val="clear" w:color="auto" w:fill="auto"/>
          </w:tcPr>
          <w:p w14:paraId="67EEB70A" w14:textId="77777777" w:rsidR="00610757" w:rsidRPr="00E90EF0" w:rsidRDefault="00610757" w:rsidP="00610757">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□講じている</w:t>
            </w:r>
          </w:p>
          <w:p w14:paraId="4BF0EA20" w14:textId="77777777" w:rsidR="00610757" w:rsidRPr="00E90EF0" w:rsidRDefault="00610757" w:rsidP="00610757">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□講じていない</w:t>
            </w:r>
          </w:p>
        </w:tc>
        <w:tc>
          <w:tcPr>
            <w:tcW w:w="2265" w:type="dxa"/>
            <w:tcBorders>
              <w:top w:val="single" w:sz="4" w:space="0" w:color="auto"/>
              <w:bottom w:val="single" w:sz="4" w:space="0" w:color="auto"/>
            </w:tcBorders>
            <w:shd w:val="clear" w:color="auto" w:fill="FFFFFF" w:themeFill="background1"/>
          </w:tcPr>
          <w:p w14:paraId="7452B240" w14:textId="77777777" w:rsidR="00610757" w:rsidRPr="00E90EF0" w:rsidRDefault="00610757" w:rsidP="00610757">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238D3F48" w14:textId="77777777" w:rsidR="00610757" w:rsidRPr="00E90EF0" w:rsidRDefault="00610757" w:rsidP="00610757">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7CC174B6" w14:textId="77777777" w:rsidR="00610757" w:rsidRPr="00E90EF0" w:rsidRDefault="00610757" w:rsidP="00610757">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□具体的な内容…</w:t>
            </w:r>
          </w:p>
          <w:tbl>
            <w:tblPr>
              <w:tblStyle w:val="a7"/>
              <w:tblW w:w="0" w:type="auto"/>
              <w:tblLook w:val="04A0" w:firstRow="1" w:lastRow="0" w:firstColumn="1" w:lastColumn="0" w:noHBand="0" w:noVBand="1"/>
            </w:tblPr>
            <w:tblGrid>
              <w:gridCol w:w="2039"/>
            </w:tblGrid>
            <w:tr w:rsidR="00E90EF0" w:rsidRPr="00E90EF0" w14:paraId="2A43ABA1" w14:textId="77777777" w:rsidTr="008448D0">
              <w:tc>
                <w:tcPr>
                  <w:tcW w:w="2702" w:type="dxa"/>
                </w:tcPr>
                <w:p w14:paraId="24A755DE" w14:textId="77777777" w:rsidR="00610757" w:rsidRPr="00E90EF0" w:rsidRDefault="00610757" w:rsidP="00610757">
                  <w:pPr>
                    <w:widowControl/>
                    <w:rPr>
                      <w:rFonts w:ascii="ＭＳ ゴシック" w:eastAsia="ＭＳ ゴシック" w:hAnsi="ＭＳ ゴシック" w:cs="ＭＳ Ｐゴシック"/>
                      <w:kern w:val="0"/>
                      <w:sz w:val="22"/>
                    </w:rPr>
                  </w:pPr>
                </w:p>
                <w:p w14:paraId="4295E0EB" w14:textId="77777777" w:rsidR="00610757" w:rsidRPr="00E90EF0" w:rsidRDefault="00610757" w:rsidP="00610757">
                  <w:pPr>
                    <w:widowControl/>
                    <w:rPr>
                      <w:rFonts w:ascii="ＭＳ ゴシック" w:eastAsia="ＭＳ ゴシック" w:hAnsi="ＭＳ ゴシック" w:cs="ＭＳ Ｐゴシック"/>
                      <w:kern w:val="0"/>
                      <w:sz w:val="22"/>
                    </w:rPr>
                  </w:pPr>
                </w:p>
                <w:p w14:paraId="7E15D143" w14:textId="77777777" w:rsidR="00867637" w:rsidRPr="00E90EF0" w:rsidRDefault="00867637" w:rsidP="00610757">
                  <w:pPr>
                    <w:widowControl/>
                    <w:rPr>
                      <w:rFonts w:ascii="ＭＳ ゴシック" w:eastAsia="ＭＳ ゴシック" w:hAnsi="ＭＳ ゴシック" w:cs="ＭＳ Ｐゴシック"/>
                      <w:kern w:val="0"/>
                      <w:sz w:val="22"/>
                    </w:rPr>
                  </w:pPr>
                </w:p>
                <w:p w14:paraId="0AE264DA" w14:textId="77777777" w:rsidR="00610757" w:rsidRPr="00E90EF0" w:rsidRDefault="00610757" w:rsidP="00610757">
                  <w:pPr>
                    <w:widowControl/>
                    <w:rPr>
                      <w:rFonts w:ascii="ＭＳ ゴシック" w:eastAsia="ＭＳ ゴシック" w:hAnsi="ＭＳ ゴシック" w:cs="ＭＳ Ｐゴシック"/>
                      <w:kern w:val="0"/>
                      <w:sz w:val="22"/>
                    </w:rPr>
                  </w:pPr>
                </w:p>
              </w:tc>
            </w:tr>
          </w:tbl>
          <w:p w14:paraId="011C0E51" w14:textId="77777777" w:rsidR="00610757" w:rsidRPr="00E90EF0" w:rsidRDefault="00610757" w:rsidP="00610757">
            <w:pPr>
              <w:widowControl/>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2C5DF033" w14:textId="77777777" w:rsidR="00610757" w:rsidRPr="00E90EF0" w:rsidRDefault="00610757" w:rsidP="00610757">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AD4A5E7" w14:textId="77777777" w:rsidR="00610757" w:rsidRPr="00E90EF0" w:rsidRDefault="00610757" w:rsidP="00610757">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3E53592F" w14:textId="77777777" w:rsidR="008448D0" w:rsidRPr="00E90EF0" w:rsidRDefault="008448D0">
      <w:r w:rsidRPr="00E90EF0">
        <w:br w:type="page"/>
      </w:r>
    </w:p>
    <w:tbl>
      <w:tblPr>
        <w:tblStyle w:val="a7"/>
        <w:tblW w:w="15960" w:type="dxa"/>
        <w:jc w:val="center"/>
        <w:tblLook w:val="04A0" w:firstRow="1" w:lastRow="0" w:firstColumn="1" w:lastColumn="0" w:noHBand="0" w:noVBand="1"/>
      </w:tblPr>
      <w:tblGrid>
        <w:gridCol w:w="437"/>
        <w:gridCol w:w="4808"/>
        <w:gridCol w:w="5387"/>
        <w:gridCol w:w="2317"/>
        <w:gridCol w:w="2283"/>
        <w:gridCol w:w="728"/>
      </w:tblGrid>
      <w:tr w:rsidR="00E90EF0" w:rsidRPr="00E90EF0" w14:paraId="635CCFCB" w14:textId="77777777" w:rsidTr="004A1157">
        <w:trPr>
          <w:jc w:val="center"/>
        </w:trPr>
        <w:tc>
          <w:tcPr>
            <w:tcW w:w="437" w:type="dxa"/>
            <w:tcBorders>
              <w:top w:val="nil"/>
              <w:left w:val="nil"/>
              <w:bottom w:val="nil"/>
              <w:right w:val="nil"/>
            </w:tcBorders>
          </w:tcPr>
          <w:p w14:paraId="1E912AB5" w14:textId="77777777" w:rsidR="004A1157" w:rsidRPr="00E90EF0" w:rsidRDefault="004A1157" w:rsidP="00610757">
            <w:pPr>
              <w:widowControl/>
              <w:wordWrap w:val="0"/>
              <w:ind w:left="240" w:hanging="240"/>
              <w:jc w:val="left"/>
            </w:pPr>
          </w:p>
        </w:tc>
        <w:tc>
          <w:tcPr>
            <w:tcW w:w="15523" w:type="dxa"/>
            <w:gridSpan w:val="5"/>
            <w:tcBorders>
              <w:top w:val="nil"/>
              <w:left w:val="nil"/>
              <w:bottom w:val="nil"/>
              <w:right w:val="nil"/>
            </w:tcBorders>
          </w:tcPr>
          <w:p w14:paraId="422011EF" w14:textId="63270BA3" w:rsidR="004A1157" w:rsidRPr="00E90EF0" w:rsidRDefault="004A1157" w:rsidP="00610757">
            <w:pPr>
              <w:widowControl/>
              <w:wordWrap w:val="0"/>
              <w:ind w:left="240" w:hanging="240"/>
              <w:jc w:val="left"/>
              <w:rPr>
                <w:rFonts w:asciiTheme="majorEastAsia" w:eastAsiaTheme="majorEastAsia" w:hAnsiTheme="majorEastAsia"/>
                <w:sz w:val="22"/>
              </w:rPr>
            </w:pPr>
            <w:r w:rsidRPr="00E90EF0">
              <w:rPr>
                <w:rFonts w:asciiTheme="majorEastAsia" w:eastAsiaTheme="majorEastAsia" w:hAnsiTheme="majorEastAsia" w:hint="eastAsia"/>
                <w:sz w:val="22"/>
              </w:rPr>
              <w:t>1</w:t>
            </w:r>
            <w:r w:rsidR="00545709" w:rsidRPr="00E90EF0">
              <w:rPr>
                <w:rFonts w:asciiTheme="majorEastAsia" w:eastAsiaTheme="majorEastAsia" w:hAnsiTheme="majorEastAsia" w:hint="eastAsia"/>
                <w:sz w:val="22"/>
              </w:rPr>
              <w:t>8</w:t>
            </w:r>
            <w:r w:rsidRPr="00E90EF0">
              <w:rPr>
                <w:rFonts w:asciiTheme="majorEastAsia" w:eastAsiaTheme="majorEastAsia" w:hAnsiTheme="majorEastAsia" w:hint="eastAsia"/>
                <w:sz w:val="22"/>
              </w:rPr>
              <w:t xml:space="preserve">　業務継続計画の策定等</w:t>
            </w:r>
          </w:p>
        </w:tc>
      </w:tr>
      <w:tr w:rsidR="00E90EF0" w:rsidRPr="00E90EF0" w14:paraId="6CAD676C" w14:textId="77777777" w:rsidTr="003B501A">
        <w:trPr>
          <w:jc w:val="center"/>
        </w:trPr>
        <w:tc>
          <w:tcPr>
            <w:tcW w:w="437" w:type="dxa"/>
            <w:tcBorders>
              <w:top w:val="single" w:sz="4" w:space="0" w:color="auto"/>
              <w:bottom w:val="single" w:sz="4" w:space="0" w:color="auto"/>
            </w:tcBorders>
            <w:shd w:val="clear" w:color="auto" w:fill="DAEEF3" w:themeFill="accent5" w:themeFillTint="33"/>
          </w:tcPr>
          <w:p w14:paraId="7A9C9401" w14:textId="77777777" w:rsidR="004A1157" w:rsidRPr="00E90EF0" w:rsidRDefault="004A1157"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08" w:type="dxa"/>
            <w:tcBorders>
              <w:top w:val="single" w:sz="4" w:space="0" w:color="auto"/>
              <w:bottom w:val="single" w:sz="4" w:space="0" w:color="auto"/>
            </w:tcBorders>
            <w:shd w:val="clear" w:color="auto" w:fill="DAEEF3" w:themeFill="accent5" w:themeFillTint="33"/>
          </w:tcPr>
          <w:p w14:paraId="63E6F4D4" w14:textId="77777777" w:rsidR="004A1157" w:rsidRPr="00E90EF0" w:rsidRDefault="004A1157"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387" w:type="dxa"/>
            <w:tcBorders>
              <w:top w:val="single" w:sz="4" w:space="0" w:color="auto"/>
              <w:bottom w:val="single" w:sz="4" w:space="0" w:color="auto"/>
            </w:tcBorders>
            <w:shd w:val="clear" w:color="auto" w:fill="DAEEF3" w:themeFill="accent5" w:themeFillTint="33"/>
          </w:tcPr>
          <w:p w14:paraId="2E4B5CA2" w14:textId="77777777" w:rsidR="004A1157" w:rsidRPr="00E90EF0" w:rsidRDefault="004A1157"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17" w:type="dxa"/>
            <w:tcBorders>
              <w:top w:val="single" w:sz="4" w:space="0" w:color="auto"/>
              <w:bottom w:val="single" w:sz="4" w:space="0" w:color="auto"/>
            </w:tcBorders>
            <w:shd w:val="clear" w:color="auto" w:fill="DAEEF3" w:themeFill="accent5" w:themeFillTint="33"/>
          </w:tcPr>
          <w:p w14:paraId="1C2D70BF" w14:textId="77777777" w:rsidR="004A1157" w:rsidRPr="00E90EF0" w:rsidRDefault="004A1157"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164B0437" w14:textId="77777777" w:rsidR="004A1157" w:rsidRPr="00E90EF0" w:rsidRDefault="004A1157"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56ED67A1" w14:textId="77777777" w:rsidR="004A1157" w:rsidRPr="00E90EF0" w:rsidRDefault="004A1157"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43120ADE" w14:textId="77777777" w:rsidTr="003B501A">
        <w:trPr>
          <w:jc w:val="center"/>
        </w:trPr>
        <w:tc>
          <w:tcPr>
            <w:tcW w:w="437" w:type="dxa"/>
            <w:tcBorders>
              <w:top w:val="single" w:sz="4" w:space="0" w:color="auto"/>
              <w:bottom w:val="single" w:sz="4" w:space="0" w:color="auto"/>
            </w:tcBorders>
          </w:tcPr>
          <w:p w14:paraId="53659591" w14:textId="432BC722" w:rsidR="003E6676" w:rsidRPr="00E90EF0" w:rsidRDefault="00692C1A"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70</w:t>
            </w:r>
          </w:p>
        </w:tc>
        <w:tc>
          <w:tcPr>
            <w:tcW w:w="4808" w:type="dxa"/>
            <w:tcBorders>
              <w:top w:val="single" w:sz="4" w:space="0" w:color="auto"/>
              <w:bottom w:val="single" w:sz="4" w:space="0" w:color="auto"/>
            </w:tcBorders>
            <w:shd w:val="clear" w:color="auto" w:fill="auto"/>
          </w:tcPr>
          <w:p w14:paraId="7B27B4E9" w14:textId="77777777" w:rsidR="003E6676" w:rsidRPr="00E90EF0" w:rsidRDefault="003E667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1)</w:t>
            </w:r>
            <w:r w:rsidRPr="00E90EF0">
              <w:rPr>
                <w:rFonts w:ascii="ＭＳ ゴシック" w:eastAsia="ＭＳ ゴシック" w:hAnsi="ＭＳ ゴシック" w:cs="ＭＳ Ｐゴシック" w:hint="eastAsia"/>
                <w:kern w:val="0"/>
                <w:sz w:val="22"/>
              </w:rPr>
              <w:t xml:space="preserve">　感染症や非常災害の発生時において、利用者に対する指定計画相談支援の提供を継続的に実施するための、及び非常時の体制で早期の業務再開を図るための計画を策定し、当該業務継続計画に</w:t>
            </w:r>
            <w:r w:rsidR="00ED2B05" w:rsidRPr="00E90EF0">
              <w:rPr>
                <w:rFonts w:ascii="ＭＳ ゴシック" w:eastAsia="ＭＳ ゴシック" w:hAnsi="ＭＳ ゴシック" w:cs="ＭＳ Ｐゴシック" w:hint="eastAsia"/>
                <w:kern w:val="0"/>
                <w:sz w:val="22"/>
              </w:rPr>
              <w:t>従い</w:t>
            </w:r>
            <w:r w:rsidRPr="00E90EF0">
              <w:rPr>
                <w:rFonts w:ascii="ＭＳ ゴシック" w:eastAsia="ＭＳ ゴシック" w:hAnsi="ＭＳ ゴシック" w:cs="ＭＳ Ｐゴシック" w:hint="eastAsia"/>
                <w:kern w:val="0"/>
                <w:sz w:val="22"/>
              </w:rPr>
              <w:t>必要な措置を講じていますか。</w:t>
            </w:r>
          </w:p>
          <w:p w14:paraId="3D545BA9" w14:textId="77777777" w:rsidR="003E6676" w:rsidRPr="00E90EF0" w:rsidRDefault="003E667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8</w:t>
            </w:r>
            <w:r w:rsidRPr="00E90EF0">
              <w:rPr>
                <w:rFonts w:ascii="ＭＳ ゴシック" w:eastAsia="ＭＳ ゴシック" w:hAnsi="ＭＳ ゴシック" w:cs="ＭＳ Ｐゴシック" w:hint="eastAsia"/>
                <w:kern w:val="0"/>
                <w:sz w:val="22"/>
              </w:rPr>
              <w:t>第20条</w:t>
            </w:r>
            <w:r w:rsidR="00DF0213" w:rsidRPr="00E90EF0">
              <w:rPr>
                <w:rFonts w:ascii="ＭＳ ゴシック" w:eastAsia="ＭＳ ゴシック" w:hAnsi="ＭＳ ゴシック" w:cs="ＭＳ Ｐゴシック" w:hint="eastAsia"/>
                <w:kern w:val="0"/>
                <w:sz w:val="22"/>
              </w:rPr>
              <w:t>の2</w:t>
            </w:r>
            <w:r w:rsidRPr="00E90EF0">
              <w:rPr>
                <w:rFonts w:ascii="ＭＳ ゴシック" w:eastAsia="ＭＳ ゴシック" w:hAnsi="ＭＳ ゴシック" w:cs="ＭＳ Ｐゴシック" w:hint="eastAsia"/>
                <w:kern w:val="0"/>
                <w:sz w:val="22"/>
              </w:rPr>
              <w:t>第</w:t>
            </w:r>
            <w:r w:rsidR="00DF0213" w:rsidRPr="00E90EF0">
              <w:rPr>
                <w:rFonts w:ascii="ＭＳ ゴシック" w:eastAsia="ＭＳ ゴシック" w:hAnsi="ＭＳ ゴシック" w:cs="ＭＳ Ｐゴシック" w:hint="eastAsia"/>
                <w:kern w:val="0"/>
                <w:sz w:val="22"/>
              </w:rPr>
              <w:t>1</w:t>
            </w:r>
            <w:r w:rsidRPr="00E90EF0">
              <w:rPr>
                <w:rFonts w:ascii="ＭＳ ゴシック" w:eastAsia="ＭＳ ゴシック" w:hAnsi="ＭＳ ゴシック" w:cs="ＭＳ Ｐゴシック" w:hint="eastAsia"/>
                <w:kern w:val="0"/>
                <w:sz w:val="22"/>
              </w:rPr>
              <w:t>項】</w:t>
            </w:r>
          </w:p>
          <w:p w14:paraId="684D3689" w14:textId="77777777" w:rsidR="003E6676" w:rsidRPr="00E90EF0" w:rsidRDefault="003E6676" w:rsidP="001A3578">
            <w:pPr>
              <w:widowControl/>
              <w:rPr>
                <w:rFonts w:ascii="ＭＳ ゴシック" w:eastAsia="ＭＳ ゴシック" w:hAnsi="ＭＳ ゴシック" w:cs="ＭＳ Ｐゴシック"/>
                <w:kern w:val="0"/>
                <w:sz w:val="22"/>
              </w:rPr>
            </w:pPr>
          </w:p>
        </w:tc>
        <w:tc>
          <w:tcPr>
            <w:tcW w:w="5387" w:type="dxa"/>
            <w:tcBorders>
              <w:top w:val="single" w:sz="4" w:space="0" w:color="auto"/>
              <w:bottom w:val="single" w:sz="4" w:space="0" w:color="auto"/>
            </w:tcBorders>
            <w:shd w:val="clear" w:color="auto" w:fill="auto"/>
          </w:tcPr>
          <w:p w14:paraId="7532254B" w14:textId="77777777" w:rsidR="003E6676" w:rsidRPr="00E90EF0" w:rsidRDefault="003E667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kern w:val="0"/>
                <w:sz w:val="22"/>
              </w:rPr>
              <w:t>1)</w:t>
            </w:r>
            <w:r w:rsidRPr="00E90EF0">
              <w:rPr>
                <w:rFonts w:ascii="ＭＳ ゴシック" w:eastAsia="ＭＳ ゴシック" w:hAnsi="ＭＳ ゴシック" w:cs="ＭＳ Ｐゴシック" w:hint="eastAsia"/>
                <w:kern w:val="0"/>
                <w:sz w:val="22"/>
              </w:rPr>
              <w:t xml:space="preserve">　感染症や非常災害の発生時において、利用者に対する指定</w:t>
            </w:r>
            <w:r w:rsidR="00DF0213" w:rsidRPr="00E90EF0">
              <w:rPr>
                <w:rFonts w:ascii="ＭＳ ゴシック" w:eastAsia="ＭＳ ゴシック" w:hAnsi="ＭＳ ゴシック" w:cs="ＭＳ Ｐゴシック" w:hint="eastAsia"/>
                <w:kern w:val="0"/>
                <w:sz w:val="22"/>
              </w:rPr>
              <w:t>障害児</w:t>
            </w:r>
            <w:r w:rsidRPr="00E90EF0">
              <w:rPr>
                <w:rFonts w:ascii="ＭＳ ゴシック" w:eastAsia="ＭＳ ゴシック" w:hAnsi="ＭＳ ゴシック" w:cs="ＭＳ Ｐゴシック" w:hint="eastAsia"/>
                <w:kern w:val="0"/>
                <w:sz w:val="22"/>
              </w:rPr>
              <w:t>相談支援の提供を継続的に実施するための、及び非常時の体制で早期の業務再開を図るための計画を策定し、当該業務継続計画に</w:t>
            </w:r>
            <w:r w:rsidR="00ED2B05" w:rsidRPr="00E90EF0">
              <w:rPr>
                <w:rFonts w:ascii="ＭＳ ゴシック" w:eastAsia="ＭＳ ゴシック" w:hAnsi="ＭＳ ゴシック" w:cs="ＭＳ Ｐゴシック" w:hint="eastAsia"/>
                <w:kern w:val="0"/>
                <w:sz w:val="22"/>
              </w:rPr>
              <w:t>従い</w:t>
            </w:r>
            <w:r w:rsidRPr="00E90EF0">
              <w:rPr>
                <w:rFonts w:ascii="ＭＳ ゴシック" w:eastAsia="ＭＳ ゴシック" w:hAnsi="ＭＳ ゴシック" w:cs="ＭＳ Ｐゴシック" w:hint="eastAsia"/>
                <w:kern w:val="0"/>
                <w:sz w:val="22"/>
              </w:rPr>
              <w:t>必要な措置を講じていますか。</w:t>
            </w:r>
          </w:p>
          <w:p w14:paraId="1FCDB44C" w14:textId="77777777" w:rsidR="003E6676" w:rsidRPr="00E90EF0" w:rsidRDefault="003E667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第20条</w:t>
            </w:r>
            <w:r w:rsidR="00DF0213" w:rsidRPr="00E90EF0">
              <w:rPr>
                <w:rFonts w:ascii="ＭＳ ゴシック" w:eastAsia="ＭＳ ゴシック" w:hAnsi="ＭＳ ゴシック" w:cs="ＭＳ Ｐゴシック" w:hint="eastAsia"/>
                <w:kern w:val="0"/>
                <w:sz w:val="22"/>
              </w:rPr>
              <w:t>の2第</w:t>
            </w:r>
            <w:r w:rsidR="00DF0213" w:rsidRPr="00E90EF0">
              <w:rPr>
                <w:rFonts w:ascii="ＭＳ ゴシック" w:eastAsia="ＭＳ ゴシック" w:hAnsi="ＭＳ ゴシック" w:cs="ＭＳ Ｐゴシック"/>
                <w:kern w:val="0"/>
                <w:sz w:val="22"/>
              </w:rPr>
              <w:t>1</w:t>
            </w:r>
            <w:r w:rsidRPr="00E90EF0">
              <w:rPr>
                <w:rFonts w:ascii="ＭＳ ゴシック" w:eastAsia="ＭＳ ゴシック" w:hAnsi="ＭＳ ゴシック" w:cs="ＭＳ Ｐゴシック" w:hint="eastAsia"/>
                <w:kern w:val="0"/>
                <w:sz w:val="22"/>
              </w:rPr>
              <w:t>項】</w:t>
            </w:r>
          </w:p>
          <w:p w14:paraId="318A7970" w14:textId="77777777" w:rsidR="003E6676" w:rsidRPr="00E90EF0" w:rsidRDefault="003E6676" w:rsidP="001A3578">
            <w:pPr>
              <w:widowControl/>
              <w:rPr>
                <w:rFonts w:ascii="ＭＳ ゴシック" w:eastAsia="ＭＳ ゴシック" w:hAnsi="ＭＳ ゴシック" w:cs="ＭＳ Ｐゴシック"/>
                <w:kern w:val="0"/>
                <w:sz w:val="22"/>
              </w:rPr>
            </w:pPr>
          </w:p>
        </w:tc>
        <w:tc>
          <w:tcPr>
            <w:tcW w:w="2317" w:type="dxa"/>
            <w:tcBorders>
              <w:top w:val="single" w:sz="4" w:space="0" w:color="auto"/>
              <w:bottom w:val="single" w:sz="4" w:space="0" w:color="auto"/>
            </w:tcBorders>
            <w:shd w:val="clear" w:color="auto" w:fill="auto"/>
          </w:tcPr>
          <w:p w14:paraId="28618F83" w14:textId="77777777" w:rsidR="003E6676" w:rsidRPr="00E90EF0" w:rsidRDefault="003E6676" w:rsidP="003E667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□講じている</w:t>
            </w:r>
          </w:p>
          <w:p w14:paraId="41CB558E" w14:textId="77777777" w:rsidR="003E6676" w:rsidRPr="00E90EF0" w:rsidRDefault="003E6676" w:rsidP="003E667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□講じていない</w:t>
            </w:r>
          </w:p>
        </w:tc>
        <w:tc>
          <w:tcPr>
            <w:tcW w:w="2283" w:type="dxa"/>
            <w:tcBorders>
              <w:top w:val="single" w:sz="4" w:space="0" w:color="auto"/>
              <w:bottom w:val="single" w:sz="4" w:space="0" w:color="auto"/>
            </w:tcBorders>
            <w:shd w:val="clear" w:color="auto" w:fill="FFFFFF" w:themeFill="background1"/>
          </w:tcPr>
          <w:p w14:paraId="309DEE92" w14:textId="77777777" w:rsidR="003E6676" w:rsidRPr="00E90EF0" w:rsidRDefault="003E6676" w:rsidP="003E667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35D6238B" w14:textId="77777777" w:rsidR="003E6676" w:rsidRPr="00E90EF0" w:rsidRDefault="003E6676" w:rsidP="003E667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731E506D" w14:textId="77777777" w:rsidR="003E6676" w:rsidRPr="00E90EF0" w:rsidRDefault="003E6676" w:rsidP="003E667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□具体的な内容…</w:t>
            </w:r>
          </w:p>
          <w:tbl>
            <w:tblPr>
              <w:tblStyle w:val="a7"/>
              <w:tblW w:w="0" w:type="auto"/>
              <w:tblLook w:val="04A0" w:firstRow="1" w:lastRow="0" w:firstColumn="1" w:lastColumn="0" w:noHBand="0" w:noVBand="1"/>
            </w:tblPr>
            <w:tblGrid>
              <w:gridCol w:w="2057"/>
            </w:tblGrid>
            <w:tr w:rsidR="00E90EF0" w:rsidRPr="00E90EF0" w14:paraId="71A935B8" w14:textId="77777777" w:rsidTr="008448D0">
              <w:tc>
                <w:tcPr>
                  <w:tcW w:w="2702" w:type="dxa"/>
                </w:tcPr>
                <w:p w14:paraId="6D0069FE" w14:textId="77777777" w:rsidR="003E6676" w:rsidRPr="00E90EF0" w:rsidRDefault="003E6676" w:rsidP="003E6676">
                  <w:pPr>
                    <w:widowControl/>
                    <w:rPr>
                      <w:rFonts w:ascii="ＭＳ ゴシック" w:eastAsia="ＭＳ ゴシック" w:hAnsi="ＭＳ ゴシック" w:cs="ＭＳ Ｐゴシック"/>
                      <w:kern w:val="0"/>
                      <w:sz w:val="22"/>
                    </w:rPr>
                  </w:pPr>
                </w:p>
                <w:p w14:paraId="43EF33FA" w14:textId="77777777" w:rsidR="003E6676" w:rsidRPr="00E90EF0" w:rsidRDefault="003E6676" w:rsidP="003E6676">
                  <w:pPr>
                    <w:widowControl/>
                    <w:rPr>
                      <w:rFonts w:ascii="ＭＳ ゴシック" w:eastAsia="ＭＳ ゴシック" w:hAnsi="ＭＳ ゴシック" w:cs="ＭＳ Ｐゴシック"/>
                      <w:kern w:val="0"/>
                      <w:sz w:val="22"/>
                    </w:rPr>
                  </w:pPr>
                </w:p>
                <w:p w14:paraId="4AA9DDA7" w14:textId="77777777" w:rsidR="003E6676" w:rsidRPr="00E90EF0" w:rsidRDefault="003E6676" w:rsidP="003E6676">
                  <w:pPr>
                    <w:widowControl/>
                    <w:rPr>
                      <w:rFonts w:ascii="ＭＳ ゴシック" w:eastAsia="ＭＳ ゴシック" w:hAnsi="ＭＳ ゴシック" w:cs="ＭＳ Ｐゴシック"/>
                      <w:kern w:val="0"/>
                      <w:sz w:val="22"/>
                    </w:rPr>
                  </w:pPr>
                </w:p>
              </w:tc>
            </w:tr>
          </w:tbl>
          <w:p w14:paraId="037EBCD3" w14:textId="77777777" w:rsidR="003E6676" w:rsidRPr="00E90EF0" w:rsidRDefault="003E6676" w:rsidP="003E6676">
            <w:pPr>
              <w:widowControl/>
              <w:rPr>
                <w:rFonts w:ascii="ＭＳ ゴシック" w:eastAsia="ＭＳ ゴシック" w:hAnsi="ＭＳ ゴシック" w:cs="ＭＳ Ｐゴシック"/>
                <w:kern w:val="0"/>
                <w:sz w:val="22"/>
              </w:rPr>
            </w:pPr>
          </w:p>
        </w:tc>
        <w:tc>
          <w:tcPr>
            <w:tcW w:w="728" w:type="dxa"/>
            <w:tcBorders>
              <w:top w:val="single" w:sz="4" w:space="0" w:color="auto"/>
              <w:bottom w:val="single" w:sz="4" w:space="0" w:color="auto"/>
            </w:tcBorders>
            <w:shd w:val="clear" w:color="auto" w:fill="FFFFFF" w:themeFill="background1"/>
          </w:tcPr>
          <w:p w14:paraId="301E8A33" w14:textId="77777777" w:rsidR="003E6676" w:rsidRPr="00E90EF0" w:rsidRDefault="003E6676" w:rsidP="003E667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EA88C10" w14:textId="77777777" w:rsidR="003E6676" w:rsidRPr="00E90EF0" w:rsidRDefault="003E6676" w:rsidP="003E667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1EBA2689" w14:textId="77777777" w:rsidTr="003B501A">
        <w:trPr>
          <w:jc w:val="center"/>
        </w:trPr>
        <w:tc>
          <w:tcPr>
            <w:tcW w:w="437" w:type="dxa"/>
            <w:tcBorders>
              <w:top w:val="single" w:sz="4" w:space="0" w:color="auto"/>
              <w:bottom w:val="single" w:sz="4" w:space="0" w:color="auto"/>
            </w:tcBorders>
          </w:tcPr>
          <w:p w14:paraId="2637C450" w14:textId="2350ACA8" w:rsidR="008448D0" w:rsidRPr="00E90EF0" w:rsidRDefault="00DD0027" w:rsidP="004D520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w:t>
            </w:r>
            <w:r w:rsidR="00692C1A" w:rsidRPr="00E90EF0">
              <w:rPr>
                <w:rFonts w:ascii="ＭＳ ゴシック" w:eastAsia="ＭＳ ゴシック" w:hAnsi="ＭＳ ゴシック" w:cs="ＭＳ Ｐゴシック" w:hint="eastAsia"/>
                <w:kern w:val="0"/>
                <w:sz w:val="22"/>
              </w:rPr>
              <w:t>1</w:t>
            </w:r>
          </w:p>
        </w:tc>
        <w:tc>
          <w:tcPr>
            <w:tcW w:w="4808" w:type="dxa"/>
            <w:tcBorders>
              <w:top w:val="single" w:sz="4" w:space="0" w:color="auto"/>
              <w:bottom w:val="single" w:sz="4" w:space="0" w:color="auto"/>
            </w:tcBorders>
            <w:shd w:val="clear" w:color="auto" w:fill="auto"/>
          </w:tcPr>
          <w:p w14:paraId="4472E67D"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従業者に対し、業務継続計画について周知するとともに、必要な研修及び訓練を定期的に実施していますか。</w:t>
            </w:r>
          </w:p>
          <w:p w14:paraId="57579472"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【平24厚令28第20条の2第2項】</w:t>
            </w:r>
          </w:p>
          <w:p w14:paraId="0D582339" w14:textId="77777777" w:rsidR="00C45158" w:rsidRPr="00E90EF0" w:rsidRDefault="00C45158" w:rsidP="001A3578">
            <w:pPr>
              <w:widowControl/>
              <w:wordWrap w:val="0"/>
              <w:ind w:left="240" w:hanging="240"/>
              <w:rPr>
                <w:rFonts w:ascii="ＭＳ ゴシック" w:eastAsia="ＭＳ ゴシック" w:hAnsi="ＭＳ ゴシック" w:cs="ＭＳ Ｐゴシック"/>
                <w:kern w:val="0"/>
                <w:sz w:val="22"/>
              </w:rPr>
            </w:pPr>
          </w:p>
          <w:p w14:paraId="407D2F98" w14:textId="77777777" w:rsidR="00C45158" w:rsidRPr="00E90EF0" w:rsidRDefault="00C45158" w:rsidP="001A3578">
            <w:pPr>
              <w:widowControl/>
              <w:wordWrap w:val="0"/>
              <w:ind w:left="240" w:hanging="240"/>
              <w:rPr>
                <w:rFonts w:ascii="ＭＳ ゴシック" w:eastAsia="ＭＳ ゴシック" w:hAnsi="ＭＳ ゴシック" w:cs="ＭＳ Ｐゴシック"/>
                <w:kern w:val="0"/>
                <w:sz w:val="22"/>
              </w:rPr>
            </w:pPr>
          </w:p>
          <w:p w14:paraId="07011072" w14:textId="77777777" w:rsidR="00C45158" w:rsidRPr="00E90EF0" w:rsidRDefault="00C45158" w:rsidP="001A3578">
            <w:pPr>
              <w:widowControl/>
              <w:wordWrap w:val="0"/>
              <w:ind w:left="240" w:hanging="240"/>
              <w:rPr>
                <w:rFonts w:ascii="ＭＳ ゴシック" w:eastAsia="ＭＳ ゴシック" w:hAnsi="ＭＳ ゴシック" w:cs="ＭＳ Ｐゴシック"/>
                <w:kern w:val="0"/>
                <w:sz w:val="22"/>
              </w:rPr>
            </w:pPr>
          </w:p>
        </w:tc>
        <w:tc>
          <w:tcPr>
            <w:tcW w:w="5387" w:type="dxa"/>
            <w:tcBorders>
              <w:top w:val="single" w:sz="4" w:space="0" w:color="auto"/>
              <w:bottom w:val="single" w:sz="4" w:space="0" w:color="auto"/>
            </w:tcBorders>
            <w:shd w:val="clear" w:color="auto" w:fill="auto"/>
          </w:tcPr>
          <w:p w14:paraId="4EE0A062"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従業者に対し、業務継続計画について周知するとともに、必要な研修及び訓練を定期的に実施していますか。</w:t>
            </w:r>
          </w:p>
          <w:p w14:paraId="5ECF8189"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第20条の2第2項】</w:t>
            </w:r>
          </w:p>
          <w:p w14:paraId="4E8E646D" w14:textId="77777777" w:rsidR="00C45158" w:rsidRPr="00E90EF0" w:rsidRDefault="00C45158" w:rsidP="001A3578">
            <w:pPr>
              <w:widowControl/>
              <w:wordWrap w:val="0"/>
              <w:ind w:left="240" w:hanging="240"/>
              <w:rPr>
                <w:rFonts w:ascii="ＭＳ ゴシック" w:eastAsia="ＭＳ ゴシック" w:hAnsi="ＭＳ ゴシック" w:cs="ＭＳ Ｐゴシック"/>
                <w:kern w:val="0"/>
                <w:sz w:val="22"/>
              </w:rPr>
            </w:pPr>
          </w:p>
          <w:p w14:paraId="35E193E0" w14:textId="77777777" w:rsidR="00C45158" w:rsidRPr="00E90EF0" w:rsidRDefault="00C45158" w:rsidP="001A3578">
            <w:pPr>
              <w:widowControl/>
              <w:wordWrap w:val="0"/>
              <w:ind w:left="240" w:hanging="240"/>
              <w:rPr>
                <w:rFonts w:ascii="ＭＳ ゴシック" w:eastAsia="ＭＳ ゴシック" w:hAnsi="ＭＳ ゴシック" w:cs="ＭＳ Ｐゴシック"/>
                <w:kern w:val="0"/>
                <w:sz w:val="22"/>
              </w:rPr>
            </w:pPr>
          </w:p>
          <w:p w14:paraId="1A75A792" w14:textId="77777777" w:rsidR="00C45158" w:rsidRPr="00E90EF0" w:rsidRDefault="00C45158" w:rsidP="001A3578">
            <w:pPr>
              <w:widowControl/>
              <w:wordWrap w:val="0"/>
              <w:ind w:left="240" w:hanging="240"/>
              <w:rPr>
                <w:rFonts w:ascii="ＭＳ ゴシック" w:eastAsia="ＭＳ ゴシック" w:hAnsi="ＭＳ ゴシック" w:cs="ＭＳ Ｐゴシック"/>
                <w:kern w:val="0"/>
                <w:sz w:val="22"/>
              </w:rPr>
            </w:pPr>
          </w:p>
        </w:tc>
        <w:tc>
          <w:tcPr>
            <w:tcW w:w="2317" w:type="dxa"/>
            <w:tcBorders>
              <w:top w:val="single" w:sz="4" w:space="0" w:color="auto"/>
              <w:bottom w:val="single" w:sz="4" w:space="0" w:color="auto"/>
            </w:tcBorders>
            <w:shd w:val="clear" w:color="auto" w:fill="auto"/>
          </w:tcPr>
          <w:p w14:paraId="2EAA48F5"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□実施している</w:t>
            </w:r>
          </w:p>
          <w:p w14:paraId="55BDAC54"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□実施していない</w:t>
            </w:r>
          </w:p>
        </w:tc>
        <w:tc>
          <w:tcPr>
            <w:tcW w:w="2283" w:type="dxa"/>
            <w:tcBorders>
              <w:top w:val="single" w:sz="4" w:space="0" w:color="auto"/>
              <w:bottom w:val="single" w:sz="4" w:space="0" w:color="auto"/>
            </w:tcBorders>
            <w:shd w:val="clear" w:color="auto" w:fill="FFFFFF" w:themeFill="background1"/>
          </w:tcPr>
          <w:p w14:paraId="6888FDBC"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6A7B12B9"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E8A45F6"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□具体的な内容…</w:t>
            </w:r>
          </w:p>
          <w:tbl>
            <w:tblPr>
              <w:tblStyle w:val="a7"/>
              <w:tblW w:w="0" w:type="auto"/>
              <w:tblLook w:val="04A0" w:firstRow="1" w:lastRow="0" w:firstColumn="1" w:lastColumn="0" w:noHBand="0" w:noVBand="1"/>
            </w:tblPr>
            <w:tblGrid>
              <w:gridCol w:w="2057"/>
            </w:tblGrid>
            <w:tr w:rsidR="00E90EF0" w:rsidRPr="00E90EF0" w14:paraId="7B5130F7" w14:textId="77777777" w:rsidTr="008448D0">
              <w:tc>
                <w:tcPr>
                  <w:tcW w:w="2702" w:type="dxa"/>
                </w:tcPr>
                <w:p w14:paraId="69AAA06B" w14:textId="77777777" w:rsidR="008448D0" w:rsidRPr="00E90EF0" w:rsidRDefault="008448D0" w:rsidP="008448D0">
                  <w:pPr>
                    <w:widowControl/>
                    <w:rPr>
                      <w:rFonts w:ascii="ＭＳ ゴシック" w:eastAsia="ＭＳ ゴシック" w:hAnsi="ＭＳ ゴシック" w:cs="ＭＳ Ｐゴシック"/>
                      <w:kern w:val="0"/>
                      <w:sz w:val="22"/>
                    </w:rPr>
                  </w:pPr>
                </w:p>
                <w:p w14:paraId="51D90F99" w14:textId="77777777" w:rsidR="008448D0" w:rsidRPr="00E90EF0" w:rsidRDefault="008448D0" w:rsidP="008448D0">
                  <w:pPr>
                    <w:widowControl/>
                    <w:rPr>
                      <w:rFonts w:ascii="ＭＳ ゴシック" w:eastAsia="ＭＳ ゴシック" w:hAnsi="ＭＳ ゴシック" w:cs="ＭＳ Ｐゴシック"/>
                      <w:kern w:val="0"/>
                      <w:sz w:val="22"/>
                    </w:rPr>
                  </w:pPr>
                </w:p>
                <w:p w14:paraId="0F383B8C" w14:textId="77777777" w:rsidR="008448D0" w:rsidRPr="00E90EF0" w:rsidRDefault="008448D0" w:rsidP="008448D0">
                  <w:pPr>
                    <w:widowControl/>
                    <w:rPr>
                      <w:rFonts w:ascii="ＭＳ ゴシック" w:eastAsia="ＭＳ ゴシック" w:hAnsi="ＭＳ ゴシック" w:cs="ＭＳ Ｐゴシック"/>
                      <w:kern w:val="0"/>
                      <w:sz w:val="22"/>
                    </w:rPr>
                  </w:pPr>
                </w:p>
              </w:tc>
            </w:tr>
          </w:tbl>
          <w:p w14:paraId="74D05C07" w14:textId="77777777" w:rsidR="008448D0" w:rsidRPr="00E90EF0" w:rsidRDefault="008448D0" w:rsidP="008448D0">
            <w:pPr>
              <w:widowControl/>
              <w:rPr>
                <w:rFonts w:ascii="ＭＳ ゴシック" w:eastAsia="ＭＳ ゴシック" w:hAnsi="ＭＳ ゴシック" w:cs="ＭＳ Ｐゴシック"/>
                <w:kern w:val="0"/>
                <w:sz w:val="22"/>
              </w:rPr>
            </w:pPr>
          </w:p>
        </w:tc>
        <w:tc>
          <w:tcPr>
            <w:tcW w:w="728" w:type="dxa"/>
            <w:tcBorders>
              <w:top w:val="single" w:sz="4" w:space="0" w:color="auto"/>
              <w:bottom w:val="single" w:sz="4" w:space="0" w:color="auto"/>
            </w:tcBorders>
            <w:shd w:val="clear" w:color="auto" w:fill="FFFFFF" w:themeFill="background1"/>
          </w:tcPr>
          <w:p w14:paraId="786772BF"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3AA137B"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2A16B57" w14:textId="77777777" w:rsidTr="003B501A">
        <w:trPr>
          <w:jc w:val="center"/>
        </w:trPr>
        <w:tc>
          <w:tcPr>
            <w:tcW w:w="437" w:type="dxa"/>
            <w:tcBorders>
              <w:top w:val="single" w:sz="4" w:space="0" w:color="auto"/>
              <w:bottom w:val="single" w:sz="4" w:space="0" w:color="auto"/>
            </w:tcBorders>
          </w:tcPr>
          <w:p w14:paraId="666508DE" w14:textId="3558DA2F" w:rsidR="008448D0" w:rsidRPr="00E90EF0" w:rsidRDefault="00DD0027" w:rsidP="004D520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w:t>
            </w:r>
            <w:r w:rsidR="00692C1A" w:rsidRPr="00E90EF0">
              <w:rPr>
                <w:rFonts w:ascii="ＭＳ ゴシック" w:eastAsia="ＭＳ ゴシック" w:hAnsi="ＭＳ ゴシック" w:cs="ＭＳ Ｐゴシック" w:hint="eastAsia"/>
                <w:kern w:val="0"/>
                <w:sz w:val="22"/>
              </w:rPr>
              <w:t>2</w:t>
            </w:r>
          </w:p>
        </w:tc>
        <w:tc>
          <w:tcPr>
            <w:tcW w:w="4808" w:type="dxa"/>
            <w:tcBorders>
              <w:top w:val="single" w:sz="4" w:space="0" w:color="auto"/>
              <w:bottom w:val="single" w:sz="4" w:space="0" w:color="auto"/>
            </w:tcBorders>
            <w:shd w:val="clear" w:color="auto" w:fill="auto"/>
          </w:tcPr>
          <w:p w14:paraId="4D122834"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定期的に業務継続計画の見直しを行い、必要に応じて業務継続計画の変更を行っていますか。</w:t>
            </w:r>
          </w:p>
          <w:p w14:paraId="4C9D40E3"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【平24厚令28第20条の2第3項】</w:t>
            </w:r>
          </w:p>
        </w:tc>
        <w:tc>
          <w:tcPr>
            <w:tcW w:w="5387" w:type="dxa"/>
            <w:tcBorders>
              <w:top w:val="single" w:sz="4" w:space="0" w:color="auto"/>
              <w:bottom w:val="single" w:sz="4" w:space="0" w:color="auto"/>
            </w:tcBorders>
            <w:shd w:val="clear" w:color="auto" w:fill="auto"/>
          </w:tcPr>
          <w:p w14:paraId="47CF10D1"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定期的に業務継続計画の見直しを行い、必要に応じて業務継続計画の変更を行っていますか。</w:t>
            </w:r>
          </w:p>
          <w:p w14:paraId="6DC4FF49"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第20条の2第3項】</w:t>
            </w:r>
          </w:p>
        </w:tc>
        <w:tc>
          <w:tcPr>
            <w:tcW w:w="2317" w:type="dxa"/>
            <w:tcBorders>
              <w:top w:val="single" w:sz="4" w:space="0" w:color="auto"/>
              <w:bottom w:val="single" w:sz="4" w:space="0" w:color="auto"/>
            </w:tcBorders>
            <w:shd w:val="clear" w:color="auto" w:fill="auto"/>
          </w:tcPr>
          <w:p w14:paraId="398279CC"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5D875EB3"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83" w:type="dxa"/>
            <w:tcBorders>
              <w:top w:val="single" w:sz="4" w:space="0" w:color="auto"/>
              <w:bottom w:val="single" w:sz="4" w:space="0" w:color="auto"/>
            </w:tcBorders>
            <w:shd w:val="clear" w:color="auto" w:fill="FFFFFF" w:themeFill="background1"/>
          </w:tcPr>
          <w:p w14:paraId="2D48DFD5"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5FBFA9F2"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56E79243" w14:textId="77777777" w:rsidR="008448D0" w:rsidRPr="00E90EF0" w:rsidRDefault="008448D0" w:rsidP="008448D0">
            <w:pPr>
              <w:widowControl/>
              <w:rPr>
                <w:rFonts w:ascii="ＭＳ ゴシック" w:eastAsia="ＭＳ ゴシック" w:hAnsi="ＭＳ ゴシック" w:cs="ＭＳ Ｐゴシック"/>
                <w:kern w:val="0"/>
                <w:sz w:val="22"/>
              </w:rPr>
            </w:pPr>
          </w:p>
        </w:tc>
        <w:tc>
          <w:tcPr>
            <w:tcW w:w="728" w:type="dxa"/>
            <w:tcBorders>
              <w:top w:val="single" w:sz="4" w:space="0" w:color="auto"/>
              <w:bottom w:val="single" w:sz="4" w:space="0" w:color="auto"/>
            </w:tcBorders>
            <w:shd w:val="clear" w:color="auto" w:fill="FFFFFF" w:themeFill="background1"/>
          </w:tcPr>
          <w:p w14:paraId="0CE2FD05"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B1152C6"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659FDAB8" w14:textId="77777777" w:rsidR="008448D0" w:rsidRPr="00E90EF0" w:rsidRDefault="008448D0">
      <w:r w:rsidRPr="00E90EF0">
        <w:br w:type="page"/>
      </w:r>
    </w:p>
    <w:tbl>
      <w:tblPr>
        <w:tblStyle w:val="a7"/>
        <w:tblW w:w="15960" w:type="dxa"/>
        <w:jc w:val="center"/>
        <w:tblLook w:val="04A0" w:firstRow="1" w:lastRow="0" w:firstColumn="1" w:lastColumn="0" w:noHBand="0" w:noVBand="1"/>
      </w:tblPr>
      <w:tblGrid>
        <w:gridCol w:w="566"/>
        <w:gridCol w:w="4676"/>
        <w:gridCol w:w="5245"/>
        <w:gridCol w:w="2481"/>
        <w:gridCol w:w="2267"/>
        <w:gridCol w:w="725"/>
      </w:tblGrid>
      <w:tr w:rsidR="00E90EF0" w:rsidRPr="00E90EF0" w14:paraId="6AC09985" w14:textId="77777777" w:rsidTr="00E50E8C">
        <w:trPr>
          <w:jc w:val="center"/>
        </w:trPr>
        <w:tc>
          <w:tcPr>
            <w:tcW w:w="566" w:type="dxa"/>
            <w:tcBorders>
              <w:top w:val="nil"/>
              <w:left w:val="nil"/>
              <w:bottom w:val="single" w:sz="4" w:space="0" w:color="auto"/>
              <w:right w:val="nil"/>
            </w:tcBorders>
          </w:tcPr>
          <w:p w14:paraId="4096B72F" w14:textId="77777777" w:rsidR="008448D0" w:rsidRPr="00E90EF0" w:rsidRDefault="008448D0" w:rsidP="008448D0">
            <w:pPr>
              <w:widowControl/>
              <w:wordWrap w:val="0"/>
              <w:ind w:left="240" w:hanging="240"/>
              <w:jc w:val="left"/>
            </w:pPr>
          </w:p>
        </w:tc>
        <w:tc>
          <w:tcPr>
            <w:tcW w:w="15394" w:type="dxa"/>
            <w:gridSpan w:val="5"/>
            <w:tcBorders>
              <w:top w:val="nil"/>
              <w:left w:val="nil"/>
              <w:bottom w:val="single" w:sz="4" w:space="0" w:color="auto"/>
              <w:right w:val="nil"/>
            </w:tcBorders>
          </w:tcPr>
          <w:p w14:paraId="70FE66F4" w14:textId="6AFC6D85" w:rsidR="008448D0" w:rsidRPr="00E90EF0" w:rsidRDefault="008448D0" w:rsidP="008448D0">
            <w:pPr>
              <w:widowControl/>
              <w:wordWrap w:val="0"/>
              <w:ind w:left="240" w:hanging="240"/>
              <w:jc w:val="left"/>
              <w:rPr>
                <w:rFonts w:ascii="ＭＳ ゴシック" w:eastAsia="ＭＳ ゴシック" w:hAnsi="ＭＳ ゴシック" w:cs="ＭＳ Ｐゴシック"/>
                <w:kern w:val="0"/>
                <w:sz w:val="22"/>
              </w:rPr>
            </w:pPr>
            <w:r w:rsidRPr="00E90EF0">
              <w:br w:type="page"/>
            </w:r>
            <w:r w:rsidRPr="00E90EF0">
              <w:rPr>
                <w:rFonts w:ascii="ＭＳ ゴシック" w:eastAsia="ＭＳ ゴシック" w:hAnsi="ＭＳ ゴシック" w:cs="ＭＳ Ｐゴシック"/>
                <w:kern w:val="0"/>
                <w:sz w:val="22"/>
              </w:rPr>
              <w:t>1</w:t>
            </w:r>
            <w:r w:rsidR="00782232" w:rsidRPr="00E90EF0">
              <w:rPr>
                <w:rFonts w:ascii="ＭＳ ゴシック" w:eastAsia="ＭＳ ゴシック" w:hAnsi="ＭＳ ゴシック" w:cs="ＭＳ Ｐゴシック" w:hint="eastAsia"/>
                <w:kern w:val="0"/>
                <w:sz w:val="22"/>
              </w:rPr>
              <w:t>9</w:t>
            </w:r>
            <w:r w:rsidRPr="00E90EF0">
              <w:rPr>
                <w:rFonts w:ascii="ＭＳ ゴシック" w:eastAsia="ＭＳ ゴシック" w:hAnsi="ＭＳ ゴシック" w:cs="ＭＳ Ｐゴシック" w:hint="eastAsia"/>
                <w:kern w:val="0"/>
                <w:sz w:val="22"/>
              </w:rPr>
              <w:t xml:space="preserve">　設備及び備品等</w:t>
            </w:r>
          </w:p>
        </w:tc>
      </w:tr>
      <w:tr w:rsidR="00E90EF0" w:rsidRPr="00E90EF0" w14:paraId="7D57714E" w14:textId="77777777" w:rsidTr="00996546">
        <w:trPr>
          <w:jc w:val="center"/>
        </w:trPr>
        <w:tc>
          <w:tcPr>
            <w:tcW w:w="566" w:type="dxa"/>
            <w:tcBorders>
              <w:top w:val="single" w:sz="4" w:space="0" w:color="auto"/>
              <w:bottom w:val="single" w:sz="4" w:space="0" w:color="auto"/>
            </w:tcBorders>
            <w:shd w:val="clear" w:color="auto" w:fill="DAEEF3" w:themeFill="accent5" w:themeFillTint="33"/>
          </w:tcPr>
          <w:p w14:paraId="79CE7F52"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01F75E3C"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3" w:type="dxa"/>
            <w:tcBorders>
              <w:top w:val="single" w:sz="4" w:space="0" w:color="auto"/>
              <w:bottom w:val="single" w:sz="4" w:space="0" w:color="auto"/>
            </w:tcBorders>
            <w:shd w:val="clear" w:color="auto" w:fill="DAEEF3" w:themeFill="accent5" w:themeFillTint="33"/>
          </w:tcPr>
          <w:p w14:paraId="09E6D793"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1" w:type="dxa"/>
            <w:tcBorders>
              <w:top w:val="single" w:sz="4" w:space="0" w:color="auto"/>
              <w:bottom w:val="single" w:sz="4" w:space="0" w:color="auto"/>
            </w:tcBorders>
            <w:shd w:val="clear" w:color="auto" w:fill="DAEEF3" w:themeFill="accent5" w:themeFillTint="33"/>
          </w:tcPr>
          <w:p w14:paraId="77E8E995"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7" w:type="dxa"/>
            <w:tcBorders>
              <w:top w:val="single" w:sz="4" w:space="0" w:color="auto"/>
              <w:bottom w:val="single" w:sz="4" w:space="0" w:color="auto"/>
            </w:tcBorders>
            <w:shd w:val="clear" w:color="auto" w:fill="FFFFFF" w:themeFill="background1"/>
          </w:tcPr>
          <w:p w14:paraId="3D55FF64" w14:textId="77777777" w:rsidR="008448D0" w:rsidRPr="00E90EF0" w:rsidRDefault="008448D0"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27337D37" w14:textId="77777777" w:rsidR="008448D0" w:rsidRPr="00E90EF0" w:rsidRDefault="008448D0"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100DD41" w14:textId="77777777" w:rsidTr="00996546">
        <w:trPr>
          <w:jc w:val="center"/>
        </w:trPr>
        <w:tc>
          <w:tcPr>
            <w:tcW w:w="566" w:type="dxa"/>
            <w:tcBorders>
              <w:top w:val="single" w:sz="4" w:space="0" w:color="auto"/>
              <w:bottom w:val="single" w:sz="4" w:space="0" w:color="auto"/>
            </w:tcBorders>
          </w:tcPr>
          <w:p w14:paraId="1EA2C4BC" w14:textId="3876A784" w:rsidR="008448D0"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w:t>
            </w:r>
            <w:r w:rsidR="002A4E1B" w:rsidRPr="00E90EF0">
              <w:rPr>
                <w:rFonts w:ascii="ＭＳ ゴシック" w:eastAsia="ＭＳ ゴシック" w:hAnsi="ＭＳ ゴシック" w:cs="ＭＳ Ｐゴシック" w:hint="eastAsia"/>
                <w:kern w:val="0"/>
                <w:sz w:val="22"/>
              </w:rPr>
              <w:t>3</w:t>
            </w:r>
          </w:p>
        </w:tc>
        <w:tc>
          <w:tcPr>
            <w:tcW w:w="4678" w:type="dxa"/>
            <w:tcBorders>
              <w:top w:val="single" w:sz="4" w:space="0" w:color="auto"/>
              <w:bottom w:val="single" w:sz="4" w:space="0" w:color="auto"/>
            </w:tcBorders>
            <w:shd w:val="clear" w:color="auto" w:fill="auto"/>
          </w:tcPr>
          <w:p w14:paraId="65621C76"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事業を行うために必要な広さの区画を有するとともに、指定計画相談支援の提供に必要な設備及び備品等を備えていますか。</w:t>
            </w:r>
          </w:p>
          <w:p w14:paraId="7FEAD599"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【平24厚令28第21条】</w:t>
            </w:r>
          </w:p>
          <w:p w14:paraId="6F113CA6"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※区画…①事務室②受付･相談･会議用のスペース</w:t>
            </w:r>
          </w:p>
          <w:p w14:paraId="0350A611" w14:textId="77777777" w:rsidR="008448D0" w:rsidRPr="00E90EF0" w:rsidRDefault="008448D0" w:rsidP="001A3578">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設備及び備品…必要なもの（具体的な規定なし）</w:t>
            </w:r>
          </w:p>
          <w:p w14:paraId="47FF9418" w14:textId="77777777" w:rsidR="008448D0" w:rsidRPr="00E90EF0" w:rsidRDefault="008448D0" w:rsidP="001A357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【平24障発0330第2</w:t>
            </w:r>
            <w:r w:rsidRPr="00E90EF0">
              <w:rPr>
                <w:rFonts w:ascii="ＭＳ ゴシック" w:eastAsia="ＭＳ ゴシック" w:hAnsi="ＭＳ ゴシック" w:cs="ＭＳ Ｐゴシック"/>
                <w:kern w:val="0"/>
                <w:sz w:val="22"/>
              </w:rPr>
              <w:t>2</w:t>
            </w:r>
            <w:r w:rsidRPr="00E90EF0">
              <w:rPr>
                <w:rFonts w:ascii="ＭＳ ゴシック" w:eastAsia="ＭＳ ゴシック" w:hAnsi="ＭＳ ゴシック" w:cs="ＭＳ Ｐゴシック" w:hint="eastAsia"/>
                <w:kern w:val="0"/>
                <w:sz w:val="22"/>
              </w:rPr>
              <w:t>第二の2-(17)】</w:t>
            </w:r>
          </w:p>
        </w:tc>
        <w:tc>
          <w:tcPr>
            <w:tcW w:w="5243" w:type="dxa"/>
            <w:tcBorders>
              <w:top w:val="single" w:sz="4" w:space="0" w:color="auto"/>
              <w:bottom w:val="single" w:sz="4" w:space="0" w:color="auto"/>
            </w:tcBorders>
            <w:shd w:val="clear" w:color="auto" w:fill="auto"/>
          </w:tcPr>
          <w:p w14:paraId="32E14639"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事業を行うために必要な広さの区画を有するとともに、指定障害児相談支援の提供に必要な設備及び備品等を備えていますか。</w:t>
            </w:r>
          </w:p>
          <w:p w14:paraId="074FB999"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【平24厚令29第21条】</w:t>
            </w:r>
          </w:p>
          <w:p w14:paraId="188FE199"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※区画…①事務室②受付･相談･会議用のスペース</w:t>
            </w:r>
          </w:p>
          <w:p w14:paraId="62CE7B34" w14:textId="77777777" w:rsidR="008448D0" w:rsidRPr="00E90EF0" w:rsidRDefault="008448D0" w:rsidP="001A3578">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設備及び備品…必要なもの（具体的な規定なし）</w:t>
            </w:r>
          </w:p>
          <w:p w14:paraId="265964D1"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【平24障発0330第2</w:t>
            </w:r>
            <w:r w:rsidRPr="00E90EF0">
              <w:rPr>
                <w:rFonts w:ascii="ＭＳ ゴシック" w:eastAsia="ＭＳ ゴシック" w:hAnsi="ＭＳ ゴシック" w:cs="ＭＳ Ｐゴシック"/>
                <w:kern w:val="0"/>
                <w:sz w:val="22"/>
              </w:rPr>
              <w:t>3</w:t>
            </w:r>
            <w:r w:rsidRPr="00E90EF0">
              <w:rPr>
                <w:rFonts w:ascii="ＭＳ ゴシック" w:eastAsia="ＭＳ ゴシック" w:hAnsi="ＭＳ ゴシック" w:cs="ＭＳ Ｐゴシック" w:hint="eastAsia"/>
                <w:kern w:val="0"/>
                <w:sz w:val="22"/>
              </w:rPr>
              <w:t>第二の2-(17)】</w:t>
            </w:r>
          </w:p>
        </w:tc>
        <w:tc>
          <w:tcPr>
            <w:tcW w:w="2481" w:type="dxa"/>
            <w:tcBorders>
              <w:top w:val="single" w:sz="4" w:space="0" w:color="auto"/>
              <w:bottom w:val="single" w:sz="4" w:space="0" w:color="auto"/>
            </w:tcBorders>
            <w:shd w:val="clear" w:color="auto" w:fill="auto"/>
          </w:tcPr>
          <w:p w14:paraId="4E7D611E"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区画</w:t>
            </w:r>
          </w:p>
          <w:p w14:paraId="3B03A8C5"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□有している</w:t>
            </w:r>
          </w:p>
          <w:p w14:paraId="166E647C"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□有していない</w:t>
            </w:r>
          </w:p>
          <w:p w14:paraId="2411B780"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設備及び備品</w:t>
            </w:r>
          </w:p>
          <w:p w14:paraId="56B963CB"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□備えている</w:t>
            </w:r>
          </w:p>
          <w:p w14:paraId="213648BA"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□備えていない</w:t>
            </w:r>
          </w:p>
        </w:tc>
        <w:tc>
          <w:tcPr>
            <w:tcW w:w="2267" w:type="dxa"/>
            <w:tcBorders>
              <w:top w:val="single" w:sz="4" w:space="0" w:color="auto"/>
              <w:bottom w:val="single" w:sz="4" w:space="0" w:color="auto"/>
            </w:tcBorders>
            <w:shd w:val="clear" w:color="auto" w:fill="FFFFFF" w:themeFill="background1"/>
          </w:tcPr>
          <w:p w14:paraId="3A90C337"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5E9DDEEF"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□平面図</w:t>
            </w:r>
          </w:p>
          <w:p w14:paraId="697E5B60" w14:textId="77777777" w:rsidR="008448D0" w:rsidRPr="00E90EF0" w:rsidRDefault="008448D0" w:rsidP="008448D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□設備や備品（現物）</w:t>
            </w:r>
          </w:p>
          <w:p w14:paraId="2F8468F0"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05BA8AB8"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0686BEA"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8F2D95A" w14:textId="77777777" w:rsidTr="00E50E8C">
        <w:trPr>
          <w:jc w:val="center"/>
        </w:trPr>
        <w:tc>
          <w:tcPr>
            <w:tcW w:w="566" w:type="dxa"/>
            <w:tcBorders>
              <w:top w:val="single" w:sz="4" w:space="0" w:color="auto"/>
              <w:left w:val="nil"/>
              <w:bottom w:val="nil"/>
              <w:right w:val="nil"/>
            </w:tcBorders>
          </w:tcPr>
          <w:p w14:paraId="3934DA02" w14:textId="77777777" w:rsidR="00110727" w:rsidRPr="00E90EF0" w:rsidRDefault="00110727" w:rsidP="008448D0">
            <w:pPr>
              <w:widowControl/>
              <w:wordWrap w:val="0"/>
              <w:jc w:val="left"/>
              <w:rPr>
                <w:rFonts w:ascii="ＭＳ ゴシック" w:eastAsia="ＭＳ ゴシック" w:hAnsi="ＭＳ ゴシック" w:cs="ＭＳ Ｐゴシック"/>
                <w:kern w:val="0"/>
                <w:sz w:val="22"/>
              </w:rPr>
            </w:pPr>
          </w:p>
        </w:tc>
        <w:tc>
          <w:tcPr>
            <w:tcW w:w="15394" w:type="dxa"/>
            <w:gridSpan w:val="5"/>
            <w:tcBorders>
              <w:top w:val="single" w:sz="4" w:space="0" w:color="auto"/>
              <w:left w:val="nil"/>
              <w:bottom w:val="nil"/>
              <w:right w:val="nil"/>
            </w:tcBorders>
          </w:tcPr>
          <w:p w14:paraId="3B9C5EEF" w14:textId="77777777" w:rsidR="00110727" w:rsidRPr="00E90EF0" w:rsidRDefault="00110727" w:rsidP="007657E2">
            <w:pPr>
              <w:widowControl/>
              <w:wordWrap w:val="0"/>
              <w:jc w:val="left"/>
              <w:rPr>
                <w:rFonts w:ascii="ＭＳ ゴシック" w:eastAsia="ＭＳ ゴシック" w:hAnsi="ＭＳ ゴシック" w:cs="ＭＳ Ｐゴシック"/>
                <w:kern w:val="0"/>
                <w:sz w:val="22"/>
              </w:rPr>
            </w:pPr>
          </w:p>
        </w:tc>
      </w:tr>
      <w:tr w:rsidR="00E90EF0" w:rsidRPr="00E90EF0" w14:paraId="58A8362E" w14:textId="77777777" w:rsidTr="00E50E8C">
        <w:trPr>
          <w:jc w:val="center"/>
        </w:trPr>
        <w:tc>
          <w:tcPr>
            <w:tcW w:w="566" w:type="dxa"/>
            <w:tcBorders>
              <w:top w:val="nil"/>
              <w:left w:val="nil"/>
              <w:bottom w:val="single" w:sz="4" w:space="0" w:color="auto"/>
              <w:right w:val="nil"/>
            </w:tcBorders>
          </w:tcPr>
          <w:p w14:paraId="17894C6E" w14:textId="77777777" w:rsidR="008448D0" w:rsidRPr="00E90EF0" w:rsidRDefault="008448D0" w:rsidP="008448D0">
            <w:pPr>
              <w:widowControl/>
              <w:wordWrap w:val="0"/>
              <w:jc w:val="left"/>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0945DFD2" w14:textId="6DE0BA7A" w:rsidR="008448D0" w:rsidRPr="00E90EF0" w:rsidRDefault="00782232" w:rsidP="007657E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20</w:t>
            </w:r>
            <w:r w:rsidR="008448D0" w:rsidRPr="00E90EF0">
              <w:rPr>
                <w:rFonts w:ascii="ＭＳ ゴシック" w:eastAsia="ＭＳ ゴシック" w:hAnsi="ＭＳ ゴシック" w:cs="ＭＳ Ｐゴシック" w:hint="eastAsia"/>
                <w:kern w:val="0"/>
                <w:sz w:val="22"/>
              </w:rPr>
              <w:t xml:space="preserve">　衛生管理等</w:t>
            </w:r>
          </w:p>
        </w:tc>
      </w:tr>
      <w:tr w:rsidR="00E90EF0" w:rsidRPr="00E90EF0" w14:paraId="44CD18F7" w14:textId="77777777" w:rsidTr="00996546">
        <w:trPr>
          <w:jc w:val="center"/>
        </w:trPr>
        <w:tc>
          <w:tcPr>
            <w:tcW w:w="566" w:type="dxa"/>
            <w:tcBorders>
              <w:top w:val="single" w:sz="4" w:space="0" w:color="auto"/>
              <w:bottom w:val="single" w:sz="4" w:space="0" w:color="auto"/>
            </w:tcBorders>
            <w:shd w:val="clear" w:color="auto" w:fill="DAEEF3" w:themeFill="accent5" w:themeFillTint="33"/>
          </w:tcPr>
          <w:p w14:paraId="48337A12"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79DEEBF0"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3" w:type="dxa"/>
            <w:tcBorders>
              <w:top w:val="single" w:sz="4" w:space="0" w:color="auto"/>
              <w:bottom w:val="single" w:sz="4" w:space="0" w:color="auto"/>
            </w:tcBorders>
            <w:shd w:val="clear" w:color="auto" w:fill="DAEEF3" w:themeFill="accent5" w:themeFillTint="33"/>
          </w:tcPr>
          <w:p w14:paraId="780E4980"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1" w:type="dxa"/>
            <w:tcBorders>
              <w:top w:val="single" w:sz="4" w:space="0" w:color="auto"/>
              <w:bottom w:val="single" w:sz="4" w:space="0" w:color="auto"/>
            </w:tcBorders>
            <w:shd w:val="clear" w:color="auto" w:fill="DAEEF3" w:themeFill="accent5" w:themeFillTint="33"/>
          </w:tcPr>
          <w:p w14:paraId="5726A251"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7" w:type="dxa"/>
            <w:tcBorders>
              <w:top w:val="single" w:sz="4" w:space="0" w:color="auto"/>
              <w:bottom w:val="single" w:sz="4" w:space="0" w:color="auto"/>
            </w:tcBorders>
            <w:shd w:val="clear" w:color="auto" w:fill="FFFFFF" w:themeFill="background1"/>
          </w:tcPr>
          <w:p w14:paraId="002DF025" w14:textId="77777777" w:rsidR="008448D0" w:rsidRPr="00E90EF0" w:rsidRDefault="008448D0"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7D62726F" w14:textId="77777777" w:rsidR="008448D0" w:rsidRPr="00E90EF0" w:rsidRDefault="008448D0"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615AF438" w14:textId="77777777" w:rsidTr="00996546">
        <w:trPr>
          <w:jc w:val="center"/>
        </w:trPr>
        <w:tc>
          <w:tcPr>
            <w:tcW w:w="566" w:type="dxa"/>
            <w:tcBorders>
              <w:top w:val="single" w:sz="4" w:space="0" w:color="auto"/>
              <w:bottom w:val="single" w:sz="4" w:space="0" w:color="auto"/>
            </w:tcBorders>
          </w:tcPr>
          <w:p w14:paraId="0B43A1B6" w14:textId="13EF4A43" w:rsidR="008448D0" w:rsidRPr="00E90EF0" w:rsidRDefault="00F17EDE"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w:t>
            </w:r>
            <w:r w:rsidR="00C653F3" w:rsidRPr="00E90EF0">
              <w:rPr>
                <w:rFonts w:ascii="ＭＳ ゴシック" w:eastAsia="ＭＳ ゴシック" w:hAnsi="ＭＳ ゴシック" w:cs="ＭＳ Ｐゴシック" w:hint="eastAsia"/>
                <w:kern w:val="0"/>
                <w:sz w:val="22"/>
              </w:rPr>
              <w:t>4</w:t>
            </w:r>
          </w:p>
        </w:tc>
        <w:tc>
          <w:tcPr>
            <w:tcW w:w="4678" w:type="dxa"/>
            <w:tcBorders>
              <w:top w:val="single" w:sz="4" w:space="0" w:color="auto"/>
              <w:bottom w:val="single" w:sz="4" w:space="0" w:color="auto"/>
            </w:tcBorders>
            <w:shd w:val="clear" w:color="auto" w:fill="auto"/>
          </w:tcPr>
          <w:p w14:paraId="3C9F7EC3"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従業者の清潔の保持及び健康状態について、必要な管理を行っていますか。</w:t>
            </w:r>
          </w:p>
          <w:p w14:paraId="4DCEC8CB"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【平24厚令28第22条第1項】</w:t>
            </w:r>
          </w:p>
        </w:tc>
        <w:tc>
          <w:tcPr>
            <w:tcW w:w="5243" w:type="dxa"/>
            <w:tcBorders>
              <w:top w:val="single" w:sz="4" w:space="0" w:color="auto"/>
              <w:bottom w:val="single" w:sz="4" w:space="0" w:color="auto"/>
            </w:tcBorders>
            <w:shd w:val="clear" w:color="auto" w:fill="auto"/>
          </w:tcPr>
          <w:p w14:paraId="10F9F84E"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従業者の清潔の保持及び健康状態について、必要な管理を行っていますか。</w:t>
            </w:r>
          </w:p>
          <w:p w14:paraId="60B772AB"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【平24厚令29第22条第1項】</w:t>
            </w:r>
          </w:p>
        </w:tc>
        <w:tc>
          <w:tcPr>
            <w:tcW w:w="2481" w:type="dxa"/>
            <w:tcBorders>
              <w:top w:val="single" w:sz="4" w:space="0" w:color="auto"/>
              <w:bottom w:val="single" w:sz="4" w:space="0" w:color="auto"/>
            </w:tcBorders>
            <w:shd w:val="clear" w:color="auto" w:fill="auto"/>
          </w:tcPr>
          <w:p w14:paraId="78B6FC02"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1EEEDC87"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tc>
        <w:tc>
          <w:tcPr>
            <w:tcW w:w="2267" w:type="dxa"/>
            <w:tcBorders>
              <w:top w:val="single" w:sz="4" w:space="0" w:color="auto"/>
              <w:bottom w:val="single" w:sz="4" w:space="0" w:color="auto"/>
            </w:tcBorders>
            <w:shd w:val="clear" w:color="auto" w:fill="FFFFFF" w:themeFill="background1"/>
          </w:tcPr>
          <w:p w14:paraId="4C8EEE00"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224D505E" w14:textId="77777777" w:rsidR="008448D0" w:rsidRPr="00E90EF0" w:rsidRDefault="008448D0" w:rsidP="008448D0">
            <w:pPr>
              <w:widowControl/>
              <w:ind w:left="220" w:hangingChars="100" w:hanging="220"/>
              <w:rPr>
                <w:rFonts w:ascii="ＭＳ ゴシック" w:eastAsia="ＭＳ ゴシック" w:hAnsi="ＭＳ ゴシック" w:cs="ＭＳ Ｐゴシック"/>
                <w:spacing w:val="-4"/>
                <w:w w:val="96"/>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w w:val="96"/>
                <w:kern w:val="0"/>
                <w:sz w:val="22"/>
              </w:rPr>
              <w:t>職員の健康管理に関する書類規程</w:t>
            </w:r>
          </w:p>
        </w:tc>
        <w:tc>
          <w:tcPr>
            <w:tcW w:w="725" w:type="dxa"/>
            <w:tcBorders>
              <w:top w:val="single" w:sz="4" w:space="0" w:color="auto"/>
              <w:bottom w:val="single" w:sz="4" w:space="0" w:color="auto"/>
            </w:tcBorders>
            <w:shd w:val="clear" w:color="auto" w:fill="FFFFFF" w:themeFill="background1"/>
          </w:tcPr>
          <w:p w14:paraId="0B10DBE0"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0CFDCEB"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1F5F2AD9" w14:textId="77777777" w:rsidTr="00996546">
        <w:trPr>
          <w:jc w:val="center"/>
        </w:trPr>
        <w:tc>
          <w:tcPr>
            <w:tcW w:w="566" w:type="dxa"/>
            <w:tcBorders>
              <w:top w:val="single" w:sz="4" w:space="0" w:color="auto"/>
              <w:bottom w:val="single" w:sz="4" w:space="0" w:color="auto"/>
            </w:tcBorders>
          </w:tcPr>
          <w:p w14:paraId="7957E1CE" w14:textId="58E607C3" w:rsidR="008448D0" w:rsidRPr="00E90EF0" w:rsidRDefault="00F17EDE" w:rsidP="008448D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w:t>
            </w:r>
            <w:r w:rsidR="00C653F3" w:rsidRPr="00E90EF0">
              <w:rPr>
                <w:rFonts w:ascii="ＭＳ ゴシック" w:eastAsia="ＭＳ ゴシック" w:hAnsi="ＭＳ ゴシック" w:cs="ＭＳ Ｐゴシック" w:hint="eastAsia"/>
                <w:kern w:val="0"/>
                <w:sz w:val="22"/>
              </w:rPr>
              <w:t>5</w:t>
            </w:r>
          </w:p>
        </w:tc>
        <w:tc>
          <w:tcPr>
            <w:tcW w:w="4678" w:type="dxa"/>
            <w:tcBorders>
              <w:top w:val="single" w:sz="4" w:space="0" w:color="auto"/>
              <w:bottom w:val="single" w:sz="4" w:space="0" w:color="auto"/>
            </w:tcBorders>
            <w:shd w:val="clear" w:color="auto" w:fill="auto"/>
          </w:tcPr>
          <w:p w14:paraId="3B7E9765"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指定特定相談支援事業所の設備及び備品等について、衛生的な管理に努めていますか。</w:t>
            </w:r>
          </w:p>
          <w:p w14:paraId="0282C567"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【平24厚令28第22条第2項】</w:t>
            </w:r>
          </w:p>
        </w:tc>
        <w:tc>
          <w:tcPr>
            <w:tcW w:w="5243" w:type="dxa"/>
            <w:tcBorders>
              <w:top w:val="single" w:sz="4" w:space="0" w:color="auto"/>
              <w:bottom w:val="single" w:sz="4" w:space="0" w:color="auto"/>
            </w:tcBorders>
            <w:shd w:val="clear" w:color="auto" w:fill="auto"/>
          </w:tcPr>
          <w:p w14:paraId="6DDBAD5F"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指定障害児相談支援事業所の設備及び備品等について、衛生的な管理に努めていますか。</w:t>
            </w:r>
          </w:p>
          <w:p w14:paraId="1F97151F"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【平24厚令29第22条第2項】</w:t>
            </w:r>
          </w:p>
        </w:tc>
        <w:tc>
          <w:tcPr>
            <w:tcW w:w="2481" w:type="dxa"/>
            <w:tcBorders>
              <w:top w:val="single" w:sz="4" w:space="0" w:color="auto"/>
              <w:bottom w:val="single" w:sz="4" w:space="0" w:color="auto"/>
            </w:tcBorders>
            <w:shd w:val="clear" w:color="auto" w:fill="auto"/>
          </w:tcPr>
          <w:p w14:paraId="0211F732"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□努めている</w:t>
            </w:r>
          </w:p>
          <w:p w14:paraId="0644DDBC"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□努めていない</w:t>
            </w:r>
          </w:p>
        </w:tc>
        <w:tc>
          <w:tcPr>
            <w:tcW w:w="2267" w:type="dxa"/>
            <w:tcBorders>
              <w:top w:val="single" w:sz="4" w:space="0" w:color="auto"/>
              <w:bottom w:val="single" w:sz="4" w:space="0" w:color="auto"/>
            </w:tcBorders>
            <w:shd w:val="clear" w:color="auto" w:fill="FFFFFF" w:themeFill="background1"/>
          </w:tcPr>
          <w:p w14:paraId="1AFB1AFE"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2E473464" w14:textId="77777777" w:rsidR="008448D0" w:rsidRPr="00E90EF0" w:rsidRDefault="008448D0" w:rsidP="008448D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□事業所の衛生状況</w:t>
            </w:r>
          </w:p>
          <w:p w14:paraId="7CB1BEC6" w14:textId="77777777" w:rsidR="008448D0" w:rsidRPr="00E90EF0" w:rsidRDefault="008448D0" w:rsidP="008448D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□衛生用品の設置</w:t>
            </w:r>
          </w:p>
        </w:tc>
        <w:tc>
          <w:tcPr>
            <w:tcW w:w="725" w:type="dxa"/>
            <w:tcBorders>
              <w:top w:val="single" w:sz="4" w:space="0" w:color="auto"/>
              <w:bottom w:val="single" w:sz="4" w:space="0" w:color="auto"/>
            </w:tcBorders>
            <w:shd w:val="clear" w:color="auto" w:fill="FFFFFF" w:themeFill="background1"/>
          </w:tcPr>
          <w:p w14:paraId="49F09D57"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ED0E7F3"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C217E0E" w14:textId="77777777" w:rsidTr="00996546">
        <w:trPr>
          <w:jc w:val="center"/>
        </w:trPr>
        <w:tc>
          <w:tcPr>
            <w:tcW w:w="566" w:type="dxa"/>
            <w:tcBorders>
              <w:top w:val="single" w:sz="4" w:space="0" w:color="auto"/>
              <w:bottom w:val="single" w:sz="4" w:space="0" w:color="auto"/>
            </w:tcBorders>
          </w:tcPr>
          <w:p w14:paraId="20FB8AF2" w14:textId="109FD0DC" w:rsidR="008448D0" w:rsidRPr="00E90EF0" w:rsidRDefault="00F17EDE" w:rsidP="008448D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w:t>
            </w:r>
            <w:r w:rsidR="00C653F3" w:rsidRPr="00E90EF0">
              <w:rPr>
                <w:rFonts w:ascii="ＭＳ ゴシック" w:eastAsia="ＭＳ ゴシック" w:hAnsi="ＭＳ ゴシック" w:cs="ＭＳ Ｐゴシック" w:hint="eastAsia"/>
                <w:kern w:val="0"/>
                <w:sz w:val="22"/>
              </w:rPr>
              <w:t>6</w:t>
            </w:r>
          </w:p>
        </w:tc>
        <w:tc>
          <w:tcPr>
            <w:tcW w:w="4678" w:type="dxa"/>
            <w:tcBorders>
              <w:top w:val="single" w:sz="4" w:space="0" w:color="auto"/>
              <w:bottom w:val="single" w:sz="4" w:space="0" w:color="auto"/>
            </w:tcBorders>
            <w:shd w:val="clear" w:color="auto" w:fill="auto"/>
          </w:tcPr>
          <w:p w14:paraId="6D0E1DA9" w14:textId="1996D4BC"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当該指定特定相談支援事業所において感染症が発生し、又はまん延しないように</w:t>
            </w:r>
            <w:r w:rsidR="00537662" w:rsidRPr="00E90EF0">
              <w:rPr>
                <w:rFonts w:ascii="ＭＳ ゴシック" w:eastAsia="ＭＳ ゴシック" w:hAnsi="ＭＳ ゴシック" w:cs="ＭＳ Ｐゴシック" w:hint="eastAsia"/>
                <w:kern w:val="0"/>
                <w:sz w:val="22"/>
              </w:rPr>
              <w:t>次に掲げる</w:t>
            </w:r>
            <w:r w:rsidRPr="00E90EF0">
              <w:rPr>
                <w:rFonts w:ascii="ＭＳ ゴシック" w:eastAsia="ＭＳ ゴシック" w:hAnsi="ＭＳ ゴシック" w:cs="ＭＳ Ｐゴシック" w:hint="eastAsia"/>
                <w:kern w:val="0"/>
                <w:sz w:val="22"/>
              </w:rPr>
              <w:t>措置を講じていますか。</w:t>
            </w:r>
          </w:p>
          <w:p w14:paraId="5194BBA1" w14:textId="18175DEA" w:rsidR="008448D0" w:rsidRPr="00E90EF0" w:rsidRDefault="008448D0" w:rsidP="001A3578">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w:t>
            </w:r>
            <w:r w:rsidR="00350B3D" w:rsidRPr="00E90EF0">
              <w:rPr>
                <w:rFonts w:ascii="ＭＳ ゴシック" w:eastAsia="ＭＳ ゴシック" w:hAnsi="ＭＳ ゴシック" w:cs="ＭＳ Ｐゴシック" w:hint="eastAsia"/>
                <w:kern w:val="0"/>
                <w:sz w:val="22"/>
              </w:rPr>
              <w:t xml:space="preserve">　感染症の予防及びまん延防止対策を検討する委員会</w:t>
            </w:r>
            <w:r w:rsidR="003A65CA" w:rsidRPr="00E90EF0">
              <w:rPr>
                <w:rFonts w:ascii="ＭＳ ゴシック" w:eastAsia="ＭＳ ゴシック" w:hAnsi="ＭＳ ゴシック" w:cs="ＭＳ Ｐゴシック" w:hint="eastAsia"/>
                <w:kern w:val="0"/>
                <w:sz w:val="22"/>
              </w:rPr>
              <w:t>(テレビ電話装置等を活用し</w:t>
            </w:r>
            <w:r w:rsidR="003A65CA" w:rsidRPr="00E90EF0">
              <w:rPr>
                <w:rFonts w:ascii="ＭＳ ゴシック" w:eastAsia="ＭＳ ゴシック" w:hAnsi="ＭＳ ゴシック" w:cs="ＭＳ Ｐゴシック" w:hint="eastAsia"/>
                <w:kern w:val="0"/>
                <w:sz w:val="22"/>
              </w:rPr>
              <w:lastRenderedPageBreak/>
              <w:t>て行うことができるものとする。)</w:t>
            </w:r>
            <w:r w:rsidR="00350B3D" w:rsidRPr="00E90EF0">
              <w:rPr>
                <w:rFonts w:ascii="ＭＳ ゴシック" w:eastAsia="ＭＳ ゴシック" w:hAnsi="ＭＳ ゴシック" w:cs="ＭＳ Ｐゴシック" w:hint="eastAsia"/>
                <w:kern w:val="0"/>
                <w:sz w:val="22"/>
              </w:rPr>
              <w:t>の定期的な開催及び</w:t>
            </w:r>
            <w:r w:rsidR="00FA5EAE" w:rsidRPr="00E90EF0">
              <w:rPr>
                <w:rFonts w:ascii="ＭＳ ゴシック" w:eastAsia="ＭＳ ゴシック" w:hAnsi="ＭＳ ゴシック" w:cs="ＭＳ Ｐゴシック" w:hint="eastAsia"/>
                <w:kern w:val="0"/>
                <w:sz w:val="22"/>
              </w:rPr>
              <w:t>従業者への</w:t>
            </w:r>
            <w:r w:rsidR="00350B3D" w:rsidRPr="00E90EF0">
              <w:rPr>
                <w:rFonts w:ascii="ＭＳ ゴシック" w:eastAsia="ＭＳ ゴシック" w:hAnsi="ＭＳ ゴシック" w:cs="ＭＳ Ｐゴシック" w:hint="eastAsia"/>
                <w:kern w:val="0"/>
                <w:sz w:val="22"/>
              </w:rPr>
              <w:t>結果の周知</w:t>
            </w:r>
            <w:r w:rsidR="00BF12D9" w:rsidRPr="00E90EF0">
              <w:rPr>
                <w:rFonts w:ascii="ＭＳ ゴシック" w:eastAsia="ＭＳ ゴシック" w:hAnsi="ＭＳ ゴシック" w:cs="ＭＳ Ｐゴシック" w:hint="eastAsia"/>
                <w:kern w:val="0"/>
                <w:sz w:val="22"/>
              </w:rPr>
              <w:t>徹底</w:t>
            </w:r>
          </w:p>
          <w:p w14:paraId="51EEE43B" w14:textId="537AAA2E" w:rsidR="00350B3D" w:rsidRPr="00E90EF0" w:rsidRDefault="00350B3D" w:rsidP="001A3578">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感染症の予防及びまん延防止のための指針の整備</w:t>
            </w:r>
          </w:p>
          <w:p w14:paraId="54B695FB" w14:textId="23DF8E30" w:rsidR="00350B3D" w:rsidRPr="00E90EF0" w:rsidRDefault="00350B3D" w:rsidP="001A3578">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③　</w:t>
            </w:r>
            <w:r w:rsidR="003A65CA" w:rsidRPr="00E90EF0">
              <w:rPr>
                <w:rFonts w:ascii="ＭＳ ゴシック" w:eastAsia="ＭＳ ゴシック" w:hAnsi="ＭＳ ゴシック" w:cs="ＭＳ Ｐゴシック" w:hint="eastAsia"/>
                <w:kern w:val="0"/>
                <w:sz w:val="22"/>
              </w:rPr>
              <w:t>従業者に対し、</w:t>
            </w:r>
            <w:r w:rsidRPr="00E90EF0">
              <w:rPr>
                <w:rFonts w:ascii="ＭＳ ゴシック" w:eastAsia="ＭＳ ゴシック" w:hAnsi="ＭＳ ゴシック" w:cs="ＭＳ Ｐゴシック" w:hint="eastAsia"/>
                <w:kern w:val="0"/>
                <w:sz w:val="22"/>
              </w:rPr>
              <w:t>感染症の予防及びまん延防止のための</w:t>
            </w:r>
            <w:r w:rsidR="00FA5EAE" w:rsidRPr="00E90EF0">
              <w:rPr>
                <w:rFonts w:ascii="ＭＳ ゴシック" w:eastAsia="ＭＳ ゴシック" w:hAnsi="ＭＳ ゴシック" w:cs="ＭＳ Ｐゴシック" w:hint="eastAsia"/>
                <w:kern w:val="0"/>
                <w:sz w:val="22"/>
              </w:rPr>
              <w:t>研修及び</w:t>
            </w:r>
            <w:r w:rsidRPr="00E90EF0">
              <w:rPr>
                <w:rFonts w:ascii="ＭＳ ゴシック" w:eastAsia="ＭＳ ゴシック" w:hAnsi="ＭＳ ゴシック" w:cs="ＭＳ Ｐゴシック" w:hint="eastAsia"/>
                <w:kern w:val="0"/>
                <w:sz w:val="22"/>
              </w:rPr>
              <w:t>訓練の定期的な実施</w:t>
            </w:r>
          </w:p>
          <w:p w14:paraId="7BA4A342" w14:textId="77777777" w:rsidR="007657E2" w:rsidRPr="00E90EF0" w:rsidRDefault="007657E2" w:rsidP="001A3578">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【平24厚令28第22条第3項】</w:t>
            </w:r>
          </w:p>
        </w:tc>
        <w:tc>
          <w:tcPr>
            <w:tcW w:w="5243" w:type="dxa"/>
            <w:tcBorders>
              <w:top w:val="single" w:sz="4" w:space="0" w:color="auto"/>
              <w:bottom w:val="single" w:sz="4" w:space="0" w:color="auto"/>
            </w:tcBorders>
            <w:shd w:val="clear" w:color="auto" w:fill="auto"/>
          </w:tcPr>
          <w:p w14:paraId="76181C73" w14:textId="0A7906C6" w:rsidR="00350B3D" w:rsidRPr="00E90EF0" w:rsidRDefault="00350B3D"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(3)</w:t>
            </w:r>
            <w:r w:rsidR="009F1768" w:rsidRPr="00E90EF0">
              <w:rPr>
                <w:rFonts w:ascii="ＭＳ ゴシック" w:eastAsia="ＭＳ ゴシック" w:hAnsi="ＭＳ ゴシック" w:cs="ＭＳ Ｐゴシック" w:hint="eastAsia"/>
                <w:kern w:val="0"/>
                <w:sz w:val="22"/>
              </w:rPr>
              <w:t xml:space="preserve">　当該指定障害児</w:t>
            </w:r>
            <w:r w:rsidRPr="00E90EF0">
              <w:rPr>
                <w:rFonts w:ascii="ＭＳ ゴシック" w:eastAsia="ＭＳ ゴシック" w:hAnsi="ＭＳ ゴシック" w:cs="ＭＳ Ｐゴシック" w:hint="eastAsia"/>
                <w:kern w:val="0"/>
                <w:sz w:val="22"/>
              </w:rPr>
              <w:t>相談支援事業所において感染症が発生し、又はまん延しないように</w:t>
            </w:r>
            <w:r w:rsidR="00537662" w:rsidRPr="00E90EF0">
              <w:rPr>
                <w:rFonts w:ascii="ＭＳ ゴシック" w:eastAsia="ＭＳ ゴシック" w:hAnsi="ＭＳ ゴシック" w:cs="ＭＳ Ｐゴシック" w:hint="eastAsia"/>
                <w:kern w:val="0"/>
                <w:sz w:val="22"/>
              </w:rPr>
              <w:t>次に掲げる</w:t>
            </w:r>
            <w:r w:rsidRPr="00E90EF0">
              <w:rPr>
                <w:rFonts w:ascii="ＭＳ ゴシック" w:eastAsia="ＭＳ ゴシック" w:hAnsi="ＭＳ ゴシック" w:cs="ＭＳ Ｐゴシック" w:hint="eastAsia"/>
                <w:kern w:val="0"/>
                <w:sz w:val="22"/>
              </w:rPr>
              <w:t>措置を講じていますか。</w:t>
            </w:r>
          </w:p>
          <w:p w14:paraId="16086330" w14:textId="525E9B5B" w:rsidR="00350B3D" w:rsidRPr="00E90EF0" w:rsidRDefault="00350B3D" w:rsidP="001A3578">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感染症の予防及びまん延防止対策を検討する委員会</w:t>
            </w:r>
            <w:r w:rsidR="00BC07E0" w:rsidRPr="00E90EF0">
              <w:rPr>
                <w:rFonts w:ascii="ＭＳ ゴシック" w:eastAsia="ＭＳ ゴシック" w:hAnsi="ＭＳ ゴシック" w:cs="ＭＳ Ｐゴシック" w:hint="eastAsia"/>
                <w:kern w:val="0"/>
                <w:sz w:val="22"/>
              </w:rPr>
              <w:t>(テレビ電話装置等を活用して行うこと</w:t>
            </w:r>
            <w:r w:rsidR="00BC07E0" w:rsidRPr="00E90EF0">
              <w:rPr>
                <w:rFonts w:ascii="ＭＳ ゴシック" w:eastAsia="ＭＳ ゴシック" w:hAnsi="ＭＳ ゴシック" w:cs="ＭＳ Ｐゴシック" w:hint="eastAsia"/>
                <w:kern w:val="0"/>
                <w:sz w:val="22"/>
              </w:rPr>
              <w:lastRenderedPageBreak/>
              <w:t>ができるものとする。)</w:t>
            </w:r>
            <w:r w:rsidRPr="00E90EF0">
              <w:rPr>
                <w:rFonts w:ascii="ＭＳ ゴシック" w:eastAsia="ＭＳ ゴシック" w:hAnsi="ＭＳ ゴシック" w:cs="ＭＳ Ｐゴシック" w:hint="eastAsia"/>
                <w:kern w:val="0"/>
                <w:sz w:val="22"/>
              </w:rPr>
              <w:t>の定期的な開催及び</w:t>
            </w:r>
            <w:r w:rsidR="00FA5EAE" w:rsidRPr="00E90EF0">
              <w:rPr>
                <w:rFonts w:ascii="ＭＳ ゴシック" w:eastAsia="ＭＳ ゴシック" w:hAnsi="ＭＳ ゴシック" w:cs="ＭＳ Ｐゴシック" w:hint="eastAsia"/>
                <w:kern w:val="0"/>
                <w:sz w:val="22"/>
              </w:rPr>
              <w:t>従業者への</w:t>
            </w:r>
            <w:r w:rsidRPr="00E90EF0">
              <w:rPr>
                <w:rFonts w:ascii="ＭＳ ゴシック" w:eastAsia="ＭＳ ゴシック" w:hAnsi="ＭＳ ゴシック" w:cs="ＭＳ Ｐゴシック" w:hint="eastAsia"/>
                <w:kern w:val="0"/>
                <w:sz w:val="22"/>
              </w:rPr>
              <w:t>結果の周知</w:t>
            </w:r>
            <w:r w:rsidR="00ED7783" w:rsidRPr="00E90EF0">
              <w:rPr>
                <w:rFonts w:ascii="ＭＳ ゴシック" w:eastAsia="ＭＳ ゴシック" w:hAnsi="ＭＳ ゴシック" w:cs="ＭＳ Ｐゴシック" w:hint="eastAsia"/>
                <w:kern w:val="0"/>
                <w:sz w:val="22"/>
              </w:rPr>
              <w:t>徹底</w:t>
            </w:r>
          </w:p>
          <w:p w14:paraId="5AD1E235" w14:textId="127ADCAF" w:rsidR="00350B3D" w:rsidRPr="00E90EF0" w:rsidRDefault="00350B3D" w:rsidP="001A3578">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感染症の予防及びまん延防止のための指針の整備</w:t>
            </w:r>
          </w:p>
          <w:p w14:paraId="40DFE6D1" w14:textId="0E70EB43" w:rsidR="008448D0" w:rsidRPr="00E90EF0" w:rsidRDefault="00350B3D" w:rsidP="005D20CB">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③　</w:t>
            </w:r>
            <w:r w:rsidR="00D70F2A" w:rsidRPr="00E90EF0">
              <w:rPr>
                <w:rFonts w:ascii="ＭＳ ゴシック" w:eastAsia="ＭＳ ゴシック" w:hAnsi="ＭＳ ゴシック" w:cs="ＭＳ Ｐゴシック" w:hint="eastAsia"/>
                <w:kern w:val="0"/>
                <w:sz w:val="22"/>
              </w:rPr>
              <w:t>従業者に対し、</w:t>
            </w:r>
            <w:r w:rsidRPr="00E90EF0">
              <w:rPr>
                <w:rFonts w:ascii="ＭＳ ゴシック" w:eastAsia="ＭＳ ゴシック" w:hAnsi="ＭＳ ゴシック" w:cs="ＭＳ Ｐゴシック" w:hint="eastAsia"/>
                <w:kern w:val="0"/>
                <w:sz w:val="22"/>
              </w:rPr>
              <w:t>感染症の予防及びまん延防止のための</w:t>
            </w:r>
            <w:r w:rsidR="00FA5EAE" w:rsidRPr="00E90EF0">
              <w:rPr>
                <w:rFonts w:ascii="ＭＳ ゴシック" w:eastAsia="ＭＳ ゴシック" w:hAnsi="ＭＳ ゴシック" w:cs="ＭＳ Ｐゴシック" w:hint="eastAsia"/>
                <w:kern w:val="0"/>
                <w:sz w:val="22"/>
              </w:rPr>
              <w:t>研修及び</w:t>
            </w:r>
            <w:r w:rsidRPr="00E90EF0">
              <w:rPr>
                <w:rFonts w:ascii="ＭＳ ゴシック" w:eastAsia="ＭＳ ゴシック" w:hAnsi="ＭＳ ゴシック" w:cs="ＭＳ Ｐゴシック" w:hint="eastAsia"/>
                <w:kern w:val="0"/>
                <w:sz w:val="22"/>
              </w:rPr>
              <w:t>訓練の定期的な実施</w:t>
            </w:r>
          </w:p>
          <w:p w14:paraId="68A6B86A" w14:textId="77777777" w:rsidR="007657E2" w:rsidRPr="00E90EF0" w:rsidRDefault="007657E2"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第2</w:t>
            </w:r>
            <w:r w:rsidRPr="00E90EF0">
              <w:rPr>
                <w:rFonts w:ascii="ＭＳ ゴシック" w:eastAsia="ＭＳ ゴシック" w:hAnsi="ＭＳ ゴシック" w:cs="ＭＳ Ｐゴシック"/>
                <w:kern w:val="0"/>
                <w:sz w:val="22"/>
              </w:rPr>
              <w:t>2</w:t>
            </w:r>
            <w:r w:rsidRPr="00E90EF0">
              <w:rPr>
                <w:rFonts w:ascii="ＭＳ ゴシック" w:eastAsia="ＭＳ ゴシック" w:hAnsi="ＭＳ ゴシック" w:cs="ＭＳ Ｐゴシック" w:hint="eastAsia"/>
                <w:kern w:val="0"/>
                <w:sz w:val="22"/>
              </w:rPr>
              <w:t>条第3項】</w:t>
            </w:r>
          </w:p>
        </w:tc>
        <w:tc>
          <w:tcPr>
            <w:tcW w:w="2481" w:type="dxa"/>
            <w:tcBorders>
              <w:top w:val="single" w:sz="4" w:space="0" w:color="auto"/>
              <w:bottom w:val="single" w:sz="4" w:space="0" w:color="auto"/>
            </w:tcBorders>
            <w:shd w:val="clear" w:color="auto" w:fill="auto"/>
          </w:tcPr>
          <w:p w14:paraId="27B327A3" w14:textId="77777777" w:rsidR="000E654C" w:rsidRPr="00E90EF0" w:rsidRDefault="000E654C" w:rsidP="008448D0">
            <w:pPr>
              <w:widowControl/>
              <w:rPr>
                <w:rFonts w:ascii="ＭＳ ゴシック" w:eastAsia="ＭＳ ゴシック" w:hAnsi="ＭＳ ゴシック" w:cs="ＭＳ Ｐゴシック"/>
                <w:kern w:val="0"/>
                <w:sz w:val="22"/>
              </w:rPr>
            </w:pPr>
          </w:p>
          <w:p w14:paraId="0539FB8F" w14:textId="77777777" w:rsidR="000E654C" w:rsidRPr="00E90EF0" w:rsidRDefault="000E654C" w:rsidP="008448D0">
            <w:pPr>
              <w:widowControl/>
              <w:rPr>
                <w:rFonts w:ascii="ＭＳ ゴシック" w:eastAsia="ＭＳ ゴシック" w:hAnsi="ＭＳ ゴシック" w:cs="ＭＳ Ｐゴシック"/>
                <w:kern w:val="0"/>
                <w:sz w:val="22"/>
              </w:rPr>
            </w:pPr>
          </w:p>
          <w:p w14:paraId="5EFDA834" w14:textId="1F045B94" w:rsidR="008448D0" w:rsidRPr="00E90EF0" w:rsidRDefault="00350B3D"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委員会開催</w:t>
            </w:r>
          </w:p>
          <w:p w14:paraId="442AA9BC" w14:textId="77777777" w:rsidR="00350B3D" w:rsidRPr="00E90EF0" w:rsidRDefault="00350B3D"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33BE58C8" w14:textId="77777777" w:rsidR="00350B3D" w:rsidRPr="00E90EF0" w:rsidRDefault="00350B3D"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367A690B" w14:textId="77777777" w:rsidR="000E654C" w:rsidRPr="00E90EF0" w:rsidRDefault="000E654C" w:rsidP="008448D0">
            <w:pPr>
              <w:widowControl/>
              <w:rPr>
                <w:rFonts w:ascii="ＭＳ ゴシック" w:eastAsia="ＭＳ ゴシック" w:hAnsi="ＭＳ ゴシック" w:cs="ＭＳ Ｐゴシック"/>
                <w:kern w:val="0"/>
                <w:sz w:val="22"/>
              </w:rPr>
            </w:pPr>
          </w:p>
          <w:p w14:paraId="132135A0" w14:textId="77777777" w:rsidR="000E654C" w:rsidRPr="00E90EF0" w:rsidRDefault="000E654C" w:rsidP="008448D0">
            <w:pPr>
              <w:widowControl/>
              <w:rPr>
                <w:rFonts w:ascii="ＭＳ ゴシック" w:eastAsia="ＭＳ ゴシック" w:hAnsi="ＭＳ ゴシック" w:cs="ＭＳ Ｐゴシック"/>
                <w:kern w:val="0"/>
                <w:sz w:val="22"/>
              </w:rPr>
            </w:pPr>
          </w:p>
          <w:p w14:paraId="2860AF13" w14:textId="7CE25D46" w:rsidR="00350B3D" w:rsidRPr="00E90EF0" w:rsidRDefault="00350B3D"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指針の整備</w:t>
            </w:r>
          </w:p>
          <w:p w14:paraId="20292B25" w14:textId="77777777" w:rsidR="00350B3D" w:rsidRPr="00E90EF0" w:rsidRDefault="00350B3D"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6668E99B" w14:textId="77777777" w:rsidR="00350B3D" w:rsidRPr="00E90EF0" w:rsidRDefault="00350B3D"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78E67FB9" w14:textId="77777777" w:rsidR="005D20CB" w:rsidRPr="00E90EF0" w:rsidRDefault="005D20CB"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研修の実施</w:t>
            </w:r>
          </w:p>
          <w:p w14:paraId="5B20BC3C" w14:textId="4581F36D" w:rsidR="005D20CB" w:rsidRPr="00E90EF0" w:rsidRDefault="005D20CB"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30325FB3" w14:textId="3512149F" w:rsidR="005D20CB" w:rsidRPr="00E90EF0" w:rsidRDefault="005D20CB"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61D6BDDE" w14:textId="11E24309" w:rsidR="00350B3D" w:rsidRPr="00E90EF0" w:rsidRDefault="00350B3D"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訓練の実施</w:t>
            </w:r>
          </w:p>
          <w:p w14:paraId="063ED055" w14:textId="77777777" w:rsidR="00350B3D" w:rsidRPr="00E90EF0" w:rsidRDefault="00350B3D"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32CB08D3" w14:textId="77777777" w:rsidR="00350B3D" w:rsidRPr="00E90EF0" w:rsidRDefault="00350B3D"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tc>
        <w:tc>
          <w:tcPr>
            <w:tcW w:w="2267" w:type="dxa"/>
            <w:tcBorders>
              <w:top w:val="single" w:sz="4" w:space="0" w:color="auto"/>
              <w:bottom w:val="single" w:sz="4" w:space="0" w:color="auto"/>
            </w:tcBorders>
            <w:shd w:val="clear" w:color="auto" w:fill="FFFFFF" w:themeFill="background1"/>
          </w:tcPr>
          <w:p w14:paraId="321E461E" w14:textId="77777777" w:rsidR="00350B3D" w:rsidRPr="00E90EF0" w:rsidRDefault="00350B3D" w:rsidP="00350B3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【企画】□適 □不適</w:t>
            </w:r>
          </w:p>
          <w:p w14:paraId="4E74C0F8" w14:textId="77777777" w:rsidR="00350B3D" w:rsidRPr="00E90EF0" w:rsidRDefault="00350B3D" w:rsidP="00350B3D">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□委員会会議録</w:t>
            </w:r>
          </w:p>
          <w:p w14:paraId="701BBC4A" w14:textId="77777777" w:rsidR="008448D0" w:rsidRPr="00E90EF0" w:rsidRDefault="00350B3D" w:rsidP="00350B3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□指針</w:t>
            </w:r>
          </w:p>
          <w:p w14:paraId="56AD8E8D" w14:textId="3D80FA84" w:rsidR="005D20CB" w:rsidRPr="00E90EF0" w:rsidRDefault="005D20CB" w:rsidP="00350B3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□研修の開催記録</w:t>
            </w:r>
          </w:p>
          <w:p w14:paraId="731346AF" w14:textId="77777777" w:rsidR="00350B3D" w:rsidRPr="00E90EF0" w:rsidRDefault="00350B3D" w:rsidP="00350B3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□訓練実施報告書</w:t>
            </w:r>
          </w:p>
        </w:tc>
        <w:tc>
          <w:tcPr>
            <w:tcW w:w="725" w:type="dxa"/>
            <w:tcBorders>
              <w:top w:val="single" w:sz="4" w:space="0" w:color="auto"/>
              <w:bottom w:val="single" w:sz="4" w:space="0" w:color="auto"/>
            </w:tcBorders>
            <w:shd w:val="clear" w:color="auto" w:fill="FFFFFF" w:themeFill="background1"/>
          </w:tcPr>
          <w:p w14:paraId="458BA5AE" w14:textId="77777777" w:rsidR="007657E2" w:rsidRPr="00E90EF0" w:rsidRDefault="007657E2" w:rsidP="007657E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95FD2AA" w14:textId="77777777" w:rsidR="008448D0" w:rsidRPr="00E90EF0" w:rsidRDefault="007657E2" w:rsidP="007657E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06AD9C5" w14:textId="77777777" w:rsidTr="00E50E8C">
        <w:trPr>
          <w:jc w:val="center"/>
        </w:trPr>
        <w:tc>
          <w:tcPr>
            <w:tcW w:w="566" w:type="dxa"/>
            <w:tcBorders>
              <w:top w:val="single" w:sz="4" w:space="0" w:color="auto"/>
              <w:left w:val="nil"/>
              <w:bottom w:val="nil"/>
              <w:right w:val="nil"/>
            </w:tcBorders>
          </w:tcPr>
          <w:p w14:paraId="272085A0" w14:textId="77777777" w:rsidR="00782232" w:rsidRPr="00E90EF0" w:rsidRDefault="00782232" w:rsidP="008448D0">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5"/>
            <w:tcBorders>
              <w:top w:val="single" w:sz="4" w:space="0" w:color="auto"/>
              <w:left w:val="nil"/>
              <w:bottom w:val="nil"/>
              <w:right w:val="nil"/>
            </w:tcBorders>
          </w:tcPr>
          <w:p w14:paraId="25B308F1" w14:textId="77777777" w:rsidR="00782232" w:rsidRPr="00E90EF0" w:rsidRDefault="00782232" w:rsidP="008448D0">
            <w:pPr>
              <w:widowControl/>
              <w:wordWrap w:val="0"/>
              <w:ind w:left="240" w:hanging="240"/>
              <w:jc w:val="left"/>
              <w:rPr>
                <w:rFonts w:ascii="ＭＳ ゴシック" w:eastAsia="ＭＳ ゴシック" w:hAnsi="ＭＳ ゴシック" w:cs="ＭＳ Ｐゴシック"/>
                <w:kern w:val="0"/>
                <w:sz w:val="22"/>
              </w:rPr>
            </w:pPr>
          </w:p>
        </w:tc>
      </w:tr>
      <w:tr w:rsidR="00E90EF0" w:rsidRPr="00E90EF0" w14:paraId="7A8FF238" w14:textId="77777777" w:rsidTr="00E50E8C">
        <w:trPr>
          <w:jc w:val="center"/>
        </w:trPr>
        <w:tc>
          <w:tcPr>
            <w:tcW w:w="566" w:type="dxa"/>
            <w:tcBorders>
              <w:top w:val="nil"/>
              <w:left w:val="nil"/>
              <w:bottom w:val="single" w:sz="4" w:space="0" w:color="auto"/>
              <w:right w:val="nil"/>
            </w:tcBorders>
          </w:tcPr>
          <w:p w14:paraId="7BED9EB2" w14:textId="77777777" w:rsidR="008448D0" w:rsidRPr="00E90EF0" w:rsidRDefault="008448D0" w:rsidP="008448D0">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tcPr>
          <w:p w14:paraId="65EE1B08" w14:textId="0C00FA50" w:rsidR="008448D0" w:rsidRPr="00E90EF0" w:rsidRDefault="007657E2" w:rsidP="008448D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782232" w:rsidRPr="00E90EF0">
              <w:rPr>
                <w:rFonts w:ascii="ＭＳ ゴシック" w:eastAsia="ＭＳ ゴシック" w:hAnsi="ＭＳ ゴシック" w:cs="ＭＳ Ｐゴシック" w:hint="eastAsia"/>
                <w:kern w:val="0"/>
                <w:sz w:val="22"/>
              </w:rPr>
              <w:t>1</w:t>
            </w:r>
            <w:r w:rsidR="008448D0" w:rsidRPr="00E90EF0">
              <w:rPr>
                <w:rFonts w:ascii="ＭＳ ゴシック" w:eastAsia="ＭＳ ゴシック" w:hAnsi="ＭＳ ゴシック" w:cs="ＭＳ Ｐゴシック" w:hint="eastAsia"/>
                <w:kern w:val="0"/>
                <w:sz w:val="22"/>
              </w:rPr>
              <w:t xml:space="preserve">　掲示等</w:t>
            </w:r>
          </w:p>
        </w:tc>
      </w:tr>
      <w:tr w:rsidR="00E90EF0" w:rsidRPr="00E90EF0" w14:paraId="50DC070F" w14:textId="77777777" w:rsidTr="00996546">
        <w:trPr>
          <w:jc w:val="center"/>
        </w:trPr>
        <w:tc>
          <w:tcPr>
            <w:tcW w:w="566" w:type="dxa"/>
            <w:tcBorders>
              <w:top w:val="single" w:sz="4" w:space="0" w:color="auto"/>
              <w:bottom w:val="single" w:sz="4" w:space="0" w:color="auto"/>
            </w:tcBorders>
            <w:shd w:val="clear" w:color="auto" w:fill="DAEEF3" w:themeFill="accent5" w:themeFillTint="33"/>
          </w:tcPr>
          <w:p w14:paraId="7F4C5942"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2F093030"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3" w:type="dxa"/>
            <w:tcBorders>
              <w:top w:val="single" w:sz="4" w:space="0" w:color="auto"/>
              <w:bottom w:val="single" w:sz="4" w:space="0" w:color="auto"/>
            </w:tcBorders>
            <w:shd w:val="clear" w:color="auto" w:fill="DAEEF3" w:themeFill="accent5" w:themeFillTint="33"/>
          </w:tcPr>
          <w:p w14:paraId="0E8A7AFB"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1" w:type="dxa"/>
            <w:tcBorders>
              <w:top w:val="single" w:sz="4" w:space="0" w:color="auto"/>
              <w:bottom w:val="single" w:sz="4" w:space="0" w:color="auto"/>
            </w:tcBorders>
            <w:shd w:val="clear" w:color="auto" w:fill="DAEEF3" w:themeFill="accent5" w:themeFillTint="33"/>
          </w:tcPr>
          <w:p w14:paraId="719CA4FB"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7" w:type="dxa"/>
            <w:tcBorders>
              <w:top w:val="single" w:sz="4" w:space="0" w:color="auto"/>
              <w:bottom w:val="single" w:sz="4" w:space="0" w:color="auto"/>
            </w:tcBorders>
            <w:shd w:val="clear" w:color="auto" w:fill="FFFFFF" w:themeFill="background1"/>
          </w:tcPr>
          <w:p w14:paraId="21721B0F" w14:textId="77777777" w:rsidR="008448D0" w:rsidRPr="00E90EF0" w:rsidRDefault="008448D0"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3184DB40" w14:textId="77777777" w:rsidR="008448D0" w:rsidRPr="00E90EF0" w:rsidRDefault="008448D0"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C038181" w14:textId="77777777" w:rsidTr="00996546">
        <w:trPr>
          <w:jc w:val="center"/>
        </w:trPr>
        <w:tc>
          <w:tcPr>
            <w:tcW w:w="566" w:type="dxa"/>
            <w:tcBorders>
              <w:top w:val="single" w:sz="4" w:space="0" w:color="auto"/>
              <w:bottom w:val="single" w:sz="4" w:space="0" w:color="auto"/>
            </w:tcBorders>
          </w:tcPr>
          <w:p w14:paraId="24079801" w14:textId="6CE7D93E" w:rsidR="008448D0" w:rsidRPr="00E90EF0" w:rsidRDefault="00F17EDE"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w:t>
            </w:r>
            <w:r w:rsidR="004016AC" w:rsidRPr="00E90EF0">
              <w:rPr>
                <w:rFonts w:ascii="ＭＳ ゴシック" w:eastAsia="ＭＳ ゴシック" w:hAnsi="ＭＳ ゴシック" w:cs="ＭＳ Ｐゴシック" w:hint="eastAsia"/>
                <w:kern w:val="0"/>
                <w:sz w:val="22"/>
              </w:rPr>
              <w:t>7</w:t>
            </w:r>
          </w:p>
        </w:tc>
        <w:tc>
          <w:tcPr>
            <w:tcW w:w="4678" w:type="dxa"/>
            <w:tcBorders>
              <w:top w:val="single" w:sz="4" w:space="0" w:color="auto"/>
              <w:bottom w:val="single" w:sz="4" w:space="0" w:color="auto"/>
            </w:tcBorders>
            <w:shd w:val="clear" w:color="auto" w:fill="auto"/>
          </w:tcPr>
          <w:p w14:paraId="525F11C3" w14:textId="608E45B9"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指定特定相談支援事業所の見やすい場所に、運営規程の概要、基本相談支援及び計画相談支援の実施状況、相談支援専門員の有する資格、経験年数及び勤務の体制その他の利用申込者のサービスの選択に資すると認められる重要事項を掲示していますか。</w:t>
            </w:r>
            <w:r w:rsidR="009F1768" w:rsidRPr="00E90EF0">
              <w:rPr>
                <w:rFonts w:ascii="ＭＳ ゴシック" w:eastAsia="ＭＳ ゴシック" w:hAnsi="ＭＳ ゴシック" w:cs="ＭＳ Ｐゴシック" w:hint="eastAsia"/>
                <w:kern w:val="0"/>
                <w:sz w:val="22"/>
              </w:rPr>
              <w:t>又</w:t>
            </w:r>
            <w:r w:rsidR="00782232" w:rsidRPr="00E90EF0">
              <w:rPr>
                <w:rFonts w:ascii="ＭＳ ゴシック" w:eastAsia="ＭＳ ゴシック" w:hAnsi="ＭＳ ゴシック" w:cs="ＭＳ Ｐゴシック" w:hint="eastAsia"/>
                <w:kern w:val="0"/>
                <w:sz w:val="22"/>
              </w:rPr>
              <w:t>は、</w:t>
            </w:r>
            <w:r w:rsidR="0011521C" w:rsidRPr="00E90EF0">
              <w:rPr>
                <w:rFonts w:ascii="ＭＳ ゴシック" w:eastAsia="ＭＳ ゴシック" w:hAnsi="ＭＳ ゴシック" w:cs="ＭＳ Ｐゴシック" w:hint="eastAsia"/>
                <w:kern w:val="0"/>
                <w:sz w:val="22"/>
              </w:rPr>
              <w:t>これらの事項を記載した書面を当該指定特定相談支援事業所に備え付け、かつ、これをいつでも関係者に自由に閲覧させていますか。</w:t>
            </w:r>
          </w:p>
          <w:p w14:paraId="243956E9"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【平24厚令28第23条第1項</w:t>
            </w:r>
            <w:r w:rsidR="0011521C" w:rsidRPr="00E90EF0">
              <w:rPr>
                <w:rFonts w:ascii="ＭＳ ゴシック" w:eastAsia="ＭＳ ゴシック" w:hAnsi="ＭＳ ゴシック" w:cs="ＭＳ Ｐゴシック" w:hint="eastAsia"/>
                <w:kern w:val="0"/>
                <w:sz w:val="22"/>
              </w:rPr>
              <w:t>、第2項</w:t>
            </w:r>
            <w:r w:rsidRPr="00E90EF0">
              <w:rPr>
                <w:rFonts w:ascii="ＭＳ ゴシック" w:eastAsia="ＭＳ ゴシック" w:hAnsi="ＭＳ ゴシック" w:cs="ＭＳ Ｐゴシック" w:hint="eastAsia"/>
                <w:kern w:val="0"/>
                <w:sz w:val="22"/>
              </w:rPr>
              <w:t>】</w:t>
            </w:r>
          </w:p>
        </w:tc>
        <w:tc>
          <w:tcPr>
            <w:tcW w:w="5243" w:type="dxa"/>
            <w:tcBorders>
              <w:top w:val="single" w:sz="4" w:space="0" w:color="auto"/>
              <w:bottom w:val="single" w:sz="4" w:space="0" w:color="auto"/>
            </w:tcBorders>
            <w:shd w:val="clear" w:color="auto" w:fill="auto"/>
          </w:tcPr>
          <w:p w14:paraId="46C7DFCB" w14:textId="08DE5EDB"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指定障害児相談支援事業所の見やすい場所に、運営規程の概要、障害児相談支援の実施状況、相談支援専門員の有する資格、経験年数及び勤務の体制その他の利用申込者のサービスの選択に資すると認められる重要事項を掲示していますか。</w:t>
            </w:r>
            <w:r w:rsidR="0011521C" w:rsidRPr="00E90EF0">
              <w:rPr>
                <w:rFonts w:ascii="ＭＳ ゴシック" w:eastAsia="ＭＳ ゴシック" w:hAnsi="ＭＳ ゴシック" w:cs="ＭＳ Ｐゴシック" w:hint="eastAsia"/>
                <w:kern w:val="0"/>
                <w:sz w:val="22"/>
              </w:rPr>
              <w:t>又</w:t>
            </w:r>
            <w:r w:rsidR="00D70F2A" w:rsidRPr="00E90EF0">
              <w:rPr>
                <w:rFonts w:ascii="ＭＳ ゴシック" w:eastAsia="ＭＳ ゴシック" w:hAnsi="ＭＳ ゴシック" w:cs="ＭＳ Ｐゴシック" w:hint="eastAsia"/>
                <w:kern w:val="0"/>
                <w:sz w:val="22"/>
              </w:rPr>
              <w:t>は、</w:t>
            </w:r>
            <w:r w:rsidR="0011521C" w:rsidRPr="00E90EF0">
              <w:rPr>
                <w:rFonts w:ascii="ＭＳ ゴシック" w:eastAsia="ＭＳ ゴシック" w:hAnsi="ＭＳ ゴシック" w:cs="ＭＳ Ｐゴシック" w:hint="eastAsia"/>
                <w:kern w:val="0"/>
                <w:sz w:val="22"/>
              </w:rPr>
              <w:t>これらの事項を記載した書面を当該指定障害児相談支援事業所に備え付け、かつ、これをいつでも関係者に自由に閲覧させていますか。</w:t>
            </w:r>
          </w:p>
          <w:p w14:paraId="7CE13C98"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【平24厚令29第23条第1項</w:t>
            </w:r>
            <w:r w:rsidR="0011521C" w:rsidRPr="00E90EF0">
              <w:rPr>
                <w:rFonts w:ascii="ＭＳ ゴシック" w:eastAsia="ＭＳ ゴシック" w:hAnsi="ＭＳ ゴシック" w:cs="ＭＳ Ｐゴシック" w:hint="eastAsia"/>
                <w:kern w:val="0"/>
                <w:sz w:val="22"/>
              </w:rPr>
              <w:t>、第2項</w:t>
            </w:r>
            <w:r w:rsidRPr="00E90EF0">
              <w:rPr>
                <w:rFonts w:ascii="ＭＳ ゴシック" w:eastAsia="ＭＳ ゴシック" w:hAnsi="ＭＳ ゴシック" w:cs="ＭＳ Ｐゴシック" w:hint="eastAsia"/>
                <w:kern w:val="0"/>
                <w:sz w:val="22"/>
              </w:rPr>
              <w:t>】</w:t>
            </w:r>
          </w:p>
        </w:tc>
        <w:tc>
          <w:tcPr>
            <w:tcW w:w="2481" w:type="dxa"/>
            <w:tcBorders>
              <w:top w:val="single" w:sz="4" w:space="0" w:color="auto"/>
              <w:bottom w:val="single" w:sz="4" w:space="0" w:color="auto"/>
            </w:tcBorders>
            <w:shd w:val="clear" w:color="auto" w:fill="auto"/>
          </w:tcPr>
          <w:p w14:paraId="67DE88DB"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□掲示している</w:t>
            </w:r>
          </w:p>
          <w:p w14:paraId="5F351A4A"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➝□運営規程</w:t>
            </w:r>
          </w:p>
          <w:p w14:paraId="133E75D5"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w:t>
            </w:r>
            <w:r w:rsidR="00527645" w:rsidRPr="00E90EF0">
              <w:rPr>
                <w:rFonts w:ascii="ＭＳ ゴシック" w:eastAsia="ＭＳ ゴシック" w:hAnsi="ＭＳ ゴシック" w:cs="ＭＳ Ｐゴシック" w:hint="eastAsia"/>
                <w:spacing w:val="3"/>
                <w:w w:val="85"/>
                <w:kern w:val="0"/>
                <w:sz w:val="22"/>
                <w:fitText w:val="1320" w:id="-1003841280"/>
              </w:rPr>
              <w:t>相談の</w:t>
            </w:r>
            <w:r w:rsidRPr="00E90EF0">
              <w:rPr>
                <w:rFonts w:ascii="ＭＳ ゴシック" w:eastAsia="ＭＳ ゴシック" w:hAnsi="ＭＳ ゴシック" w:cs="ＭＳ Ｐゴシック" w:hint="eastAsia"/>
                <w:spacing w:val="3"/>
                <w:w w:val="85"/>
                <w:kern w:val="0"/>
                <w:sz w:val="22"/>
                <w:fitText w:val="1320" w:id="-1003841280"/>
              </w:rPr>
              <w:t>実施状</w:t>
            </w:r>
            <w:r w:rsidRPr="00E90EF0">
              <w:rPr>
                <w:rFonts w:ascii="ＭＳ ゴシック" w:eastAsia="ＭＳ ゴシック" w:hAnsi="ＭＳ ゴシック" w:cs="ＭＳ Ｐゴシック" w:hint="eastAsia"/>
                <w:spacing w:val="-7"/>
                <w:w w:val="85"/>
                <w:kern w:val="0"/>
                <w:sz w:val="22"/>
                <w:fitText w:val="1320" w:id="-1003841280"/>
              </w:rPr>
              <w:t>況</w:t>
            </w:r>
          </w:p>
          <w:p w14:paraId="5E3B23E6" w14:textId="77777777" w:rsidR="008448D0" w:rsidRPr="00E90EF0" w:rsidRDefault="008448D0" w:rsidP="008448D0">
            <w:pPr>
              <w:widowControl/>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□相談支援専門員の資格等</w:t>
            </w:r>
          </w:p>
          <w:p w14:paraId="1DDD1F40" w14:textId="293563B4" w:rsidR="008448D0" w:rsidRPr="00E90EF0" w:rsidRDefault="008448D0" w:rsidP="00AE668B">
            <w:pPr>
              <w:widowControl/>
              <w:ind w:left="550" w:hangingChars="250" w:hanging="550"/>
              <w:rPr>
                <w:rFonts w:ascii="ＭＳ ゴシック" w:eastAsia="ＭＳ ゴシック" w:hAnsi="ＭＳ ゴシック" w:cs="ＭＳ Ｐゴシック"/>
                <w:spacing w:val="-4"/>
                <w:w w:val="90"/>
                <w:kern w:val="0"/>
                <w:sz w:val="22"/>
              </w:rPr>
            </w:pPr>
            <w:r w:rsidRPr="00E90EF0">
              <w:rPr>
                <w:rFonts w:ascii="ＭＳ ゴシック" w:eastAsia="ＭＳ ゴシック" w:hAnsi="ＭＳ ゴシック" w:cs="ＭＳ Ｐゴシック" w:hint="eastAsia"/>
                <w:kern w:val="0"/>
                <w:sz w:val="22"/>
              </w:rPr>
              <w:t xml:space="preserve">　□</w:t>
            </w:r>
            <w:r w:rsidRPr="00E90EF0">
              <w:rPr>
                <w:rFonts w:ascii="ＭＳ ゴシック" w:eastAsia="ＭＳ ゴシック" w:hAnsi="ＭＳ ゴシック" w:cs="ＭＳ Ｐゴシック" w:hint="eastAsia"/>
                <w:spacing w:val="-4"/>
                <w:w w:val="90"/>
                <w:kern w:val="0"/>
                <w:sz w:val="22"/>
              </w:rPr>
              <w:t>重要事項説明</w:t>
            </w:r>
            <w:r w:rsidR="00AE668B" w:rsidRPr="00E90EF0">
              <w:rPr>
                <w:rFonts w:ascii="ＭＳ ゴシック" w:eastAsia="ＭＳ ゴシック" w:hAnsi="ＭＳ ゴシック" w:cs="ＭＳ Ｐゴシック" w:hint="eastAsia"/>
                <w:spacing w:val="-4"/>
                <w:w w:val="90"/>
                <w:kern w:val="0"/>
                <w:sz w:val="22"/>
              </w:rPr>
              <w:t xml:space="preserve">　</w:t>
            </w:r>
            <w:r w:rsidRPr="00E90EF0">
              <w:rPr>
                <w:rFonts w:ascii="ＭＳ ゴシック" w:eastAsia="ＭＳ ゴシック" w:hAnsi="ＭＳ ゴシック" w:cs="ＭＳ Ｐゴシック" w:hint="eastAsia"/>
                <w:spacing w:val="-4"/>
                <w:w w:val="90"/>
                <w:kern w:val="0"/>
                <w:sz w:val="22"/>
              </w:rPr>
              <w:t>書</w:t>
            </w:r>
          </w:p>
          <w:p w14:paraId="56FD5B95"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□掲示していない</w:t>
            </w:r>
          </w:p>
          <w:p w14:paraId="470494EB" w14:textId="2B70FE8C" w:rsidR="00782232" w:rsidRPr="00E90EF0" w:rsidRDefault="00782232"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□閲覧させている</w:t>
            </w:r>
          </w:p>
        </w:tc>
        <w:tc>
          <w:tcPr>
            <w:tcW w:w="2267" w:type="dxa"/>
            <w:tcBorders>
              <w:top w:val="single" w:sz="4" w:space="0" w:color="auto"/>
              <w:bottom w:val="single" w:sz="4" w:space="0" w:color="auto"/>
            </w:tcBorders>
            <w:shd w:val="clear" w:color="auto" w:fill="FFFFFF" w:themeFill="background1"/>
          </w:tcPr>
          <w:p w14:paraId="15D1DDD4"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2F37DB6B"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□掲示状況</w:t>
            </w:r>
          </w:p>
          <w:p w14:paraId="0CE963B4"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具体的な掲示方法…</w:t>
            </w:r>
          </w:p>
          <w:tbl>
            <w:tblPr>
              <w:tblStyle w:val="a7"/>
              <w:tblW w:w="0" w:type="auto"/>
              <w:tblLook w:val="04A0" w:firstRow="1" w:lastRow="0" w:firstColumn="1" w:lastColumn="0" w:noHBand="0" w:noVBand="1"/>
            </w:tblPr>
            <w:tblGrid>
              <w:gridCol w:w="2041"/>
            </w:tblGrid>
            <w:tr w:rsidR="00E90EF0" w:rsidRPr="00E90EF0" w14:paraId="61F2CC05" w14:textId="77777777" w:rsidTr="00D2432B">
              <w:tc>
                <w:tcPr>
                  <w:tcW w:w="2702" w:type="dxa"/>
                </w:tcPr>
                <w:p w14:paraId="70A29CF8" w14:textId="77777777" w:rsidR="008448D0" w:rsidRPr="00E90EF0" w:rsidRDefault="008448D0" w:rsidP="008448D0">
                  <w:pPr>
                    <w:widowControl/>
                    <w:rPr>
                      <w:rFonts w:ascii="ＭＳ ゴシック" w:eastAsia="ＭＳ ゴシック" w:hAnsi="ＭＳ ゴシック" w:cs="ＭＳ Ｐゴシック"/>
                      <w:kern w:val="0"/>
                      <w:sz w:val="22"/>
                    </w:rPr>
                  </w:pPr>
                </w:p>
                <w:p w14:paraId="296CD938" w14:textId="77777777" w:rsidR="008448D0" w:rsidRPr="00E90EF0" w:rsidRDefault="008448D0" w:rsidP="008448D0">
                  <w:pPr>
                    <w:widowControl/>
                    <w:rPr>
                      <w:rFonts w:ascii="ＭＳ ゴシック" w:eastAsia="ＭＳ ゴシック" w:hAnsi="ＭＳ ゴシック" w:cs="ＭＳ Ｐゴシック"/>
                      <w:kern w:val="0"/>
                      <w:sz w:val="22"/>
                    </w:rPr>
                  </w:pPr>
                </w:p>
                <w:p w14:paraId="7576A1F1" w14:textId="77777777" w:rsidR="008448D0" w:rsidRPr="00E90EF0" w:rsidRDefault="008448D0" w:rsidP="008448D0">
                  <w:pPr>
                    <w:widowControl/>
                    <w:rPr>
                      <w:rFonts w:ascii="ＭＳ ゴシック" w:eastAsia="ＭＳ ゴシック" w:hAnsi="ＭＳ ゴシック" w:cs="ＭＳ Ｐゴシック"/>
                      <w:kern w:val="0"/>
                      <w:sz w:val="22"/>
                    </w:rPr>
                  </w:pPr>
                </w:p>
                <w:p w14:paraId="356D4322" w14:textId="77777777" w:rsidR="00A96D4E" w:rsidRPr="00E90EF0" w:rsidRDefault="00A96D4E" w:rsidP="008448D0">
                  <w:pPr>
                    <w:widowControl/>
                    <w:rPr>
                      <w:rFonts w:ascii="ＭＳ ゴシック" w:eastAsia="ＭＳ ゴシック" w:hAnsi="ＭＳ ゴシック" w:cs="ＭＳ Ｐゴシック"/>
                      <w:kern w:val="0"/>
                      <w:sz w:val="22"/>
                    </w:rPr>
                  </w:pPr>
                </w:p>
                <w:p w14:paraId="4FD60E63" w14:textId="77777777" w:rsidR="00A96D4E" w:rsidRPr="00E90EF0" w:rsidRDefault="00A96D4E" w:rsidP="008448D0">
                  <w:pPr>
                    <w:widowControl/>
                    <w:rPr>
                      <w:rFonts w:ascii="ＭＳ ゴシック" w:eastAsia="ＭＳ ゴシック" w:hAnsi="ＭＳ ゴシック" w:cs="ＭＳ Ｐゴシック"/>
                      <w:kern w:val="0"/>
                      <w:sz w:val="22"/>
                    </w:rPr>
                  </w:pPr>
                </w:p>
              </w:tc>
            </w:tr>
          </w:tbl>
          <w:p w14:paraId="3A89D6C6" w14:textId="77777777" w:rsidR="008448D0" w:rsidRPr="00E90EF0" w:rsidRDefault="008448D0" w:rsidP="008448D0">
            <w:pPr>
              <w:widowControl/>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5501468A"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CFC0974"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3899794" w14:textId="77777777" w:rsidTr="00996546">
        <w:trPr>
          <w:trHeight w:val="1697"/>
          <w:jc w:val="center"/>
        </w:trPr>
        <w:tc>
          <w:tcPr>
            <w:tcW w:w="566" w:type="dxa"/>
            <w:tcBorders>
              <w:top w:val="single" w:sz="4" w:space="0" w:color="auto"/>
              <w:bottom w:val="single" w:sz="4" w:space="0" w:color="auto"/>
            </w:tcBorders>
          </w:tcPr>
          <w:p w14:paraId="0D8C0DF4" w14:textId="54458249" w:rsidR="008448D0" w:rsidRPr="00E90EF0" w:rsidRDefault="004D5200" w:rsidP="008448D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7</w:t>
            </w:r>
            <w:r w:rsidR="004016AC" w:rsidRPr="00E90EF0">
              <w:rPr>
                <w:rFonts w:ascii="ＭＳ ゴシック" w:eastAsia="ＭＳ ゴシック" w:hAnsi="ＭＳ ゴシック" w:cs="ＭＳ Ｐゴシック" w:hint="eastAsia"/>
                <w:kern w:val="0"/>
                <w:sz w:val="22"/>
              </w:rPr>
              <w:t>8</w:t>
            </w:r>
          </w:p>
        </w:tc>
        <w:tc>
          <w:tcPr>
            <w:tcW w:w="4678" w:type="dxa"/>
            <w:tcBorders>
              <w:top w:val="single" w:sz="4" w:space="0" w:color="auto"/>
              <w:bottom w:val="single" w:sz="4" w:space="0" w:color="auto"/>
            </w:tcBorders>
            <w:shd w:val="clear" w:color="auto" w:fill="auto"/>
          </w:tcPr>
          <w:p w14:paraId="5100062F"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(1)に規定する重要事項の公表に努めていますか。</w:t>
            </w:r>
          </w:p>
          <w:p w14:paraId="66904933"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【平24厚令28第24条</w:t>
            </w:r>
            <w:r w:rsidR="0011521C" w:rsidRPr="00E90EF0">
              <w:rPr>
                <w:rFonts w:ascii="ＭＳ ゴシック" w:eastAsia="ＭＳ ゴシック" w:hAnsi="ＭＳ ゴシック" w:cs="ＭＳ Ｐゴシック" w:hint="eastAsia"/>
                <w:kern w:val="0"/>
                <w:sz w:val="22"/>
              </w:rPr>
              <w:t>第3項</w:t>
            </w:r>
            <w:r w:rsidR="00527645" w:rsidRPr="00E90EF0">
              <w:rPr>
                <w:rFonts w:ascii="ＭＳ ゴシック" w:eastAsia="ＭＳ ゴシック" w:hAnsi="ＭＳ ゴシック" w:cs="ＭＳ Ｐゴシック" w:hint="eastAsia"/>
                <w:kern w:val="0"/>
                <w:sz w:val="22"/>
              </w:rPr>
              <w:t>】</w:t>
            </w:r>
          </w:p>
          <w:p w14:paraId="04C76CC6" w14:textId="77777777" w:rsidR="000E654C" w:rsidRPr="00E90EF0" w:rsidRDefault="000E654C" w:rsidP="001A3578">
            <w:pPr>
              <w:widowControl/>
              <w:wordWrap w:val="0"/>
              <w:ind w:left="240" w:hanging="240"/>
              <w:rPr>
                <w:rFonts w:ascii="ＭＳ ゴシック" w:eastAsia="ＭＳ ゴシック" w:hAnsi="ＭＳ ゴシック" w:cs="ＭＳ Ｐゴシック"/>
                <w:kern w:val="0"/>
                <w:sz w:val="22"/>
              </w:rPr>
            </w:pPr>
          </w:p>
          <w:p w14:paraId="554EFAE8" w14:textId="77777777" w:rsidR="000E654C" w:rsidRPr="00E90EF0" w:rsidRDefault="000E654C" w:rsidP="001A3578">
            <w:pPr>
              <w:widowControl/>
              <w:wordWrap w:val="0"/>
              <w:ind w:left="240" w:hanging="240"/>
              <w:rPr>
                <w:rFonts w:ascii="ＭＳ ゴシック" w:eastAsia="ＭＳ ゴシック" w:hAnsi="ＭＳ ゴシック" w:cs="ＭＳ Ｐゴシック"/>
                <w:kern w:val="0"/>
                <w:sz w:val="22"/>
              </w:rPr>
            </w:pPr>
          </w:p>
          <w:p w14:paraId="5D071FB1" w14:textId="77777777" w:rsidR="000E654C" w:rsidRPr="00E90EF0" w:rsidRDefault="000E654C" w:rsidP="001A3578">
            <w:pPr>
              <w:widowControl/>
              <w:wordWrap w:val="0"/>
              <w:ind w:left="240" w:hanging="240"/>
              <w:rPr>
                <w:rFonts w:ascii="ＭＳ ゴシック" w:eastAsia="ＭＳ ゴシック" w:hAnsi="ＭＳ ゴシック" w:cs="ＭＳ Ｐゴシック"/>
                <w:kern w:val="0"/>
                <w:sz w:val="22"/>
              </w:rPr>
            </w:pPr>
          </w:p>
          <w:p w14:paraId="3DF22F90" w14:textId="77777777" w:rsidR="000E654C" w:rsidRPr="00E90EF0" w:rsidRDefault="000E654C" w:rsidP="001A3578">
            <w:pPr>
              <w:widowControl/>
              <w:wordWrap w:val="0"/>
              <w:ind w:left="240" w:hanging="240"/>
              <w:rPr>
                <w:rFonts w:ascii="ＭＳ ゴシック" w:eastAsia="ＭＳ ゴシック" w:hAnsi="ＭＳ ゴシック" w:cs="ＭＳ Ｐゴシック"/>
                <w:kern w:val="0"/>
                <w:sz w:val="22"/>
              </w:rPr>
            </w:pPr>
          </w:p>
          <w:p w14:paraId="10D72878" w14:textId="77777777" w:rsidR="000E654C" w:rsidRPr="00E90EF0" w:rsidRDefault="000E654C" w:rsidP="001A3578">
            <w:pPr>
              <w:widowControl/>
              <w:wordWrap w:val="0"/>
              <w:ind w:left="240" w:hanging="240"/>
              <w:rPr>
                <w:rFonts w:ascii="ＭＳ ゴシック" w:eastAsia="ＭＳ ゴシック" w:hAnsi="ＭＳ ゴシック" w:cs="ＭＳ Ｐゴシック"/>
                <w:kern w:val="0"/>
                <w:sz w:val="22"/>
              </w:rPr>
            </w:pPr>
          </w:p>
          <w:p w14:paraId="08FA09ED" w14:textId="77777777" w:rsidR="000E654C" w:rsidRPr="00E90EF0" w:rsidRDefault="000E654C" w:rsidP="001A3578">
            <w:pPr>
              <w:widowControl/>
              <w:wordWrap w:val="0"/>
              <w:ind w:left="240" w:hanging="240"/>
              <w:rPr>
                <w:rFonts w:ascii="ＭＳ ゴシック" w:eastAsia="ＭＳ ゴシック" w:hAnsi="ＭＳ ゴシック" w:cs="ＭＳ Ｐゴシック"/>
                <w:kern w:val="0"/>
                <w:sz w:val="22"/>
              </w:rPr>
            </w:pPr>
          </w:p>
        </w:tc>
        <w:tc>
          <w:tcPr>
            <w:tcW w:w="5243" w:type="dxa"/>
            <w:tcBorders>
              <w:top w:val="single" w:sz="4" w:space="0" w:color="auto"/>
              <w:bottom w:val="single" w:sz="4" w:space="0" w:color="auto"/>
            </w:tcBorders>
            <w:shd w:val="clear" w:color="auto" w:fill="auto"/>
          </w:tcPr>
          <w:p w14:paraId="7B5B7C32"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(1)に規定する重要事項の公表に努めていますか。</w:t>
            </w:r>
          </w:p>
          <w:p w14:paraId="7FB885B8"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【平24厚令29第23条</w:t>
            </w:r>
            <w:r w:rsidR="0011521C" w:rsidRPr="00E90EF0">
              <w:rPr>
                <w:rFonts w:ascii="ＭＳ ゴシック" w:eastAsia="ＭＳ ゴシック" w:hAnsi="ＭＳ ゴシック" w:cs="ＭＳ Ｐゴシック" w:hint="eastAsia"/>
                <w:kern w:val="0"/>
                <w:sz w:val="22"/>
              </w:rPr>
              <w:t>第3項</w:t>
            </w:r>
            <w:r w:rsidR="00527645" w:rsidRPr="00E90EF0">
              <w:rPr>
                <w:rFonts w:ascii="ＭＳ ゴシック" w:eastAsia="ＭＳ ゴシック" w:hAnsi="ＭＳ ゴシック" w:cs="ＭＳ Ｐゴシック" w:hint="eastAsia"/>
                <w:kern w:val="0"/>
                <w:sz w:val="22"/>
              </w:rPr>
              <w:t>】</w:t>
            </w:r>
          </w:p>
        </w:tc>
        <w:tc>
          <w:tcPr>
            <w:tcW w:w="2481" w:type="dxa"/>
            <w:tcBorders>
              <w:top w:val="single" w:sz="4" w:space="0" w:color="auto"/>
              <w:bottom w:val="single" w:sz="4" w:space="0" w:color="auto"/>
            </w:tcBorders>
            <w:shd w:val="clear" w:color="auto" w:fill="auto"/>
          </w:tcPr>
          <w:p w14:paraId="64EED1E9"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□努めている</w:t>
            </w:r>
          </w:p>
          <w:p w14:paraId="38F7D167"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➝□ホームページ</w:t>
            </w:r>
          </w:p>
          <w:p w14:paraId="16293CA1"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□その他</w:t>
            </w:r>
          </w:p>
          <w:p w14:paraId="4707A8A8"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　　　　　　</w:t>
            </w:r>
            <w:r w:rsidRPr="00E90EF0">
              <w:rPr>
                <w:rFonts w:ascii="ＭＳ ゴシック" w:eastAsia="ＭＳ ゴシック" w:hAnsi="ＭＳ ゴシック" w:cs="ＭＳ Ｐゴシック"/>
                <w:kern w:val="0"/>
                <w:sz w:val="22"/>
              </w:rPr>
              <w:t>)</w:t>
            </w:r>
          </w:p>
          <w:p w14:paraId="0BDE0967"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□努めていない</w:t>
            </w:r>
          </w:p>
          <w:p w14:paraId="601B7C1F" w14:textId="77777777" w:rsidR="008448D0" w:rsidRPr="00E90EF0" w:rsidRDefault="008448D0" w:rsidP="008448D0">
            <w:pPr>
              <w:widowControl/>
              <w:rPr>
                <w:rFonts w:ascii="ＭＳ ゴシック" w:eastAsia="ＭＳ ゴシック" w:hAnsi="ＭＳ ゴシック" w:cs="ＭＳ Ｐゴシック"/>
                <w:kern w:val="0"/>
                <w:sz w:val="22"/>
              </w:rPr>
            </w:pPr>
          </w:p>
        </w:tc>
        <w:tc>
          <w:tcPr>
            <w:tcW w:w="2267" w:type="dxa"/>
            <w:tcBorders>
              <w:top w:val="single" w:sz="4" w:space="0" w:color="auto"/>
              <w:bottom w:val="single" w:sz="4" w:space="0" w:color="auto"/>
            </w:tcBorders>
            <w:shd w:val="clear" w:color="auto" w:fill="FFFFFF" w:themeFill="background1"/>
          </w:tcPr>
          <w:p w14:paraId="1975AAF3"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522BDF27"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□公表状況</w:t>
            </w:r>
          </w:p>
          <w:p w14:paraId="781CC1D1"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具体的な公表方法…</w:t>
            </w:r>
          </w:p>
          <w:tbl>
            <w:tblPr>
              <w:tblStyle w:val="a7"/>
              <w:tblW w:w="0" w:type="auto"/>
              <w:tblLook w:val="04A0" w:firstRow="1" w:lastRow="0" w:firstColumn="1" w:lastColumn="0" w:noHBand="0" w:noVBand="1"/>
            </w:tblPr>
            <w:tblGrid>
              <w:gridCol w:w="2041"/>
            </w:tblGrid>
            <w:tr w:rsidR="00E90EF0" w:rsidRPr="00E90EF0" w14:paraId="18C8C730" w14:textId="77777777" w:rsidTr="00846D37">
              <w:trPr>
                <w:trHeight w:val="928"/>
              </w:trPr>
              <w:tc>
                <w:tcPr>
                  <w:tcW w:w="2702" w:type="dxa"/>
                </w:tcPr>
                <w:p w14:paraId="0244694A" w14:textId="77777777" w:rsidR="008448D0" w:rsidRPr="00E90EF0" w:rsidRDefault="008448D0" w:rsidP="008448D0">
                  <w:pPr>
                    <w:widowControl/>
                    <w:rPr>
                      <w:rFonts w:ascii="ＭＳ ゴシック" w:eastAsia="ＭＳ ゴシック" w:hAnsi="ＭＳ ゴシック" w:cs="ＭＳ Ｐゴシック"/>
                      <w:kern w:val="0"/>
                      <w:sz w:val="22"/>
                    </w:rPr>
                  </w:pPr>
                </w:p>
                <w:p w14:paraId="0088B6E5" w14:textId="77777777" w:rsidR="008448D0" w:rsidRPr="00E90EF0" w:rsidRDefault="008448D0" w:rsidP="008448D0">
                  <w:pPr>
                    <w:widowControl/>
                    <w:rPr>
                      <w:rFonts w:ascii="ＭＳ ゴシック" w:eastAsia="ＭＳ ゴシック" w:hAnsi="ＭＳ ゴシック" w:cs="ＭＳ Ｐゴシック"/>
                      <w:kern w:val="0"/>
                      <w:sz w:val="22"/>
                    </w:rPr>
                  </w:pPr>
                </w:p>
                <w:p w14:paraId="1690EDF0" w14:textId="77777777" w:rsidR="000E654C" w:rsidRPr="00E90EF0" w:rsidRDefault="000E654C" w:rsidP="008448D0">
                  <w:pPr>
                    <w:widowControl/>
                    <w:rPr>
                      <w:rFonts w:ascii="ＭＳ ゴシック" w:eastAsia="ＭＳ ゴシック" w:hAnsi="ＭＳ ゴシック" w:cs="ＭＳ Ｐゴシック"/>
                      <w:kern w:val="0"/>
                      <w:sz w:val="22"/>
                    </w:rPr>
                  </w:pPr>
                </w:p>
                <w:p w14:paraId="428C078F" w14:textId="77777777" w:rsidR="000E654C" w:rsidRPr="00E90EF0" w:rsidRDefault="000E654C" w:rsidP="008448D0">
                  <w:pPr>
                    <w:widowControl/>
                    <w:rPr>
                      <w:rFonts w:ascii="ＭＳ ゴシック" w:eastAsia="ＭＳ ゴシック" w:hAnsi="ＭＳ ゴシック" w:cs="ＭＳ Ｐゴシック"/>
                      <w:kern w:val="0"/>
                      <w:sz w:val="22"/>
                    </w:rPr>
                  </w:pPr>
                </w:p>
                <w:p w14:paraId="1587E0D3" w14:textId="77777777" w:rsidR="000E654C" w:rsidRPr="00E90EF0" w:rsidRDefault="000E654C" w:rsidP="008448D0">
                  <w:pPr>
                    <w:widowControl/>
                    <w:rPr>
                      <w:rFonts w:ascii="ＭＳ ゴシック" w:eastAsia="ＭＳ ゴシック" w:hAnsi="ＭＳ ゴシック" w:cs="ＭＳ Ｐゴシック"/>
                      <w:kern w:val="0"/>
                      <w:sz w:val="22"/>
                    </w:rPr>
                  </w:pPr>
                </w:p>
              </w:tc>
            </w:tr>
          </w:tbl>
          <w:p w14:paraId="698E4052" w14:textId="77777777" w:rsidR="008448D0" w:rsidRPr="00E90EF0" w:rsidRDefault="008448D0" w:rsidP="008448D0">
            <w:pPr>
              <w:widowControl/>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1146795C"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7AA83A8"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8CC3FC4" w14:textId="77777777" w:rsidTr="000E654C">
        <w:trPr>
          <w:jc w:val="center"/>
        </w:trPr>
        <w:tc>
          <w:tcPr>
            <w:tcW w:w="566" w:type="dxa"/>
            <w:tcBorders>
              <w:top w:val="nil"/>
              <w:left w:val="nil"/>
              <w:bottom w:val="single" w:sz="4" w:space="0" w:color="auto"/>
              <w:right w:val="nil"/>
            </w:tcBorders>
          </w:tcPr>
          <w:p w14:paraId="6BB56525" w14:textId="293833ED" w:rsidR="008448D0" w:rsidRPr="00E90EF0" w:rsidRDefault="00C7539E" w:rsidP="008448D0">
            <w:pPr>
              <w:widowControl/>
              <w:wordWrap w:val="0"/>
              <w:ind w:left="240" w:hanging="240"/>
              <w:jc w:val="left"/>
            </w:pPr>
            <w:r w:rsidRPr="00E90EF0">
              <w:br w:type="page"/>
            </w:r>
          </w:p>
        </w:tc>
        <w:tc>
          <w:tcPr>
            <w:tcW w:w="15394" w:type="dxa"/>
            <w:gridSpan w:val="5"/>
            <w:tcBorders>
              <w:top w:val="nil"/>
              <w:left w:val="nil"/>
              <w:bottom w:val="single" w:sz="4" w:space="0" w:color="auto"/>
              <w:right w:val="nil"/>
            </w:tcBorders>
          </w:tcPr>
          <w:p w14:paraId="0C80B49A" w14:textId="77777777" w:rsidR="000E654C" w:rsidRPr="00E90EF0" w:rsidRDefault="008448D0" w:rsidP="007657E2">
            <w:pPr>
              <w:widowControl/>
              <w:wordWrap w:val="0"/>
              <w:ind w:left="240" w:hanging="240"/>
              <w:jc w:val="left"/>
            </w:pPr>
            <w:r w:rsidRPr="00E90EF0">
              <w:br w:type="page"/>
            </w:r>
          </w:p>
          <w:p w14:paraId="28F637ED" w14:textId="6C2CC4A4" w:rsidR="008448D0" w:rsidRPr="00E90EF0" w:rsidRDefault="008448D0" w:rsidP="007657E2">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056CF8" w:rsidRPr="00E90EF0">
              <w:rPr>
                <w:rFonts w:ascii="ＭＳ ゴシック" w:eastAsia="ＭＳ ゴシック" w:hAnsi="ＭＳ ゴシック" w:cs="ＭＳ Ｐゴシック" w:hint="eastAsia"/>
                <w:kern w:val="0"/>
                <w:sz w:val="22"/>
              </w:rPr>
              <w:t>2</w:t>
            </w:r>
            <w:r w:rsidRPr="00E90EF0">
              <w:rPr>
                <w:rFonts w:ascii="ＭＳ ゴシック" w:eastAsia="ＭＳ ゴシック" w:hAnsi="ＭＳ ゴシック" w:cs="ＭＳ Ｐゴシック" w:hint="eastAsia"/>
                <w:kern w:val="0"/>
                <w:sz w:val="22"/>
              </w:rPr>
              <w:t xml:space="preserve">　秘密保持等</w:t>
            </w:r>
          </w:p>
        </w:tc>
      </w:tr>
      <w:tr w:rsidR="00E90EF0" w:rsidRPr="00E90EF0" w14:paraId="05929302" w14:textId="77777777" w:rsidTr="00996546">
        <w:trPr>
          <w:jc w:val="center"/>
        </w:trPr>
        <w:tc>
          <w:tcPr>
            <w:tcW w:w="566" w:type="dxa"/>
            <w:tcBorders>
              <w:top w:val="single" w:sz="4" w:space="0" w:color="auto"/>
              <w:bottom w:val="single" w:sz="4" w:space="0" w:color="auto"/>
            </w:tcBorders>
            <w:shd w:val="clear" w:color="auto" w:fill="DAEEF3" w:themeFill="accent5" w:themeFillTint="33"/>
          </w:tcPr>
          <w:p w14:paraId="1EB6EC51"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6A94960C"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6" w:type="dxa"/>
            <w:tcBorders>
              <w:top w:val="single" w:sz="4" w:space="0" w:color="auto"/>
              <w:bottom w:val="single" w:sz="4" w:space="0" w:color="auto"/>
            </w:tcBorders>
            <w:shd w:val="clear" w:color="auto" w:fill="DAEEF3" w:themeFill="accent5" w:themeFillTint="33"/>
          </w:tcPr>
          <w:p w14:paraId="614D3428"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78" w:type="dxa"/>
            <w:tcBorders>
              <w:top w:val="single" w:sz="4" w:space="0" w:color="auto"/>
              <w:bottom w:val="single" w:sz="4" w:space="0" w:color="auto"/>
            </w:tcBorders>
            <w:shd w:val="clear" w:color="auto" w:fill="DAEEF3" w:themeFill="accent5" w:themeFillTint="33"/>
          </w:tcPr>
          <w:p w14:paraId="69D6CEA7"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7" w:type="dxa"/>
            <w:tcBorders>
              <w:top w:val="single" w:sz="4" w:space="0" w:color="auto"/>
              <w:bottom w:val="single" w:sz="4" w:space="0" w:color="auto"/>
            </w:tcBorders>
            <w:shd w:val="clear" w:color="auto" w:fill="FFFFFF" w:themeFill="background1"/>
          </w:tcPr>
          <w:p w14:paraId="70C2BAA0" w14:textId="77777777" w:rsidR="008448D0" w:rsidRPr="00E90EF0" w:rsidRDefault="008448D0"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797E83C8" w14:textId="77777777" w:rsidR="008448D0" w:rsidRPr="00E90EF0" w:rsidRDefault="008448D0"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90CBF96" w14:textId="77777777" w:rsidTr="00996546">
        <w:trPr>
          <w:jc w:val="center"/>
        </w:trPr>
        <w:tc>
          <w:tcPr>
            <w:tcW w:w="566" w:type="dxa"/>
            <w:tcBorders>
              <w:top w:val="single" w:sz="4" w:space="0" w:color="auto"/>
              <w:bottom w:val="single" w:sz="4" w:space="0" w:color="auto"/>
            </w:tcBorders>
          </w:tcPr>
          <w:p w14:paraId="631E773C" w14:textId="67661BF0" w:rsidR="008448D0" w:rsidRPr="00E90EF0" w:rsidRDefault="007657E2"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w:t>
            </w:r>
            <w:r w:rsidR="003233B1" w:rsidRPr="00E90EF0">
              <w:rPr>
                <w:rFonts w:ascii="ＭＳ ゴシック" w:eastAsia="ＭＳ ゴシック" w:hAnsi="ＭＳ ゴシック" w:cs="ＭＳ Ｐゴシック" w:hint="eastAsia"/>
                <w:kern w:val="0"/>
                <w:sz w:val="22"/>
              </w:rPr>
              <w:t>9</w:t>
            </w:r>
          </w:p>
        </w:tc>
        <w:tc>
          <w:tcPr>
            <w:tcW w:w="4678" w:type="dxa"/>
            <w:tcBorders>
              <w:top w:val="single" w:sz="4" w:space="0" w:color="auto"/>
              <w:bottom w:val="single" w:sz="4" w:space="0" w:color="auto"/>
            </w:tcBorders>
            <w:shd w:val="clear" w:color="auto" w:fill="auto"/>
          </w:tcPr>
          <w:p w14:paraId="22D12BE4"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従業者及び管理者は、正当な理由がなく、その業務上知り得た利用者又はその家族の秘密を漏らしていませんか。</w:t>
            </w:r>
          </w:p>
          <w:p w14:paraId="4D8D7D4E"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【平24厚令28第24条第1項】</w:t>
            </w:r>
          </w:p>
        </w:tc>
        <w:tc>
          <w:tcPr>
            <w:tcW w:w="5246" w:type="dxa"/>
            <w:tcBorders>
              <w:top w:val="single" w:sz="4" w:space="0" w:color="auto"/>
              <w:bottom w:val="single" w:sz="4" w:space="0" w:color="auto"/>
            </w:tcBorders>
            <w:shd w:val="clear" w:color="auto" w:fill="auto"/>
          </w:tcPr>
          <w:p w14:paraId="480CEB02"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従業者及び管理者は、正当な理由がなく、その業務上知り得た障がい児又はその家族の秘密を漏らしていませんか。</w:t>
            </w:r>
          </w:p>
          <w:p w14:paraId="32A0851E"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【平24厚令29第24条第1項】</w:t>
            </w:r>
          </w:p>
        </w:tc>
        <w:tc>
          <w:tcPr>
            <w:tcW w:w="2478" w:type="dxa"/>
            <w:tcBorders>
              <w:top w:val="single" w:sz="4" w:space="0" w:color="auto"/>
              <w:bottom w:val="single" w:sz="4" w:space="0" w:color="auto"/>
            </w:tcBorders>
            <w:shd w:val="clear" w:color="auto" w:fill="auto"/>
          </w:tcPr>
          <w:p w14:paraId="531F9E1F" w14:textId="77777777" w:rsidR="008448D0" w:rsidRPr="00E90EF0" w:rsidRDefault="008448D0" w:rsidP="00CD6E2A">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□漏らしていない</w:t>
            </w:r>
          </w:p>
          <w:p w14:paraId="7F01FD60" w14:textId="77777777" w:rsidR="008448D0" w:rsidRPr="00E90EF0" w:rsidRDefault="008448D0" w:rsidP="008448D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□漏らしている</w:t>
            </w:r>
          </w:p>
        </w:tc>
        <w:tc>
          <w:tcPr>
            <w:tcW w:w="2267" w:type="dxa"/>
            <w:tcBorders>
              <w:top w:val="single" w:sz="4" w:space="0" w:color="auto"/>
              <w:bottom w:val="single" w:sz="4" w:space="0" w:color="auto"/>
            </w:tcBorders>
            <w:shd w:val="clear" w:color="auto" w:fill="FFFFFF" w:themeFill="background1"/>
          </w:tcPr>
          <w:p w14:paraId="0A623E38"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75F9A502"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53C468D" w14:textId="77777777" w:rsidR="008448D0" w:rsidRPr="00E90EF0" w:rsidRDefault="008448D0" w:rsidP="008448D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□雇用契約時の秘密保持誓約書等</w:t>
            </w:r>
          </w:p>
          <w:p w14:paraId="746B3668" w14:textId="77777777" w:rsidR="008448D0" w:rsidRPr="00E90EF0" w:rsidRDefault="008448D0" w:rsidP="008448D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□CWへの事前確認</w:t>
            </w:r>
          </w:p>
        </w:tc>
        <w:tc>
          <w:tcPr>
            <w:tcW w:w="725" w:type="dxa"/>
            <w:tcBorders>
              <w:top w:val="single" w:sz="4" w:space="0" w:color="auto"/>
              <w:bottom w:val="single" w:sz="4" w:space="0" w:color="auto"/>
            </w:tcBorders>
            <w:shd w:val="clear" w:color="auto" w:fill="FFFFFF" w:themeFill="background1"/>
          </w:tcPr>
          <w:p w14:paraId="501333E8"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BBB3C80"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DD937AA" w14:textId="77777777" w:rsidTr="00996546">
        <w:trPr>
          <w:jc w:val="center"/>
        </w:trPr>
        <w:tc>
          <w:tcPr>
            <w:tcW w:w="566" w:type="dxa"/>
            <w:tcBorders>
              <w:top w:val="single" w:sz="4" w:space="0" w:color="auto"/>
              <w:bottom w:val="single" w:sz="4" w:space="0" w:color="auto"/>
            </w:tcBorders>
          </w:tcPr>
          <w:p w14:paraId="691EA319" w14:textId="532CF915" w:rsidR="008448D0" w:rsidRPr="00E90EF0" w:rsidRDefault="003233B1" w:rsidP="004D520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80</w:t>
            </w:r>
          </w:p>
        </w:tc>
        <w:tc>
          <w:tcPr>
            <w:tcW w:w="4678" w:type="dxa"/>
            <w:tcBorders>
              <w:top w:val="single" w:sz="4" w:space="0" w:color="auto"/>
              <w:bottom w:val="single" w:sz="4" w:space="0" w:color="auto"/>
            </w:tcBorders>
            <w:shd w:val="clear" w:color="auto" w:fill="auto"/>
          </w:tcPr>
          <w:p w14:paraId="5763EC78"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従業者及び管理者であった者が、正当な理由がなく、その業務上知り得た利用者又はその家族の秘密を漏らすことがないよう、必要な措置を講じていますか。</w:t>
            </w:r>
          </w:p>
          <w:p w14:paraId="2F739122"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【平24厚令28第24条第2項】</w:t>
            </w:r>
          </w:p>
        </w:tc>
        <w:tc>
          <w:tcPr>
            <w:tcW w:w="5246" w:type="dxa"/>
            <w:tcBorders>
              <w:top w:val="single" w:sz="4" w:space="0" w:color="auto"/>
              <w:bottom w:val="single" w:sz="4" w:space="0" w:color="auto"/>
            </w:tcBorders>
            <w:shd w:val="clear" w:color="auto" w:fill="auto"/>
          </w:tcPr>
          <w:p w14:paraId="7F93A183"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従業者及び管理者であった者が、正当な理由がなく、その業務上知り得た障がい児又はその家族の秘密を漏らすことがないよう、必要な措置を講じていますか。</w:t>
            </w:r>
          </w:p>
          <w:p w14:paraId="5DA80876"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【平24厚令29第24条第2項】</w:t>
            </w:r>
          </w:p>
        </w:tc>
        <w:tc>
          <w:tcPr>
            <w:tcW w:w="2478" w:type="dxa"/>
            <w:tcBorders>
              <w:top w:val="single" w:sz="4" w:space="0" w:color="auto"/>
              <w:bottom w:val="single" w:sz="4" w:space="0" w:color="auto"/>
            </w:tcBorders>
            <w:shd w:val="clear" w:color="auto" w:fill="auto"/>
          </w:tcPr>
          <w:p w14:paraId="12598A09" w14:textId="77777777" w:rsidR="008448D0" w:rsidRPr="00E90EF0" w:rsidRDefault="008448D0" w:rsidP="008448D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□講じている</w:t>
            </w:r>
          </w:p>
          <w:p w14:paraId="101135B8" w14:textId="77777777" w:rsidR="008448D0" w:rsidRPr="00E90EF0" w:rsidRDefault="008448D0" w:rsidP="008448D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□講じていない</w:t>
            </w:r>
          </w:p>
        </w:tc>
        <w:tc>
          <w:tcPr>
            <w:tcW w:w="2267" w:type="dxa"/>
            <w:tcBorders>
              <w:top w:val="single" w:sz="4" w:space="0" w:color="auto"/>
              <w:bottom w:val="single" w:sz="4" w:space="0" w:color="auto"/>
            </w:tcBorders>
            <w:shd w:val="clear" w:color="auto" w:fill="FFFFFF" w:themeFill="background1"/>
          </w:tcPr>
          <w:p w14:paraId="7F467B07"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4DEABBAB"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412E8057" w14:textId="77777777" w:rsidR="008448D0" w:rsidRPr="00E90EF0" w:rsidRDefault="008448D0" w:rsidP="008448D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□雇用契約時の秘密保持誓約書等</w:t>
            </w:r>
          </w:p>
        </w:tc>
        <w:tc>
          <w:tcPr>
            <w:tcW w:w="725" w:type="dxa"/>
            <w:tcBorders>
              <w:top w:val="single" w:sz="4" w:space="0" w:color="auto"/>
              <w:bottom w:val="single" w:sz="4" w:space="0" w:color="auto"/>
            </w:tcBorders>
            <w:shd w:val="clear" w:color="auto" w:fill="FFFFFF" w:themeFill="background1"/>
          </w:tcPr>
          <w:p w14:paraId="2FFE4EB1"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A1DA1E9"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3B56F40" w14:textId="77777777" w:rsidTr="00996546">
        <w:trPr>
          <w:jc w:val="center"/>
        </w:trPr>
        <w:tc>
          <w:tcPr>
            <w:tcW w:w="566" w:type="dxa"/>
            <w:tcBorders>
              <w:top w:val="single" w:sz="4" w:space="0" w:color="auto"/>
              <w:bottom w:val="single" w:sz="4" w:space="0" w:color="auto"/>
            </w:tcBorders>
          </w:tcPr>
          <w:p w14:paraId="413974A9" w14:textId="1B6274F2" w:rsidR="008448D0" w:rsidRPr="00E90EF0" w:rsidRDefault="00703064" w:rsidP="008448D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w:t>
            </w:r>
            <w:r w:rsidR="003233B1" w:rsidRPr="00E90EF0">
              <w:rPr>
                <w:rFonts w:ascii="ＭＳ ゴシック" w:eastAsia="ＭＳ ゴシック" w:hAnsi="ＭＳ ゴシック" w:cs="ＭＳ Ｐゴシック" w:hint="eastAsia"/>
                <w:kern w:val="0"/>
                <w:sz w:val="22"/>
              </w:rPr>
              <w:t>1</w:t>
            </w:r>
          </w:p>
        </w:tc>
        <w:tc>
          <w:tcPr>
            <w:tcW w:w="4678" w:type="dxa"/>
            <w:tcBorders>
              <w:top w:val="single" w:sz="4" w:space="0" w:color="auto"/>
              <w:bottom w:val="single" w:sz="4" w:space="0" w:color="auto"/>
            </w:tcBorders>
            <w:shd w:val="clear" w:color="auto" w:fill="auto"/>
          </w:tcPr>
          <w:p w14:paraId="543D53A1" w14:textId="69D05DD5"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サービス担当者会議等において、利用者又はその家族の個人情報を用いる場合は、あらかじめ文書により当該利用者又はその家族の同意を得てい</w:t>
            </w:r>
            <w:r w:rsidR="00703064" w:rsidRPr="00E90EF0">
              <w:rPr>
                <w:rFonts w:ascii="ＭＳ ゴシック" w:eastAsia="ＭＳ ゴシック" w:hAnsi="ＭＳ ゴシック" w:cs="ＭＳ Ｐゴシック" w:hint="eastAsia"/>
                <w:kern w:val="0"/>
                <w:sz w:val="22"/>
              </w:rPr>
              <w:t>ます</w:t>
            </w:r>
            <w:r w:rsidRPr="00E90EF0">
              <w:rPr>
                <w:rFonts w:ascii="ＭＳ ゴシック" w:eastAsia="ＭＳ ゴシック" w:hAnsi="ＭＳ ゴシック" w:cs="ＭＳ Ｐゴシック" w:hint="eastAsia"/>
                <w:kern w:val="0"/>
                <w:sz w:val="22"/>
              </w:rPr>
              <w:t>か。</w:t>
            </w:r>
          </w:p>
          <w:p w14:paraId="4FBE3854"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【平24厚令28第24条第3項】</w:t>
            </w:r>
          </w:p>
        </w:tc>
        <w:tc>
          <w:tcPr>
            <w:tcW w:w="5246" w:type="dxa"/>
            <w:tcBorders>
              <w:top w:val="single" w:sz="4" w:space="0" w:color="auto"/>
              <w:bottom w:val="single" w:sz="4" w:space="0" w:color="auto"/>
            </w:tcBorders>
            <w:shd w:val="clear" w:color="auto" w:fill="auto"/>
          </w:tcPr>
          <w:p w14:paraId="4F83DD7C"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サービス担当者会議等において、障がい児又はその家族の個人情報を用いる場合は、あらかじめ文書により当該障がい児又はその家族の同意を得ていますか。</w:t>
            </w:r>
          </w:p>
          <w:p w14:paraId="10D4B844" w14:textId="77777777" w:rsidR="008448D0" w:rsidRPr="00E90EF0" w:rsidRDefault="008448D0"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【平24厚令29第24条第3項】</w:t>
            </w:r>
          </w:p>
        </w:tc>
        <w:tc>
          <w:tcPr>
            <w:tcW w:w="2478" w:type="dxa"/>
            <w:tcBorders>
              <w:top w:val="single" w:sz="4" w:space="0" w:color="auto"/>
              <w:bottom w:val="single" w:sz="4" w:space="0" w:color="auto"/>
            </w:tcBorders>
            <w:shd w:val="clear" w:color="auto" w:fill="auto"/>
          </w:tcPr>
          <w:p w14:paraId="4BADB07D" w14:textId="77777777" w:rsidR="008448D0" w:rsidRPr="00E90EF0" w:rsidRDefault="008448D0" w:rsidP="008448D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□得ている</w:t>
            </w:r>
          </w:p>
          <w:p w14:paraId="6158968E" w14:textId="77777777" w:rsidR="008448D0" w:rsidRPr="00E90EF0" w:rsidRDefault="008448D0" w:rsidP="008448D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□得ていない</w:t>
            </w:r>
          </w:p>
        </w:tc>
        <w:tc>
          <w:tcPr>
            <w:tcW w:w="2267" w:type="dxa"/>
            <w:tcBorders>
              <w:top w:val="single" w:sz="4" w:space="0" w:color="auto"/>
              <w:bottom w:val="single" w:sz="4" w:space="0" w:color="auto"/>
            </w:tcBorders>
            <w:shd w:val="clear" w:color="auto" w:fill="FFFFFF" w:themeFill="background1"/>
          </w:tcPr>
          <w:p w14:paraId="1E94BC0D"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4AFEF8DE"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329E34B1" w14:textId="77777777" w:rsidR="008448D0" w:rsidRPr="00E90EF0" w:rsidRDefault="008448D0" w:rsidP="008448D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□個人情報使用の同意が確認できる文書</w:t>
            </w:r>
          </w:p>
        </w:tc>
        <w:tc>
          <w:tcPr>
            <w:tcW w:w="725" w:type="dxa"/>
            <w:tcBorders>
              <w:top w:val="single" w:sz="4" w:space="0" w:color="auto"/>
              <w:bottom w:val="single" w:sz="4" w:space="0" w:color="auto"/>
            </w:tcBorders>
            <w:shd w:val="clear" w:color="auto" w:fill="FFFFFF" w:themeFill="background1"/>
          </w:tcPr>
          <w:p w14:paraId="7A582E2F"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3F0B0A5"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1463D9E1" w14:textId="77777777" w:rsidTr="000E654C">
        <w:trPr>
          <w:jc w:val="center"/>
        </w:trPr>
        <w:tc>
          <w:tcPr>
            <w:tcW w:w="566" w:type="dxa"/>
            <w:tcBorders>
              <w:top w:val="nil"/>
              <w:left w:val="nil"/>
              <w:bottom w:val="single" w:sz="4" w:space="0" w:color="auto"/>
              <w:right w:val="nil"/>
            </w:tcBorders>
          </w:tcPr>
          <w:p w14:paraId="4279C4C3" w14:textId="77777777" w:rsidR="008448D0" w:rsidRPr="00E90EF0" w:rsidRDefault="008448D0" w:rsidP="008448D0">
            <w:pPr>
              <w:widowControl/>
              <w:wordWrap w:val="0"/>
              <w:ind w:left="240" w:hanging="240"/>
              <w:jc w:val="left"/>
            </w:pPr>
          </w:p>
        </w:tc>
        <w:tc>
          <w:tcPr>
            <w:tcW w:w="15394" w:type="dxa"/>
            <w:gridSpan w:val="5"/>
            <w:tcBorders>
              <w:top w:val="nil"/>
              <w:left w:val="nil"/>
              <w:bottom w:val="single" w:sz="4" w:space="0" w:color="auto"/>
              <w:right w:val="nil"/>
            </w:tcBorders>
          </w:tcPr>
          <w:p w14:paraId="0DD736F4" w14:textId="409D3683" w:rsidR="008448D0" w:rsidRPr="00E90EF0" w:rsidRDefault="008448D0" w:rsidP="000E654C">
            <w:pPr>
              <w:widowControl/>
              <w:wordWrap w:val="0"/>
              <w:ind w:left="240" w:hanging="240"/>
              <w:jc w:val="left"/>
              <w:rPr>
                <w:rFonts w:ascii="ＭＳ ゴシック" w:eastAsia="ＭＳ ゴシック" w:hAnsi="ＭＳ ゴシック" w:cs="ＭＳ Ｐゴシック"/>
                <w:kern w:val="0"/>
                <w:sz w:val="22"/>
              </w:rPr>
            </w:pPr>
            <w:r w:rsidRPr="00E90EF0">
              <w:br w:type="page"/>
            </w:r>
            <w:r w:rsidRPr="00E90EF0">
              <w:rPr>
                <w:rFonts w:ascii="ＭＳ ゴシック" w:eastAsia="ＭＳ ゴシック" w:hAnsi="ＭＳ ゴシック" w:cs="ＭＳ Ｐゴシック" w:hint="eastAsia"/>
                <w:kern w:val="0"/>
                <w:sz w:val="22"/>
              </w:rPr>
              <w:t>2</w:t>
            </w:r>
            <w:r w:rsidR="00056CF8"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 xml:space="preserve">　広告</w:t>
            </w:r>
          </w:p>
        </w:tc>
      </w:tr>
      <w:tr w:rsidR="00E90EF0" w:rsidRPr="00E90EF0" w14:paraId="7BC54EBA" w14:textId="77777777" w:rsidTr="00996546">
        <w:trPr>
          <w:jc w:val="center"/>
        </w:trPr>
        <w:tc>
          <w:tcPr>
            <w:tcW w:w="566" w:type="dxa"/>
            <w:tcBorders>
              <w:top w:val="single" w:sz="4" w:space="0" w:color="auto"/>
              <w:bottom w:val="single" w:sz="4" w:space="0" w:color="auto"/>
            </w:tcBorders>
            <w:shd w:val="clear" w:color="auto" w:fill="DAEEF3" w:themeFill="accent5" w:themeFillTint="33"/>
          </w:tcPr>
          <w:p w14:paraId="55AA38CC"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7E51BC74"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6" w:type="dxa"/>
            <w:tcBorders>
              <w:top w:val="single" w:sz="4" w:space="0" w:color="auto"/>
              <w:bottom w:val="single" w:sz="4" w:space="0" w:color="auto"/>
            </w:tcBorders>
            <w:shd w:val="clear" w:color="auto" w:fill="DAEEF3" w:themeFill="accent5" w:themeFillTint="33"/>
          </w:tcPr>
          <w:p w14:paraId="20B79FE2"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78" w:type="dxa"/>
            <w:tcBorders>
              <w:top w:val="single" w:sz="4" w:space="0" w:color="auto"/>
              <w:bottom w:val="single" w:sz="4" w:space="0" w:color="auto"/>
            </w:tcBorders>
            <w:shd w:val="clear" w:color="auto" w:fill="DAEEF3" w:themeFill="accent5" w:themeFillTint="33"/>
          </w:tcPr>
          <w:p w14:paraId="3F7D70C0"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7" w:type="dxa"/>
            <w:tcBorders>
              <w:top w:val="single" w:sz="4" w:space="0" w:color="auto"/>
              <w:bottom w:val="single" w:sz="4" w:space="0" w:color="auto"/>
            </w:tcBorders>
            <w:shd w:val="clear" w:color="auto" w:fill="FFFFFF" w:themeFill="background1"/>
          </w:tcPr>
          <w:p w14:paraId="4A5B52D0" w14:textId="77777777" w:rsidR="008448D0" w:rsidRPr="00E90EF0" w:rsidRDefault="008448D0"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2C84BFF8" w14:textId="77777777" w:rsidR="008448D0" w:rsidRPr="00E90EF0" w:rsidRDefault="008448D0" w:rsidP="008448D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CD46431" w14:textId="77777777" w:rsidTr="00996546">
        <w:trPr>
          <w:jc w:val="center"/>
        </w:trPr>
        <w:tc>
          <w:tcPr>
            <w:tcW w:w="566" w:type="dxa"/>
            <w:tcBorders>
              <w:top w:val="single" w:sz="4" w:space="0" w:color="auto"/>
              <w:bottom w:val="single" w:sz="4" w:space="0" w:color="auto"/>
            </w:tcBorders>
          </w:tcPr>
          <w:p w14:paraId="5B6A3A44" w14:textId="534D53DD" w:rsidR="008448D0"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w:t>
            </w:r>
            <w:r w:rsidR="00D22E37" w:rsidRPr="00E90EF0">
              <w:rPr>
                <w:rFonts w:ascii="ＭＳ ゴシック" w:eastAsia="ＭＳ ゴシック" w:hAnsi="ＭＳ ゴシック" w:cs="ＭＳ Ｐゴシック" w:hint="eastAsia"/>
                <w:kern w:val="0"/>
                <w:sz w:val="22"/>
              </w:rPr>
              <w:t>2</w:t>
            </w:r>
          </w:p>
        </w:tc>
        <w:tc>
          <w:tcPr>
            <w:tcW w:w="4678" w:type="dxa"/>
            <w:tcBorders>
              <w:top w:val="single" w:sz="4" w:space="0" w:color="auto"/>
              <w:bottom w:val="single" w:sz="4" w:space="0" w:color="auto"/>
            </w:tcBorders>
            <w:shd w:val="clear" w:color="auto" w:fill="auto"/>
          </w:tcPr>
          <w:p w14:paraId="154A36EB"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当該指定特定相談支援事業者について広告をする場合においては、その内容を虚偽のもの又は誇大なものとしていませんか。</w:t>
            </w:r>
          </w:p>
          <w:p w14:paraId="5B29A4A5"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【平24厚令28第25条】</w:t>
            </w:r>
          </w:p>
        </w:tc>
        <w:tc>
          <w:tcPr>
            <w:tcW w:w="5246" w:type="dxa"/>
            <w:tcBorders>
              <w:top w:val="single" w:sz="4" w:space="0" w:color="auto"/>
              <w:bottom w:val="single" w:sz="4" w:space="0" w:color="auto"/>
            </w:tcBorders>
            <w:shd w:val="clear" w:color="auto" w:fill="auto"/>
          </w:tcPr>
          <w:p w14:paraId="679E2E86"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当該指定障害児相談支援事業者について広告をする場合においては、その内容を虚偽のもの又は誇大なものとしていませんか。</w:t>
            </w:r>
          </w:p>
          <w:p w14:paraId="3A6BA9B0" w14:textId="77777777" w:rsidR="008448D0" w:rsidRPr="00E90EF0" w:rsidRDefault="008448D0"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【平24厚令29第25条】</w:t>
            </w:r>
          </w:p>
        </w:tc>
        <w:tc>
          <w:tcPr>
            <w:tcW w:w="2478" w:type="dxa"/>
            <w:tcBorders>
              <w:top w:val="single" w:sz="4" w:space="0" w:color="auto"/>
              <w:bottom w:val="single" w:sz="4" w:space="0" w:color="auto"/>
            </w:tcBorders>
            <w:shd w:val="clear" w:color="auto" w:fill="auto"/>
          </w:tcPr>
          <w:p w14:paraId="4F59AB10" w14:textId="77777777" w:rsidR="008448D0" w:rsidRPr="00E90EF0" w:rsidRDefault="008448D0" w:rsidP="008448D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3E0474C1" w14:textId="77777777" w:rsidR="008448D0" w:rsidRPr="00E90EF0" w:rsidRDefault="008448D0" w:rsidP="008448D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tc>
        <w:tc>
          <w:tcPr>
            <w:tcW w:w="2267" w:type="dxa"/>
            <w:tcBorders>
              <w:top w:val="single" w:sz="4" w:space="0" w:color="auto"/>
              <w:bottom w:val="single" w:sz="4" w:space="0" w:color="auto"/>
            </w:tcBorders>
            <w:shd w:val="clear" w:color="auto" w:fill="FFFFFF" w:themeFill="background1"/>
          </w:tcPr>
          <w:p w14:paraId="4BFFF830"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35E12EBE"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1ACAF8AE" w14:textId="77777777" w:rsidR="008448D0" w:rsidRPr="00E90EF0" w:rsidRDefault="008448D0" w:rsidP="008448D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□広告物（パンフレット、ホームページ、広告掲載した雑誌や求人誌等）</w:t>
            </w:r>
          </w:p>
        </w:tc>
        <w:tc>
          <w:tcPr>
            <w:tcW w:w="725" w:type="dxa"/>
            <w:tcBorders>
              <w:top w:val="single" w:sz="4" w:space="0" w:color="auto"/>
              <w:bottom w:val="single" w:sz="4" w:space="0" w:color="auto"/>
            </w:tcBorders>
            <w:shd w:val="clear" w:color="auto" w:fill="FFFFFF" w:themeFill="background1"/>
          </w:tcPr>
          <w:p w14:paraId="77B2F3E3"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7435303" w14:textId="77777777" w:rsidR="008448D0" w:rsidRPr="00E90EF0" w:rsidRDefault="008448D0" w:rsidP="008448D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5B149E4A" w14:textId="77777777" w:rsidR="00950BFD" w:rsidRPr="00E90EF0" w:rsidRDefault="00950BFD">
      <w:pPr>
        <w:widowControl/>
        <w:jc w:val="left"/>
      </w:pPr>
    </w:p>
    <w:tbl>
      <w:tblPr>
        <w:tblStyle w:val="a7"/>
        <w:tblW w:w="15960" w:type="dxa"/>
        <w:jc w:val="center"/>
        <w:tblLook w:val="04A0" w:firstRow="1" w:lastRow="0" w:firstColumn="1" w:lastColumn="0" w:noHBand="0" w:noVBand="1"/>
      </w:tblPr>
      <w:tblGrid>
        <w:gridCol w:w="566"/>
        <w:gridCol w:w="4679"/>
        <w:gridCol w:w="5245"/>
        <w:gridCol w:w="2480"/>
        <w:gridCol w:w="2265"/>
        <w:gridCol w:w="725"/>
      </w:tblGrid>
      <w:tr w:rsidR="00E90EF0" w:rsidRPr="00E90EF0" w14:paraId="393B0A84" w14:textId="77777777" w:rsidTr="00E25ACB">
        <w:trPr>
          <w:jc w:val="center"/>
        </w:trPr>
        <w:tc>
          <w:tcPr>
            <w:tcW w:w="566" w:type="dxa"/>
            <w:tcBorders>
              <w:top w:val="nil"/>
              <w:left w:val="nil"/>
              <w:bottom w:val="single" w:sz="4" w:space="0" w:color="auto"/>
              <w:right w:val="nil"/>
            </w:tcBorders>
          </w:tcPr>
          <w:p w14:paraId="41096BB4" w14:textId="77777777" w:rsidR="00E35A13" w:rsidRPr="00E90EF0" w:rsidRDefault="00E35A13" w:rsidP="00E96EC2">
            <w:pPr>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shd w:val="clear" w:color="auto" w:fill="auto"/>
          </w:tcPr>
          <w:p w14:paraId="2175A4AB" w14:textId="2EF6FEA7" w:rsidR="00E35A13" w:rsidRPr="00E90EF0" w:rsidRDefault="00E35A13" w:rsidP="007657E2">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056CF8" w:rsidRPr="00E90EF0">
              <w:rPr>
                <w:rFonts w:ascii="ＭＳ ゴシック" w:eastAsia="ＭＳ ゴシック" w:hAnsi="ＭＳ ゴシック" w:cs="ＭＳ Ｐゴシック" w:hint="eastAsia"/>
                <w:kern w:val="0"/>
                <w:sz w:val="22"/>
              </w:rPr>
              <w:t>4</w:t>
            </w:r>
            <w:r w:rsidRPr="00E90EF0">
              <w:rPr>
                <w:rFonts w:ascii="ＭＳ ゴシック" w:eastAsia="ＭＳ ゴシック" w:hAnsi="ＭＳ ゴシック" w:cs="ＭＳ Ｐゴシック" w:hint="eastAsia"/>
                <w:kern w:val="0"/>
                <w:sz w:val="22"/>
              </w:rPr>
              <w:t xml:space="preserve">　障害福祉サービス事業者</w:t>
            </w:r>
            <w:r w:rsidR="00FA5EAE" w:rsidRPr="00E90EF0">
              <w:rPr>
                <w:rFonts w:ascii="ＭＳ ゴシック" w:eastAsia="ＭＳ ゴシック" w:hAnsi="ＭＳ ゴシック" w:cs="ＭＳ Ｐゴシック" w:hint="eastAsia"/>
                <w:kern w:val="0"/>
                <w:sz w:val="22"/>
              </w:rPr>
              <w:t>等</w:t>
            </w:r>
            <w:r w:rsidRPr="00E90EF0">
              <w:rPr>
                <w:rFonts w:ascii="ＭＳ ゴシック" w:eastAsia="ＭＳ ゴシック" w:hAnsi="ＭＳ ゴシック" w:cs="ＭＳ Ｐゴシック" w:hint="eastAsia"/>
                <w:kern w:val="0"/>
                <w:sz w:val="22"/>
              </w:rPr>
              <w:t>又は指定障害児通所支援事業者等からの利益収受等の禁止</w:t>
            </w:r>
          </w:p>
        </w:tc>
      </w:tr>
      <w:tr w:rsidR="00E90EF0" w:rsidRPr="00E90EF0" w14:paraId="29462A20" w14:textId="77777777" w:rsidTr="00E25ACB">
        <w:trPr>
          <w:jc w:val="center"/>
        </w:trPr>
        <w:tc>
          <w:tcPr>
            <w:tcW w:w="566" w:type="dxa"/>
            <w:tcBorders>
              <w:top w:val="single" w:sz="4" w:space="0" w:color="auto"/>
              <w:bottom w:val="single" w:sz="4" w:space="0" w:color="auto"/>
            </w:tcBorders>
            <w:shd w:val="clear" w:color="auto" w:fill="DAEEF3" w:themeFill="accent5" w:themeFillTint="33"/>
          </w:tcPr>
          <w:p w14:paraId="290F2DF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46641A0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0948481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0" w:type="dxa"/>
            <w:tcBorders>
              <w:top w:val="single" w:sz="4" w:space="0" w:color="auto"/>
              <w:bottom w:val="single" w:sz="4" w:space="0" w:color="auto"/>
            </w:tcBorders>
            <w:shd w:val="clear" w:color="auto" w:fill="DAEEF3" w:themeFill="accent5" w:themeFillTint="33"/>
          </w:tcPr>
          <w:p w14:paraId="3501FB9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281C840D"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6902BE29"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54E338D" w14:textId="77777777" w:rsidTr="00E25ACB">
        <w:trPr>
          <w:jc w:val="center"/>
        </w:trPr>
        <w:tc>
          <w:tcPr>
            <w:tcW w:w="566" w:type="dxa"/>
            <w:tcBorders>
              <w:top w:val="single" w:sz="4" w:space="0" w:color="auto"/>
              <w:bottom w:val="single" w:sz="4" w:space="0" w:color="auto"/>
            </w:tcBorders>
          </w:tcPr>
          <w:p w14:paraId="03CAD170" w14:textId="6EC4B6ED" w:rsidR="009E2991" w:rsidRPr="00E90EF0" w:rsidRDefault="00F17EDE"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w:t>
            </w:r>
            <w:r w:rsidR="008451C0" w:rsidRPr="00E90EF0">
              <w:rPr>
                <w:rFonts w:ascii="ＭＳ ゴシック" w:eastAsia="ＭＳ ゴシック" w:hAnsi="ＭＳ ゴシック" w:cs="ＭＳ Ｐゴシック" w:hint="eastAsia"/>
                <w:kern w:val="0"/>
                <w:sz w:val="22"/>
              </w:rPr>
              <w:t>3</w:t>
            </w:r>
          </w:p>
        </w:tc>
        <w:tc>
          <w:tcPr>
            <w:tcW w:w="4679" w:type="dxa"/>
            <w:tcBorders>
              <w:top w:val="single" w:sz="4" w:space="0" w:color="auto"/>
              <w:bottom w:val="single" w:sz="4" w:space="0" w:color="auto"/>
            </w:tcBorders>
            <w:shd w:val="clear" w:color="auto" w:fill="auto"/>
          </w:tcPr>
          <w:p w14:paraId="16D177ED" w14:textId="688EDCCC"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(1)　</w:t>
            </w:r>
            <w:r w:rsidR="00056CF8" w:rsidRPr="00E90EF0">
              <w:rPr>
                <w:rFonts w:hint="eastAsia"/>
              </w:rPr>
              <w:t xml:space="preserve"> </w:t>
            </w:r>
            <w:r w:rsidR="008451C0" w:rsidRPr="00E90EF0">
              <w:rPr>
                <w:rFonts w:ascii="ＭＳ ゴシック" w:eastAsia="ＭＳ ゴシック" w:hAnsi="ＭＳ ゴシック" w:cs="ＭＳ Ｐゴシック" w:hint="eastAsia"/>
                <w:kern w:val="0"/>
                <w:sz w:val="22"/>
              </w:rPr>
              <w:t>指定</w:t>
            </w:r>
            <w:r w:rsidR="00056CF8" w:rsidRPr="00E90EF0">
              <w:rPr>
                <w:rFonts w:ascii="ＭＳ ゴシック" w:eastAsia="ＭＳ ゴシック" w:hAnsi="ＭＳ ゴシック" w:cs="ＭＳ Ｐゴシック" w:hint="eastAsia"/>
                <w:kern w:val="0"/>
                <w:sz w:val="22"/>
              </w:rPr>
              <w:t>特定相談支援事業者及び指定特定相談支援事業所の</w:t>
            </w:r>
            <w:r w:rsidRPr="00E90EF0">
              <w:rPr>
                <w:rFonts w:ascii="ＭＳ ゴシック" w:eastAsia="ＭＳ ゴシック" w:hAnsi="ＭＳ ゴシック" w:cs="ＭＳ Ｐゴシック" w:hint="eastAsia"/>
                <w:kern w:val="0"/>
                <w:sz w:val="22"/>
              </w:rPr>
              <w:t>管理者は、サービス等利用計画の作成又は変更に関し、相談支援専門員に対して特定の福祉サービス等の事業を行う者等によるサービスを位置付けるべき旨の指示等を行っていませんか。</w:t>
            </w:r>
          </w:p>
          <w:p w14:paraId="7CF28873"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【平24厚令28第26条第1項】</w:t>
            </w:r>
          </w:p>
        </w:tc>
        <w:tc>
          <w:tcPr>
            <w:tcW w:w="5245" w:type="dxa"/>
            <w:tcBorders>
              <w:top w:val="single" w:sz="4" w:space="0" w:color="auto"/>
              <w:bottom w:val="single" w:sz="4" w:space="0" w:color="auto"/>
            </w:tcBorders>
            <w:shd w:val="clear" w:color="auto" w:fill="auto"/>
          </w:tcPr>
          <w:p w14:paraId="7F699D4F" w14:textId="276CBF63"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(1)　</w:t>
            </w:r>
            <w:r w:rsidR="00B81B0D" w:rsidRPr="00E90EF0">
              <w:rPr>
                <w:rFonts w:hint="eastAsia"/>
              </w:rPr>
              <w:t xml:space="preserve"> </w:t>
            </w:r>
            <w:r w:rsidR="00B81B0D" w:rsidRPr="00E90EF0">
              <w:rPr>
                <w:rFonts w:ascii="ＭＳ ゴシック" w:eastAsia="ＭＳ ゴシック" w:hAnsi="ＭＳ ゴシック" w:cs="ＭＳ Ｐゴシック" w:hint="eastAsia"/>
                <w:kern w:val="0"/>
                <w:sz w:val="22"/>
              </w:rPr>
              <w:t>指定障害児相談支援事業者及び指定障害児相談支援事業所の</w:t>
            </w:r>
            <w:r w:rsidRPr="00E90EF0">
              <w:rPr>
                <w:rFonts w:ascii="ＭＳ ゴシック" w:eastAsia="ＭＳ ゴシック" w:hAnsi="ＭＳ ゴシック" w:cs="ＭＳ Ｐゴシック" w:hint="eastAsia"/>
                <w:kern w:val="0"/>
                <w:sz w:val="22"/>
              </w:rPr>
              <w:t>管理者は、障害児支援利用計画の作成又は変更に関し、相談支援専門員に対して特定の福祉サービス等の事業を行う者等によるサービスを位置付けるべき旨の指示等を行っていませんか。</w:t>
            </w:r>
          </w:p>
          <w:p w14:paraId="11C4D185"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【平24厚令29第26条第1項】</w:t>
            </w:r>
          </w:p>
        </w:tc>
        <w:tc>
          <w:tcPr>
            <w:tcW w:w="2480" w:type="dxa"/>
            <w:tcBorders>
              <w:top w:val="single" w:sz="4" w:space="0" w:color="auto"/>
              <w:bottom w:val="single" w:sz="4" w:space="0" w:color="auto"/>
            </w:tcBorders>
            <w:shd w:val="clear" w:color="auto" w:fill="auto"/>
          </w:tcPr>
          <w:p w14:paraId="46A68B7F"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7E42591B"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tc>
        <w:tc>
          <w:tcPr>
            <w:tcW w:w="2265" w:type="dxa"/>
            <w:tcBorders>
              <w:top w:val="single" w:sz="4" w:space="0" w:color="auto"/>
              <w:bottom w:val="single" w:sz="4" w:space="0" w:color="auto"/>
            </w:tcBorders>
            <w:shd w:val="clear" w:color="auto" w:fill="FFFFFF" w:themeFill="background1"/>
          </w:tcPr>
          <w:p w14:paraId="5261561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7B2FD4B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75006B0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C1824F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3755C2A4" w14:textId="77777777" w:rsidTr="00E25ACB">
        <w:trPr>
          <w:jc w:val="center"/>
        </w:trPr>
        <w:tc>
          <w:tcPr>
            <w:tcW w:w="566" w:type="dxa"/>
            <w:tcBorders>
              <w:top w:val="single" w:sz="4" w:space="0" w:color="auto"/>
              <w:bottom w:val="single" w:sz="4" w:space="0" w:color="auto"/>
            </w:tcBorders>
          </w:tcPr>
          <w:p w14:paraId="141C87AF" w14:textId="2A218CBE" w:rsidR="009E2991" w:rsidRPr="00E90EF0" w:rsidRDefault="00F17EDE"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w:t>
            </w:r>
            <w:r w:rsidR="008451C0" w:rsidRPr="00E90EF0">
              <w:rPr>
                <w:rFonts w:ascii="ＭＳ ゴシック" w:eastAsia="ＭＳ ゴシック" w:hAnsi="ＭＳ ゴシック" w:cs="ＭＳ Ｐゴシック" w:hint="eastAsia"/>
                <w:kern w:val="0"/>
                <w:sz w:val="22"/>
              </w:rPr>
              <w:t>4</w:t>
            </w:r>
          </w:p>
        </w:tc>
        <w:tc>
          <w:tcPr>
            <w:tcW w:w="4679" w:type="dxa"/>
            <w:tcBorders>
              <w:top w:val="single" w:sz="4" w:space="0" w:color="auto"/>
              <w:bottom w:val="single" w:sz="4" w:space="0" w:color="auto"/>
            </w:tcBorders>
            <w:shd w:val="clear" w:color="auto" w:fill="auto"/>
          </w:tcPr>
          <w:p w14:paraId="258E07C9"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相談支援専門員は、サービス等利用計画の作成又は変更に関し、利用者等に対して特定の福祉サービス等の事業を行う者等によるサービスを利用すべき旨の指示等を行っていませんか。</w:t>
            </w:r>
          </w:p>
          <w:p w14:paraId="54CD813C"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【平24厚令28第26条第2項】</w:t>
            </w:r>
          </w:p>
        </w:tc>
        <w:tc>
          <w:tcPr>
            <w:tcW w:w="5245" w:type="dxa"/>
            <w:tcBorders>
              <w:top w:val="single" w:sz="4" w:space="0" w:color="auto"/>
              <w:bottom w:val="single" w:sz="4" w:space="0" w:color="auto"/>
            </w:tcBorders>
            <w:shd w:val="clear" w:color="auto" w:fill="auto"/>
          </w:tcPr>
          <w:p w14:paraId="6AE3C51E"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相談支援専門員は、障害児支援利用計画の作成又は変更に関し、障がい児等に対して特定の福祉サービス等の事業を行う者等によるサービスを利用すべき旨の指示等を行っていませんか。</w:t>
            </w:r>
          </w:p>
          <w:p w14:paraId="3F0E066F"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【平24厚令29第26条第2項】</w:t>
            </w:r>
          </w:p>
        </w:tc>
        <w:tc>
          <w:tcPr>
            <w:tcW w:w="2480" w:type="dxa"/>
            <w:tcBorders>
              <w:top w:val="single" w:sz="4" w:space="0" w:color="auto"/>
              <w:bottom w:val="single" w:sz="4" w:space="0" w:color="auto"/>
            </w:tcBorders>
            <w:shd w:val="clear" w:color="auto" w:fill="auto"/>
          </w:tcPr>
          <w:p w14:paraId="1819B7F4"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2DB2C723"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tc>
        <w:tc>
          <w:tcPr>
            <w:tcW w:w="2265" w:type="dxa"/>
            <w:tcBorders>
              <w:top w:val="single" w:sz="4" w:space="0" w:color="auto"/>
              <w:bottom w:val="single" w:sz="4" w:space="0" w:color="auto"/>
            </w:tcBorders>
            <w:shd w:val="clear" w:color="auto" w:fill="FFFFFF" w:themeFill="background1"/>
          </w:tcPr>
          <w:p w14:paraId="3E8E45B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731603B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2E99ECE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2216CB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316FFED5" w14:textId="77777777" w:rsidTr="00E25ACB">
        <w:trPr>
          <w:jc w:val="center"/>
        </w:trPr>
        <w:tc>
          <w:tcPr>
            <w:tcW w:w="566" w:type="dxa"/>
            <w:tcBorders>
              <w:top w:val="single" w:sz="4" w:space="0" w:color="auto"/>
              <w:bottom w:val="single" w:sz="4" w:space="0" w:color="auto"/>
            </w:tcBorders>
          </w:tcPr>
          <w:p w14:paraId="7018CC97" w14:textId="63FC34E7" w:rsidR="009E2991" w:rsidRPr="00E90EF0" w:rsidRDefault="00F17EDE"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w:t>
            </w:r>
            <w:r w:rsidR="008451C0" w:rsidRPr="00E90EF0">
              <w:rPr>
                <w:rFonts w:ascii="ＭＳ ゴシック" w:eastAsia="ＭＳ ゴシック" w:hAnsi="ＭＳ ゴシック" w:cs="ＭＳ Ｐゴシック" w:hint="eastAsia"/>
                <w:kern w:val="0"/>
                <w:sz w:val="22"/>
              </w:rPr>
              <w:t>5</w:t>
            </w:r>
          </w:p>
        </w:tc>
        <w:tc>
          <w:tcPr>
            <w:tcW w:w="4679" w:type="dxa"/>
            <w:tcBorders>
              <w:top w:val="single" w:sz="4" w:space="0" w:color="auto"/>
              <w:bottom w:val="single" w:sz="4" w:space="0" w:color="auto"/>
            </w:tcBorders>
            <w:shd w:val="clear" w:color="auto" w:fill="auto"/>
          </w:tcPr>
          <w:p w14:paraId="026DB3D8"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サービス等利用計画の作成又は変更に関し、利用者に対して特定の福祉サービス等の事業を行う者等によるサービスを利用</w:t>
            </w:r>
            <w:r w:rsidRPr="00E90EF0">
              <w:rPr>
                <w:rFonts w:ascii="ＭＳ ゴシック" w:eastAsia="ＭＳ ゴシック" w:hAnsi="ＭＳ ゴシック" w:cs="ＭＳ Ｐゴシック" w:hint="eastAsia"/>
                <w:kern w:val="0"/>
                <w:sz w:val="22"/>
              </w:rPr>
              <w:lastRenderedPageBreak/>
              <w:t>させることの対償として、当該福祉サービス等の事業を行う者等から金品その他の財産上の利益を収受していませんか。</w:t>
            </w:r>
          </w:p>
          <w:p w14:paraId="45992A07"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【平24厚令28第26条第3項】</w:t>
            </w:r>
          </w:p>
        </w:tc>
        <w:tc>
          <w:tcPr>
            <w:tcW w:w="5245" w:type="dxa"/>
            <w:tcBorders>
              <w:top w:val="single" w:sz="4" w:space="0" w:color="auto"/>
              <w:bottom w:val="single" w:sz="4" w:space="0" w:color="auto"/>
            </w:tcBorders>
            <w:shd w:val="clear" w:color="auto" w:fill="auto"/>
          </w:tcPr>
          <w:p w14:paraId="1FEE301B"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(3)　障害児支援利用計画の作成又は変更に関し、障がい児に対して特定の福祉サービス等の事業を行う者等によるサービスを利用させることの</w:t>
            </w:r>
            <w:r w:rsidRPr="00E90EF0">
              <w:rPr>
                <w:rFonts w:ascii="ＭＳ ゴシック" w:eastAsia="ＭＳ ゴシック" w:hAnsi="ＭＳ ゴシック" w:cs="ＭＳ Ｐゴシック" w:hint="eastAsia"/>
                <w:kern w:val="0"/>
                <w:sz w:val="22"/>
              </w:rPr>
              <w:lastRenderedPageBreak/>
              <w:t>対償として、当該福祉サービス等の事業を行う者等から金品その他の財産上の利益を収受していませんか。</w:t>
            </w:r>
          </w:p>
          <w:p w14:paraId="0FB832F6"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【平24厚令29第26条第3項】</w:t>
            </w:r>
          </w:p>
        </w:tc>
        <w:tc>
          <w:tcPr>
            <w:tcW w:w="2480" w:type="dxa"/>
            <w:tcBorders>
              <w:top w:val="single" w:sz="4" w:space="0" w:color="auto"/>
              <w:bottom w:val="single" w:sz="4" w:space="0" w:color="auto"/>
            </w:tcBorders>
            <w:shd w:val="clear" w:color="auto" w:fill="auto"/>
          </w:tcPr>
          <w:p w14:paraId="2887AEDB" w14:textId="77777777" w:rsidR="009E2991" w:rsidRPr="00E90EF0" w:rsidRDefault="009E2991" w:rsidP="00CD6E2A">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□収受していない</w:t>
            </w:r>
          </w:p>
          <w:p w14:paraId="784BD6D4"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□収受している</w:t>
            </w:r>
          </w:p>
        </w:tc>
        <w:tc>
          <w:tcPr>
            <w:tcW w:w="2265" w:type="dxa"/>
            <w:tcBorders>
              <w:top w:val="single" w:sz="4" w:space="0" w:color="auto"/>
              <w:bottom w:val="single" w:sz="4" w:space="0" w:color="auto"/>
            </w:tcBorders>
            <w:shd w:val="clear" w:color="auto" w:fill="FFFFFF" w:themeFill="background1"/>
          </w:tcPr>
          <w:p w14:paraId="107D89F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3B22817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35CD05E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56727D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308FECCC" w14:textId="77777777" w:rsidR="00C7539E" w:rsidRPr="00E90EF0" w:rsidRDefault="00C7539E"/>
    <w:tbl>
      <w:tblPr>
        <w:tblStyle w:val="a7"/>
        <w:tblW w:w="15960" w:type="dxa"/>
        <w:jc w:val="center"/>
        <w:tblLook w:val="04A0" w:firstRow="1" w:lastRow="0" w:firstColumn="1" w:lastColumn="0" w:noHBand="0" w:noVBand="1"/>
      </w:tblPr>
      <w:tblGrid>
        <w:gridCol w:w="566"/>
        <w:gridCol w:w="4679"/>
        <w:gridCol w:w="5245"/>
        <w:gridCol w:w="2480"/>
        <w:gridCol w:w="2265"/>
        <w:gridCol w:w="725"/>
      </w:tblGrid>
      <w:tr w:rsidR="00E90EF0" w:rsidRPr="00E90EF0" w14:paraId="7A5B6F9A" w14:textId="77777777" w:rsidTr="00B62E00">
        <w:trPr>
          <w:jc w:val="center"/>
        </w:trPr>
        <w:tc>
          <w:tcPr>
            <w:tcW w:w="566" w:type="dxa"/>
            <w:tcBorders>
              <w:top w:val="nil"/>
              <w:left w:val="nil"/>
              <w:bottom w:val="single" w:sz="4" w:space="0" w:color="auto"/>
              <w:right w:val="nil"/>
            </w:tcBorders>
          </w:tcPr>
          <w:p w14:paraId="6251C43B" w14:textId="77777777" w:rsidR="00E35A13" w:rsidRPr="00E90EF0" w:rsidRDefault="00E35A13" w:rsidP="001C2704">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shd w:val="clear" w:color="auto" w:fill="auto"/>
          </w:tcPr>
          <w:p w14:paraId="75E2015E" w14:textId="0C1610D3" w:rsidR="00E35A13" w:rsidRPr="00E90EF0" w:rsidRDefault="00C7539E" w:rsidP="00C7539E">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056CF8" w:rsidRPr="00E90EF0">
              <w:rPr>
                <w:rFonts w:ascii="ＭＳ ゴシック" w:eastAsia="ＭＳ ゴシック" w:hAnsi="ＭＳ ゴシック" w:cs="ＭＳ Ｐゴシック" w:hint="eastAsia"/>
                <w:kern w:val="0"/>
                <w:sz w:val="22"/>
              </w:rPr>
              <w:t>5</w:t>
            </w:r>
            <w:r w:rsidR="0089668A" w:rsidRPr="00E90EF0">
              <w:rPr>
                <w:rFonts w:ascii="ＭＳ ゴシック" w:eastAsia="ＭＳ ゴシック" w:hAnsi="ＭＳ ゴシック" w:cs="ＭＳ Ｐゴシック" w:hint="eastAsia"/>
                <w:kern w:val="0"/>
                <w:sz w:val="22"/>
              </w:rPr>
              <w:t xml:space="preserve">　</w:t>
            </w:r>
            <w:r w:rsidR="00E35A13" w:rsidRPr="00E90EF0">
              <w:rPr>
                <w:rFonts w:ascii="ＭＳ ゴシック" w:eastAsia="ＭＳ ゴシック" w:hAnsi="ＭＳ ゴシック" w:cs="ＭＳ Ｐゴシック" w:hint="eastAsia"/>
                <w:kern w:val="0"/>
                <w:sz w:val="22"/>
              </w:rPr>
              <w:t>苦情解決</w:t>
            </w:r>
          </w:p>
        </w:tc>
      </w:tr>
      <w:tr w:rsidR="00E90EF0" w:rsidRPr="00E90EF0" w14:paraId="4D7A6683" w14:textId="77777777" w:rsidTr="00B62E00">
        <w:trPr>
          <w:jc w:val="center"/>
        </w:trPr>
        <w:tc>
          <w:tcPr>
            <w:tcW w:w="566" w:type="dxa"/>
            <w:tcBorders>
              <w:top w:val="single" w:sz="4" w:space="0" w:color="auto"/>
              <w:bottom w:val="single" w:sz="4" w:space="0" w:color="auto"/>
            </w:tcBorders>
            <w:shd w:val="clear" w:color="auto" w:fill="DAEEF3" w:themeFill="accent5" w:themeFillTint="33"/>
          </w:tcPr>
          <w:p w14:paraId="20D55BE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3433C1F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40A46BF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0" w:type="dxa"/>
            <w:tcBorders>
              <w:top w:val="single" w:sz="4" w:space="0" w:color="auto"/>
              <w:bottom w:val="single" w:sz="4" w:space="0" w:color="auto"/>
            </w:tcBorders>
            <w:shd w:val="clear" w:color="auto" w:fill="DAEEF3" w:themeFill="accent5" w:themeFillTint="33"/>
          </w:tcPr>
          <w:p w14:paraId="7ECF5AD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tcBorders>
              <w:top w:val="single" w:sz="4" w:space="0" w:color="auto"/>
              <w:bottom w:val="single" w:sz="4" w:space="0" w:color="auto"/>
            </w:tcBorders>
            <w:shd w:val="clear" w:color="auto" w:fill="FFFFFF" w:themeFill="background1"/>
          </w:tcPr>
          <w:p w14:paraId="73DBED92"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5735FEBC"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5F5EF79" w14:textId="77777777" w:rsidTr="00B62E00">
        <w:trPr>
          <w:jc w:val="center"/>
        </w:trPr>
        <w:tc>
          <w:tcPr>
            <w:tcW w:w="566" w:type="dxa"/>
            <w:tcBorders>
              <w:top w:val="single" w:sz="4" w:space="0" w:color="auto"/>
              <w:bottom w:val="single" w:sz="4" w:space="0" w:color="auto"/>
            </w:tcBorders>
          </w:tcPr>
          <w:p w14:paraId="6BBB7EDD" w14:textId="3ACE5D97" w:rsidR="009E2991" w:rsidRPr="00E90EF0" w:rsidRDefault="0049232E"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w:t>
            </w:r>
            <w:r w:rsidR="00396C12" w:rsidRPr="00E90EF0">
              <w:rPr>
                <w:rFonts w:ascii="ＭＳ ゴシック" w:eastAsia="ＭＳ ゴシック" w:hAnsi="ＭＳ ゴシック" w:cs="ＭＳ Ｐゴシック" w:hint="eastAsia"/>
                <w:kern w:val="0"/>
                <w:sz w:val="22"/>
              </w:rPr>
              <w:t>6</w:t>
            </w:r>
          </w:p>
        </w:tc>
        <w:tc>
          <w:tcPr>
            <w:tcW w:w="4679" w:type="dxa"/>
            <w:tcBorders>
              <w:top w:val="single" w:sz="4" w:space="0" w:color="auto"/>
              <w:bottom w:val="single" w:sz="4" w:space="0" w:color="auto"/>
            </w:tcBorders>
            <w:shd w:val="clear" w:color="auto" w:fill="auto"/>
          </w:tcPr>
          <w:p w14:paraId="12FEC4DF"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提供した指定計画相談支援又はサービス等利用計画に位置付けた福祉サービス等に関する利用者又はその家族からの苦情に迅速かつ適切に対応するために、苦情を受け付けるための窓口を設置する等の必要な措置を講じていますか。</w:t>
            </w:r>
          </w:p>
          <w:p w14:paraId="52D357BB"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【平24厚令28第27条第1項】</w:t>
            </w:r>
          </w:p>
        </w:tc>
        <w:tc>
          <w:tcPr>
            <w:tcW w:w="5245" w:type="dxa"/>
            <w:tcBorders>
              <w:top w:val="single" w:sz="4" w:space="0" w:color="auto"/>
              <w:bottom w:val="single" w:sz="4" w:space="0" w:color="auto"/>
            </w:tcBorders>
            <w:shd w:val="clear" w:color="auto" w:fill="auto"/>
          </w:tcPr>
          <w:p w14:paraId="10D98E08"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提供した指定障害児相談支援又は障害児支援利用計画に位置付けた福祉サービス等に関する障がい児又はその家族からの苦情に迅速かつ適切に対応するために、苦情を受け付けるための窓口を設置する等の必要な措置を講じていますか。</w:t>
            </w:r>
          </w:p>
          <w:p w14:paraId="052A8E5E"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【平24厚令29第27条第1項】</w:t>
            </w:r>
          </w:p>
        </w:tc>
        <w:tc>
          <w:tcPr>
            <w:tcW w:w="2480" w:type="dxa"/>
            <w:tcBorders>
              <w:top w:val="single" w:sz="4" w:space="0" w:color="auto"/>
              <w:bottom w:val="single" w:sz="4" w:space="0" w:color="auto"/>
            </w:tcBorders>
            <w:shd w:val="clear" w:color="auto" w:fill="auto"/>
          </w:tcPr>
          <w:p w14:paraId="4CA46E3C"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□講じている</w:t>
            </w:r>
          </w:p>
          <w:p w14:paraId="5B25D594"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□講じていない</w:t>
            </w:r>
          </w:p>
        </w:tc>
        <w:tc>
          <w:tcPr>
            <w:tcW w:w="2265" w:type="dxa"/>
            <w:tcBorders>
              <w:top w:val="single" w:sz="4" w:space="0" w:color="auto"/>
              <w:bottom w:val="single" w:sz="4" w:space="0" w:color="auto"/>
            </w:tcBorders>
            <w:shd w:val="clear" w:color="auto" w:fill="FFFFFF" w:themeFill="background1"/>
          </w:tcPr>
          <w:p w14:paraId="557F6A2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14193145"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2583CD47"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□重要事項説明書</w:t>
            </w:r>
          </w:p>
          <w:p w14:paraId="4C66F2E3" w14:textId="77777777" w:rsidR="001000B2" w:rsidRPr="00E90EF0" w:rsidRDefault="001000B2" w:rsidP="001000B2">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□苦情解決措置概要</w:t>
            </w:r>
          </w:p>
          <w:p w14:paraId="2480BCFE" w14:textId="53F4C193" w:rsidR="001000B2" w:rsidRPr="00E90EF0" w:rsidRDefault="001000B2" w:rsidP="001000B2">
            <w:pPr>
              <w:rPr>
                <w:rFonts w:ascii="ＭＳ ゴシック" w:eastAsia="ＭＳ ゴシック" w:hAnsi="ＭＳ ゴシック" w:cs="ＭＳ Ｐゴシック"/>
                <w:spacing w:val="-4"/>
                <w:w w:val="90"/>
                <w:kern w:val="0"/>
                <w:sz w:val="22"/>
              </w:rPr>
            </w:pPr>
            <w:r w:rsidRPr="00E90EF0">
              <w:rPr>
                <w:rFonts w:ascii="ＭＳ ゴシック" w:eastAsia="ＭＳ ゴシック" w:hAnsi="ＭＳ ゴシック" w:cs="ＭＳ Ｐゴシック" w:hint="eastAsia"/>
                <w:kern w:val="0"/>
                <w:sz w:val="22"/>
              </w:rPr>
              <w:t>（参考様式</w:t>
            </w:r>
            <w:r w:rsidR="0049232E"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w:t>
            </w:r>
          </w:p>
          <w:p w14:paraId="79DF1D88" w14:textId="77777777" w:rsidR="001000B2" w:rsidRPr="00E90EF0" w:rsidRDefault="001000B2" w:rsidP="009E2991">
            <w:pPr>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7F7CF29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774C6A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F72AF00" w14:textId="77777777" w:rsidTr="00B62E00">
        <w:trPr>
          <w:jc w:val="center"/>
        </w:trPr>
        <w:tc>
          <w:tcPr>
            <w:tcW w:w="566" w:type="dxa"/>
            <w:tcBorders>
              <w:top w:val="single" w:sz="4" w:space="0" w:color="auto"/>
              <w:bottom w:val="single" w:sz="4" w:space="0" w:color="auto"/>
            </w:tcBorders>
          </w:tcPr>
          <w:p w14:paraId="56F0EA12" w14:textId="252FF154" w:rsidR="009E2991" w:rsidRPr="00E90EF0" w:rsidRDefault="00F17EDE"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w:t>
            </w:r>
            <w:r w:rsidR="00396C12" w:rsidRPr="00E90EF0">
              <w:rPr>
                <w:rFonts w:ascii="ＭＳ ゴシック" w:eastAsia="ＭＳ ゴシック" w:hAnsi="ＭＳ ゴシック" w:cs="ＭＳ Ｐゴシック" w:hint="eastAsia"/>
                <w:kern w:val="0"/>
                <w:sz w:val="22"/>
              </w:rPr>
              <w:t>7</w:t>
            </w:r>
          </w:p>
        </w:tc>
        <w:tc>
          <w:tcPr>
            <w:tcW w:w="4679" w:type="dxa"/>
            <w:tcBorders>
              <w:top w:val="single" w:sz="4" w:space="0" w:color="auto"/>
              <w:bottom w:val="single" w:sz="4" w:space="0" w:color="auto"/>
            </w:tcBorders>
            <w:shd w:val="clear" w:color="auto" w:fill="auto"/>
          </w:tcPr>
          <w:p w14:paraId="73508AB4"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(1)の苦情を受け付けた場合には、当該苦情の内容等を記録していますか。</w:t>
            </w:r>
          </w:p>
          <w:p w14:paraId="73E6173F"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【平24厚令28第27条第2</w:t>
            </w:r>
            <w:r w:rsidR="00D40ACB" w:rsidRPr="00E90EF0">
              <w:rPr>
                <w:rFonts w:ascii="ＭＳ ゴシック" w:eastAsia="ＭＳ ゴシック" w:hAnsi="ＭＳ ゴシック" w:cs="ＭＳ Ｐゴシック" w:hint="eastAsia"/>
                <w:kern w:val="0"/>
                <w:sz w:val="22"/>
              </w:rPr>
              <w:t>項】</w:t>
            </w:r>
          </w:p>
        </w:tc>
        <w:tc>
          <w:tcPr>
            <w:tcW w:w="5245" w:type="dxa"/>
            <w:tcBorders>
              <w:top w:val="single" w:sz="4" w:space="0" w:color="auto"/>
              <w:bottom w:val="single" w:sz="4" w:space="0" w:color="auto"/>
            </w:tcBorders>
            <w:shd w:val="clear" w:color="auto" w:fill="auto"/>
          </w:tcPr>
          <w:p w14:paraId="5D16AF77" w14:textId="7925CF9D"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(1)の苦情を受け付けた場合には、当該苦情の内容等を記録してい</w:t>
            </w:r>
            <w:r w:rsidR="00C6684C" w:rsidRPr="00E90EF0">
              <w:rPr>
                <w:rFonts w:ascii="ＭＳ ゴシック" w:eastAsia="ＭＳ ゴシック" w:hAnsi="ＭＳ ゴシック" w:cs="ＭＳ Ｐゴシック" w:hint="eastAsia"/>
                <w:kern w:val="0"/>
                <w:sz w:val="22"/>
              </w:rPr>
              <w:t>ますか</w:t>
            </w:r>
            <w:r w:rsidRPr="00E90EF0">
              <w:rPr>
                <w:rFonts w:ascii="ＭＳ ゴシック" w:eastAsia="ＭＳ ゴシック" w:hAnsi="ＭＳ ゴシック" w:cs="ＭＳ Ｐゴシック" w:hint="eastAsia"/>
                <w:kern w:val="0"/>
                <w:sz w:val="22"/>
              </w:rPr>
              <w:t>。</w:t>
            </w:r>
          </w:p>
          <w:p w14:paraId="4A565181"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【平24厚令29第27条第2</w:t>
            </w:r>
            <w:r w:rsidR="00D40ACB" w:rsidRPr="00E90EF0">
              <w:rPr>
                <w:rFonts w:ascii="ＭＳ ゴシック" w:eastAsia="ＭＳ ゴシック" w:hAnsi="ＭＳ ゴシック" w:cs="ＭＳ Ｐゴシック" w:hint="eastAsia"/>
                <w:kern w:val="0"/>
                <w:sz w:val="22"/>
              </w:rPr>
              <w:t>項】</w:t>
            </w:r>
          </w:p>
        </w:tc>
        <w:tc>
          <w:tcPr>
            <w:tcW w:w="2480" w:type="dxa"/>
            <w:tcBorders>
              <w:top w:val="single" w:sz="4" w:space="0" w:color="auto"/>
              <w:bottom w:val="single" w:sz="4" w:space="0" w:color="auto"/>
            </w:tcBorders>
            <w:shd w:val="clear" w:color="auto" w:fill="auto"/>
          </w:tcPr>
          <w:p w14:paraId="6C81A391"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□記録している</w:t>
            </w:r>
          </w:p>
          <w:p w14:paraId="446CEC7C" w14:textId="77777777" w:rsidR="009E2991" w:rsidRPr="00E90EF0" w:rsidRDefault="009E2991" w:rsidP="00CD6E2A">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□記録していない</w:t>
            </w:r>
          </w:p>
          <w:p w14:paraId="21B91FCC"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5605AB4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3288984A"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□苦情内容等の記録文書</w:t>
            </w:r>
          </w:p>
        </w:tc>
        <w:tc>
          <w:tcPr>
            <w:tcW w:w="725" w:type="dxa"/>
            <w:tcBorders>
              <w:top w:val="single" w:sz="4" w:space="0" w:color="auto"/>
              <w:bottom w:val="single" w:sz="4" w:space="0" w:color="auto"/>
            </w:tcBorders>
            <w:shd w:val="clear" w:color="auto" w:fill="FFFFFF" w:themeFill="background1"/>
          </w:tcPr>
          <w:p w14:paraId="3D470C0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9A5246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E0A6458" w14:textId="77777777" w:rsidTr="00B62E00">
        <w:trPr>
          <w:jc w:val="center"/>
        </w:trPr>
        <w:tc>
          <w:tcPr>
            <w:tcW w:w="566" w:type="dxa"/>
            <w:tcBorders>
              <w:top w:val="single" w:sz="4" w:space="0" w:color="auto"/>
              <w:bottom w:val="single" w:sz="4" w:space="0" w:color="auto"/>
            </w:tcBorders>
          </w:tcPr>
          <w:p w14:paraId="6DB0918D" w14:textId="1E92545D" w:rsidR="009E2991" w:rsidRPr="00E90EF0" w:rsidRDefault="00F17EDE"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w:t>
            </w:r>
            <w:r w:rsidR="00396C12" w:rsidRPr="00E90EF0">
              <w:rPr>
                <w:rFonts w:ascii="ＭＳ ゴシック" w:eastAsia="ＭＳ ゴシック" w:hAnsi="ＭＳ ゴシック" w:cs="ＭＳ Ｐゴシック" w:hint="eastAsia"/>
                <w:kern w:val="0"/>
                <w:sz w:val="22"/>
              </w:rPr>
              <w:t>8</w:t>
            </w:r>
          </w:p>
        </w:tc>
        <w:tc>
          <w:tcPr>
            <w:tcW w:w="4679" w:type="dxa"/>
            <w:tcBorders>
              <w:top w:val="single" w:sz="4" w:space="0" w:color="auto"/>
              <w:bottom w:val="single" w:sz="4" w:space="0" w:color="auto"/>
            </w:tcBorders>
            <w:shd w:val="clear" w:color="auto" w:fill="auto"/>
          </w:tcPr>
          <w:p w14:paraId="29CCC67C" w14:textId="74765A2B"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提供した指定計画相談支援に関し、法第10条第1項の規定</w:t>
            </w:r>
            <w:r w:rsidR="00556E9F" w:rsidRPr="00E90EF0">
              <w:rPr>
                <w:rFonts w:ascii="ＭＳ ゴシック" w:eastAsia="ＭＳ ゴシック" w:hAnsi="ＭＳ ゴシック" w:cs="ＭＳ Ｐゴシック" w:hint="eastAsia"/>
                <w:kern w:val="0"/>
                <w:sz w:val="22"/>
              </w:rPr>
              <w:t>により市町村が行う報告若しくは文書その他の物件の提出若しくは提示の命令又は当該職員からの質問若しくは指定特定相談支援事業所の設備若しくは帳簿書類その他の物件の検査に応じ、</w:t>
            </w:r>
            <w:r w:rsidRPr="00E90EF0">
              <w:rPr>
                <w:rFonts w:ascii="ＭＳ ゴシック" w:eastAsia="ＭＳ ゴシック" w:hAnsi="ＭＳ ゴシック" w:cs="ＭＳ Ｐゴシック" w:hint="eastAsia"/>
                <w:kern w:val="0"/>
                <w:sz w:val="22"/>
              </w:rPr>
              <w:t>利用者又はその家族からの苦情に関して</w:t>
            </w:r>
            <w:r w:rsidR="00636CFE" w:rsidRPr="00E90EF0">
              <w:rPr>
                <w:rFonts w:ascii="ＭＳ ゴシック" w:eastAsia="ＭＳ ゴシック" w:hAnsi="ＭＳ ゴシック" w:cs="ＭＳ Ｐゴシック" w:hint="eastAsia"/>
                <w:kern w:val="0"/>
                <w:sz w:val="22"/>
              </w:rPr>
              <w:t>市町村</w:t>
            </w:r>
            <w:r w:rsidRPr="00E90EF0">
              <w:rPr>
                <w:rFonts w:ascii="ＭＳ ゴシック" w:eastAsia="ＭＳ ゴシック" w:hAnsi="ＭＳ ゴシック" w:cs="ＭＳ Ｐゴシック" w:hint="eastAsia"/>
                <w:kern w:val="0"/>
                <w:sz w:val="22"/>
              </w:rPr>
              <w:t>が</w:t>
            </w:r>
            <w:r w:rsidR="00556E9F" w:rsidRPr="00E90EF0">
              <w:rPr>
                <w:rFonts w:ascii="ＭＳ ゴシック" w:eastAsia="ＭＳ ゴシック" w:hAnsi="ＭＳ ゴシック" w:cs="ＭＳ Ｐゴシック" w:hint="eastAsia"/>
                <w:kern w:val="0"/>
                <w:sz w:val="22"/>
              </w:rPr>
              <w:t>行う</w:t>
            </w:r>
            <w:r w:rsidRPr="00E90EF0">
              <w:rPr>
                <w:rFonts w:ascii="ＭＳ ゴシック" w:eastAsia="ＭＳ ゴシック" w:hAnsi="ＭＳ ゴシック" w:cs="ＭＳ Ｐゴシック" w:hint="eastAsia"/>
                <w:kern w:val="0"/>
                <w:sz w:val="22"/>
              </w:rPr>
              <w:t>調査</w:t>
            </w:r>
            <w:r w:rsidR="00556E9F" w:rsidRPr="00E90EF0">
              <w:rPr>
                <w:rFonts w:ascii="ＭＳ ゴシック" w:eastAsia="ＭＳ ゴシック" w:hAnsi="ＭＳ ゴシック" w:cs="ＭＳ Ｐゴシック" w:hint="eastAsia"/>
                <w:kern w:val="0"/>
                <w:sz w:val="22"/>
              </w:rPr>
              <w:t>に協力するとともに、</w:t>
            </w:r>
            <w:r w:rsidR="00D924FD" w:rsidRPr="00E90EF0">
              <w:rPr>
                <w:rFonts w:ascii="ＭＳ ゴシック" w:eastAsia="ＭＳ ゴシック" w:hAnsi="ＭＳ ゴシック" w:cs="ＭＳ Ｐゴシック" w:hint="eastAsia"/>
                <w:kern w:val="0"/>
                <w:sz w:val="22"/>
              </w:rPr>
              <w:t>市町村</w:t>
            </w:r>
            <w:r w:rsidRPr="00E90EF0">
              <w:rPr>
                <w:rFonts w:ascii="ＭＳ ゴシック" w:eastAsia="ＭＳ ゴシック" w:hAnsi="ＭＳ ゴシック" w:cs="ＭＳ Ｐゴシック" w:hint="eastAsia"/>
                <w:kern w:val="0"/>
                <w:sz w:val="22"/>
              </w:rPr>
              <w:t>から指導又は助言を受けた場合は、当該指導</w:t>
            </w:r>
            <w:r w:rsidRPr="00E90EF0">
              <w:rPr>
                <w:rFonts w:ascii="ＭＳ ゴシック" w:eastAsia="ＭＳ ゴシック" w:hAnsi="ＭＳ ゴシック" w:cs="ＭＳ Ｐゴシック" w:hint="eastAsia"/>
                <w:kern w:val="0"/>
                <w:sz w:val="22"/>
              </w:rPr>
              <w:lastRenderedPageBreak/>
              <w:t>又は助言に従って必要な改善を行っていますか。</w:t>
            </w:r>
          </w:p>
          <w:p w14:paraId="2FE74B0E"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【平24厚令28第27条第3項】</w:t>
            </w:r>
          </w:p>
        </w:tc>
        <w:tc>
          <w:tcPr>
            <w:tcW w:w="5245" w:type="dxa"/>
            <w:tcBorders>
              <w:top w:val="single" w:sz="4" w:space="0" w:color="auto"/>
              <w:bottom w:val="single" w:sz="4" w:space="0" w:color="auto"/>
            </w:tcBorders>
            <w:shd w:val="clear" w:color="auto" w:fill="auto"/>
          </w:tcPr>
          <w:p w14:paraId="573720EA" w14:textId="444B7A1B" w:rsidR="009E2991" w:rsidRPr="00E90EF0" w:rsidRDefault="009E2991" w:rsidP="0049232E">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(3)　提供した指定障害児相談支援に関し、法第24条の34第1項の規定により</w:t>
            </w:r>
            <w:r w:rsidR="00846C62" w:rsidRPr="00E90EF0">
              <w:rPr>
                <w:rFonts w:ascii="ＭＳ ゴシック" w:eastAsia="ＭＳ ゴシック" w:hAnsi="ＭＳ ゴシック" w:cs="ＭＳ Ｐゴシック" w:hint="eastAsia"/>
                <w:kern w:val="0"/>
                <w:sz w:val="22"/>
              </w:rPr>
              <w:t>市町村長が行う報告若しくは帳簿書類その他の物件の提出若しくは提示の命令又は当該職員からの質問若しくは指定障害児相談支援事業所の設備若しくは帳簿書類その他の物件の検査に応じ、障がい児又はその家族からの苦情に関して市町村長が行う調査に協力するとともに、市町村長から指導又は助言を受けた場合は、当該指導又は助言に従って必要な改善を行っていますか。</w:t>
            </w:r>
          </w:p>
          <w:p w14:paraId="78F6A020"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【平24厚令29第27条第3項】</w:t>
            </w:r>
          </w:p>
        </w:tc>
        <w:tc>
          <w:tcPr>
            <w:tcW w:w="2480" w:type="dxa"/>
            <w:tcBorders>
              <w:top w:val="single" w:sz="4" w:space="0" w:color="auto"/>
              <w:bottom w:val="single" w:sz="4" w:space="0" w:color="auto"/>
            </w:tcBorders>
            <w:shd w:val="clear" w:color="auto" w:fill="auto"/>
          </w:tcPr>
          <w:p w14:paraId="2869D3C7"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調査協力</w:t>
            </w:r>
          </w:p>
          <w:p w14:paraId="7EEE3F59"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□協力している</w:t>
            </w:r>
          </w:p>
          <w:p w14:paraId="1501332B" w14:textId="77777777" w:rsidR="009E2991" w:rsidRPr="00E90EF0" w:rsidRDefault="009E2991" w:rsidP="00CD6E2A">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□協力していない</w:t>
            </w:r>
          </w:p>
          <w:p w14:paraId="6A14B995"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3820757A"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p w14:paraId="504795D2"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654B8496"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1D2A4C88"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7AC6AF4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3340427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※過去の調査協力の実績で判断する。</w:t>
            </w:r>
          </w:p>
        </w:tc>
        <w:tc>
          <w:tcPr>
            <w:tcW w:w="725" w:type="dxa"/>
            <w:tcBorders>
              <w:top w:val="single" w:sz="4" w:space="0" w:color="auto"/>
              <w:bottom w:val="single" w:sz="4" w:space="0" w:color="auto"/>
            </w:tcBorders>
            <w:shd w:val="clear" w:color="auto" w:fill="FFFFFF" w:themeFill="background1"/>
          </w:tcPr>
          <w:p w14:paraId="434398B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3458BA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08E6760" w14:textId="77777777" w:rsidTr="00B62E00">
        <w:trPr>
          <w:jc w:val="center"/>
        </w:trPr>
        <w:tc>
          <w:tcPr>
            <w:tcW w:w="566" w:type="dxa"/>
            <w:tcBorders>
              <w:top w:val="single" w:sz="4" w:space="0" w:color="auto"/>
              <w:bottom w:val="single" w:sz="4" w:space="0" w:color="auto"/>
            </w:tcBorders>
          </w:tcPr>
          <w:p w14:paraId="3ACB45E2" w14:textId="3233A390" w:rsidR="005E3D84" w:rsidRPr="00E90EF0" w:rsidRDefault="005E3D84" w:rsidP="005E3D84">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89</w:t>
            </w:r>
          </w:p>
        </w:tc>
        <w:tc>
          <w:tcPr>
            <w:tcW w:w="4679" w:type="dxa"/>
            <w:tcBorders>
              <w:top w:val="single" w:sz="4" w:space="0" w:color="auto"/>
              <w:bottom w:val="single" w:sz="4" w:space="0" w:color="auto"/>
            </w:tcBorders>
            <w:shd w:val="clear" w:color="auto" w:fill="auto"/>
          </w:tcPr>
          <w:p w14:paraId="021698F2" w14:textId="77777777" w:rsidR="005E3D84" w:rsidRPr="00E90EF0" w:rsidRDefault="005E3D84" w:rsidP="005E3D84">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　提供した指定計画相談支援に関し、法第11条第2項の規定により都道府県知事が行う報告若しくは指定計画相談支援の提供の記録、帳簿書類その他の物件の提出若しくは提示の命令又は当該職員からの質問に応じ、利用者又はその家族からの苦情に関して都道府県知事が行う調査に協力するとともに、都道府県知事から指導又は助言を受けた場合は、当該指導又は助言に従って必要な改善を行っていますか。</w:t>
            </w:r>
          </w:p>
          <w:p w14:paraId="2344B4B6" w14:textId="37F61DBF" w:rsidR="005E3D84" w:rsidRPr="00E90EF0" w:rsidRDefault="005E3D84" w:rsidP="005E3D84">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【平24厚令28第27条第4項】</w:t>
            </w:r>
          </w:p>
        </w:tc>
        <w:tc>
          <w:tcPr>
            <w:tcW w:w="5245" w:type="dxa"/>
            <w:tcBorders>
              <w:top w:val="single" w:sz="4" w:space="0" w:color="auto"/>
              <w:bottom w:val="single" w:sz="4" w:space="0" w:color="auto"/>
            </w:tcBorders>
            <w:shd w:val="clear" w:color="auto" w:fill="auto"/>
          </w:tcPr>
          <w:p w14:paraId="77DFEF75" w14:textId="77777777" w:rsidR="005E3D84" w:rsidRPr="00E90EF0" w:rsidRDefault="005E3D84" w:rsidP="005E3D84">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　提供した指定障害児相談支援に関し、法第57条の3の2第1項の規定により市町村が行う報告若しくは文書その他の物件の提出若しくは提示の命令又は当該職員からの質問若しくは指定障害児相談支援事業所の設備若しくは帳簿書類その他の物件の検査に応じ、障がい児又はその家族からの苦情に関して市町村が行う調査に協力するとともに、市町村から指導又は助言を受けた場合は、当該指導又は助言に従って必要な改善を行っていますか。</w:t>
            </w:r>
          </w:p>
          <w:p w14:paraId="1DD57A25" w14:textId="64F2441A" w:rsidR="005E3D84" w:rsidRPr="00E90EF0" w:rsidRDefault="005E3D84" w:rsidP="005E3D84">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【平24厚令29第27条第4項】</w:t>
            </w:r>
          </w:p>
        </w:tc>
        <w:tc>
          <w:tcPr>
            <w:tcW w:w="2480" w:type="dxa"/>
            <w:tcBorders>
              <w:top w:val="single" w:sz="4" w:space="0" w:color="auto"/>
              <w:bottom w:val="single" w:sz="4" w:space="0" w:color="auto"/>
            </w:tcBorders>
            <w:shd w:val="clear" w:color="auto" w:fill="auto"/>
          </w:tcPr>
          <w:p w14:paraId="3D2B892A" w14:textId="77777777" w:rsidR="005E3D84" w:rsidRPr="00E90EF0" w:rsidRDefault="005E3D84" w:rsidP="005E3D8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調査協力</w:t>
            </w:r>
          </w:p>
          <w:p w14:paraId="4A39E36E" w14:textId="77777777" w:rsidR="005E3D84" w:rsidRPr="00E90EF0" w:rsidRDefault="005E3D84" w:rsidP="005E3D8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□協力している</w:t>
            </w:r>
          </w:p>
          <w:p w14:paraId="29D6BE44" w14:textId="77777777" w:rsidR="005E3D84" w:rsidRPr="00E90EF0" w:rsidRDefault="005E3D84" w:rsidP="005E3D84">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□協力していない</w:t>
            </w:r>
          </w:p>
          <w:p w14:paraId="2E4DFF3C" w14:textId="77777777" w:rsidR="005E3D84" w:rsidRPr="00E90EF0" w:rsidRDefault="005E3D84" w:rsidP="005E3D8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0145740C" w14:textId="77777777" w:rsidR="005E3D84" w:rsidRPr="00E90EF0" w:rsidRDefault="005E3D84" w:rsidP="005E3D8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p w14:paraId="60819C44" w14:textId="77777777" w:rsidR="005E3D84" w:rsidRPr="00E90EF0" w:rsidRDefault="005E3D84" w:rsidP="005E3D8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6754C77A" w14:textId="77777777" w:rsidR="005E3D84" w:rsidRPr="00E90EF0" w:rsidRDefault="005E3D84" w:rsidP="005E3D8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21BB909F" w14:textId="3A757268" w:rsidR="005E3D84" w:rsidRPr="00E90EF0" w:rsidRDefault="005E3D84" w:rsidP="005E3D8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46B2C683" w14:textId="77777777" w:rsidR="005E3D84" w:rsidRPr="00E90EF0" w:rsidRDefault="005E3D84" w:rsidP="005E3D8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53767B69" w14:textId="77777777" w:rsidR="005E3D84" w:rsidRPr="00E90EF0" w:rsidRDefault="005E3D84" w:rsidP="005E3D84">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3695399" w14:textId="77777777" w:rsidR="005E3D84" w:rsidRPr="00E90EF0" w:rsidRDefault="005E3D84" w:rsidP="005E3D8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具体的な調査内容と対応…</w:t>
            </w:r>
          </w:p>
          <w:tbl>
            <w:tblPr>
              <w:tblStyle w:val="a7"/>
              <w:tblW w:w="0" w:type="auto"/>
              <w:tblLook w:val="04A0" w:firstRow="1" w:lastRow="0" w:firstColumn="1" w:lastColumn="0" w:noHBand="0" w:noVBand="1"/>
            </w:tblPr>
            <w:tblGrid>
              <w:gridCol w:w="2039"/>
            </w:tblGrid>
            <w:tr w:rsidR="00E90EF0" w:rsidRPr="00E90EF0" w14:paraId="0E0B1164" w14:textId="77777777" w:rsidTr="00B10F71">
              <w:tc>
                <w:tcPr>
                  <w:tcW w:w="2702" w:type="dxa"/>
                </w:tcPr>
                <w:p w14:paraId="7AB8CFFF" w14:textId="77777777" w:rsidR="005E3D84" w:rsidRPr="00E90EF0" w:rsidRDefault="005E3D84" w:rsidP="005E3D84">
                  <w:pPr>
                    <w:widowControl/>
                    <w:rPr>
                      <w:rFonts w:ascii="ＭＳ ゴシック" w:eastAsia="ＭＳ ゴシック" w:hAnsi="ＭＳ ゴシック" w:cs="ＭＳ Ｐゴシック"/>
                      <w:kern w:val="0"/>
                      <w:sz w:val="22"/>
                    </w:rPr>
                  </w:pPr>
                </w:p>
                <w:p w14:paraId="1F106B6A" w14:textId="77777777" w:rsidR="005E3D84" w:rsidRPr="00E90EF0" w:rsidRDefault="005E3D84" w:rsidP="005E3D84">
                  <w:pPr>
                    <w:widowControl/>
                    <w:rPr>
                      <w:rFonts w:ascii="ＭＳ ゴシック" w:eastAsia="ＭＳ ゴシック" w:hAnsi="ＭＳ ゴシック" w:cs="ＭＳ Ｐゴシック"/>
                      <w:kern w:val="0"/>
                      <w:sz w:val="22"/>
                    </w:rPr>
                  </w:pPr>
                </w:p>
                <w:p w14:paraId="73D2D18F" w14:textId="77777777" w:rsidR="005E3D84" w:rsidRPr="00E90EF0" w:rsidRDefault="005E3D84" w:rsidP="005E3D84">
                  <w:pPr>
                    <w:widowControl/>
                    <w:rPr>
                      <w:rFonts w:ascii="ＭＳ ゴシック" w:eastAsia="ＭＳ ゴシック" w:hAnsi="ＭＳ ゴシック" w:cs="ＭＳ Ｐゴシック"/>
                      <w:kern w:val="0"/>
                      <w:sz w:val="22"/>
                    </w:rPr>
                  </w:pPr>
                </w:p>
                <w:p w14:paraId="134F0070" w14:textId="77777777" w:rsidR="005E3D84" w:rsidRPr="00E90EF0" w:rsidRDefault="005E3D84" w:rsidP="005E3D84">
                  <w:pPr>
                    <w:widowControl/>
                    <w:rPr>
                      <w:rFonts w:ascii="ＭＳ ゴシック" w:eastAsia="ＭＳ ゴシック" w:hAnsi="ＭＳ ゴシック" w:cs="ＭＳ Ｐゴシック"/>
                      <w:kern w:val="0"/>
                      <w:sz w:val="22"/>
                    </w:rPr>
                  </w:pPr>
                </w:p>
                <w:p w14:paraId="53F58C10" w14:textId="77777777" w:rsidR="005E3D84" w:rsidRPr="00E90EF0" w:rsidRDefault="005E3D84" w:rsidP="005E3D84">
                  <w:pPr>
                    <w:widowControl/>
                    <w:rPr>
                      <w:rFonts w:ascii="ＭＳ ゴシック" w:eastAsia="ＭＳ ゴシック" w:hAnsi="ＭＳ ゴシック" w:cs="ＭＳ Ｐゴシック"/>
                      <w:kern w:val="0"/>
                      <w:sz w:val="22"/>
                    </w:rPr>
                  </w:pPr>
                </w:p>
              </w:tc>
            </w:tr>
          </w:tbl>
          <w:p w14:paraId="33A7D990" w14:textId="77777777" w:rsidR="005E3D84" w:rsidRPr="00E90EF0" w:rsidRDefault="005E3D84" w:rsidP="005E3D84">
            <w:pPr>
              <w:widowControl/>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59A6D90E" w14:textId="77777777" w:rsidR="005E3D84" w:rsidRPr="00E90EF0" w:rsidRDefault="005E3D84" w:rsidP="005E3D8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9522CD3" w14:textId="70E1E2F9" w:rsidR="005E3D84" w:rsidRPr="00E90EF0" w:rsidRDefault="005E3D84" w:rsidP="005E3D8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FF35A21" w14:textId="77777777" w:rsidTr="00B62E00">
        <w:trPr>
          <w:jc w:val="center"/>
        </w:trPr>
        <w:tc>
          <w:tcPr>
            <w:tcW w:w="566" w:type="dxa"/>
            <w:tcBorders>
              <w:top w:val="single" w:sz="4" w:space="0" w:color="auto"/>
              <w:bottom w:val="single" w:sz="4" w:space="0" w:color="auto"/>
            </w:tcBorders>
          </w:tcPr>
          <w:p w14:paraId="1C335276" w14:textId="5BD919A0" w:rsidR="00C11C70" w:rsidRPr="00E90EF0" w:rsidRDefault="00C11C70" w:rsidP="00C11C7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90</w:t>
            </w:r>
          </w:p>
        </w:tc>
        <w:tc>
          <w:tcPr>
            <w:tcW w:w="4679" w:type="dxa"/>
            <w:tcBorders>
              <w:top w:val="single" w:sz="4" w:space="0" w:color="auto"/>
              <w:bottom w:val="single" w:sz="4" w:space="0" w:color="auto"/>
            </w:tcBorders>
            <w:shd w:val="clear" w:color="auto" w:fill="auto"/>
          </w:tcPr>
          <w:p w14:paraId="32B8F6AD" w14:textId="77777777" w:rsidR="00C11C70" w:rsidRPr="00E90EF0" w:rsidRDefault="00C11C70" w:rsidP="00C11C70">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　提供した指定計画相談支援に関し、法第51条の27第2項の規定により市町村長が行う報告若しくは帳簿書類その他の物件の提出若しくは提示の命令又は当該職員からの質問若しくは指定特定相談支援事業所の設備若しくは帳簿書類その他の物件の検査に応じ、利用者又はその家族からの苦情に関して市町村長が行う調査に協力するとともに、市町村長から指導又は助言を受けた場合は、当該指導又は助言に従って必要な改善を行っていますか。</w:t>
            </w:r>
          </w:p>
          <w:p w14:paraId="77EF2CF0" w14:textId="7CDC25BB" w:rsidR="00C11C70" w:rsidRPr="00E90EF0" w:rsidRDefault="00C11C70" w:rsidP="00C11C70">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【平24厚令28第27条第5項】</w:t>
            </w:r>
          </w:p>
        </w:tc>
        <w:tc>
          <w:tcPr>
            <w:tcW w:w="5245" w:type="dxa"/>
            <w:tcBorders>
              <w:top w:val="single" w:sz="4" w:space="0" w:color="auto"/>
              <w:bottom w:val="single" w:sz="4" w:space="0" w:color="auto"/>
            </w:tcBorders>
            <w:shd w:val="clear" w:color="auto" w:fill="auto"/>
          </w:tcPr>
          <w:p w14:paraId="24A083CD" w14:textId="77777777" w:rsidR="00C11C70" w:rsidRPr="00E90EF0" w:rsidRDefault="00C11C70" w:rsidP="00C11C70">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　提供した指定障害児相談支援に関し、法第57条の3の3第4項の規定により都道府県知事が行う報告若しくは指定障害児相談支援の提供の記録、帳簿書類その他の物件の提出若しくは提示の命令又は当該職員からの質問に応じ、障がい児又はその家族からの苦情に関して都道府県知事が行う調査に協力するとともに、都道府県知事から指導又は助言を受けた場合は、当該指導又は助言に従って必要な改善を行っていますか。</w:t>
            </w:r>
          </w:p>
          <w:p w14:paraId="2D9BFC9C" w14:textId="3CED1588" w:rsidR="00C11C70" w:rsidRPr="00E90EF0" w:rsidRDefault="00C11C70" w:rsidP="00C11C70">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【平24厚令29第27条第5項】</w:t>
            </w:r>
          </w:p>
        </w:tc>
        <w:tc>
          <w:tcPr>
            <w:tcW w:w="2480" w:type="dxa"/>
            <w:tcBorders>
              <w:top w:val="single" w:sz="4" w:space="0" w:color="auto"/>
              <w:bottom w:val="single" w:sz="4" w:space="0" w:color="auto"/>
            </w:tcBorders>
            <w:shd w:val="clear" w:color="auto" w:fill="auto"/>
          </w:tcPr>
          <w:p w14:paraId="6E5FD5E0" w14:textId="77777777" w:rsidR="00C11C70" w:rsidRPr="00E90EF0" w:rsidRDefault="00C11C70" w:rsidP="00C11C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調査協力</w:t>
            </w:r>
          </w:p>
          <w:p w14:paraId="6D9CD98C" w14:textId="77777777" w:rsidR="00C11C70" w:rsidRPr="00E90EF0" w:rsidRDefault="00C11C70" w:rsidP="00C11C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□協力している</w:t>
            </w:r>
          </w:p>
          <w:p w14:paraId="3552D4B5" w14:textId="77777777" w:rsidR="00C11C70" w:rsidRPr="00E90EF0" w:rsidRDefault="00C11C70" w:rsidP="00C11C70">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□協力していない</w:t>
            </w:r>
          </w:p>
          <w:p w14:paraId="45B6FF8B" w14:textId="77777777" w:rsidR="00C11C70" w:rsidRPr="00E90EF0" w:rsidRDefault="00C11C70" w:rsidP="00C11C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18763E88" w14:textId="77777777" w:rsidR="00C11C70" w:rsidRPr="00E90EF0" w:rsidRDefault="00C11C70" w:rsidP="00C11C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p w14:paraId="0B49A261" w14:textId="77777777" w:rsidR="00C11C70" w:rsidRPr="00E90EF0" w:rsidRDefault="00C11C70" w:rsidP="00C11C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22E714D8" w14:textId="77777777" w:rsidR="00C11C70" w:rsidRPr="00E90EF0" w:rsidRDefault="00C11C70" w:rsidP="00C11C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5436A53E" w14:textId="16175F63" w:rsidR="00C11C70" w:rsidRPr="00E90EF0" w:rsidRDefault="00C11C70" w:rsidP="00C11C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5" w:type="dxa"/>
            <w:tcBorders>
              <w:top w:val="single" w:sz="4" w:space="0" w:color="auto"/>
              <w:bottom w:val="single" w:sz="4" w:space="0" w:color="auto"/>
            </w:tcBorders>
            <w:shd w:val="clear" w:color="auto" w:fill="FFFFFF" w:themeFill="background1"/>
          </w:tcPr>
          <w:p w14:paraId="19B3264B" w14:textId="77777777" w:rsidR="00C11C70" w:rsidRPr="00E90EF0" w:rsidRDefault="00C11C70" w:rsidP="00C11C7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4F6E1AAF" w14:textId="08D0D01C" w:rsidR="00C11C70" w:rsidRPr="00E90EF0" w:rsidRDefault="00C11C70" w:rsidP="00C11C7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※過去の調査協力の実績で判断する。</w:t>
            </w:r>
          </w:p>
        </w:tc>
        <w:tc>
          <w:tcPr>
            <w:tcW w:w="725" w:type="dxa"/>
            <w:tcBorders>
              <w:top w:val="single" w:sz="4" w:space="0" w:color="auto"/>
              <w:bottom w:val="single" w:sz="4" w:space="0" w:color="auto"/>
            </w:tcBorders>
            <w:shd w:val="clear" w:color="auto" w:fill="FFFFFF" w:themeFill="background1"/>
          </w:tcPr>
          <w:p w14:paraId="4DCC72E0" w14:textId="77777777" w:rsidR="00C11C70" w:rsidRPr="00E90EF0" w:rsidRDefault="00C11C70" w:rsidP="00C11C7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E027946" w14:textId="375FD7C3" w:rsidR="00C11C70" w:rsidRPr="00E90EF0" w:rsidRDefault="00C11C70" w:rsidP="00C11C7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1FB88167" w14:textId="77777777" w:rsidR="007A6E93" w:rsidRPr="00E90EF0" w:rsidRDefault="007A6E93"/>
    <w:tbl>
      <w:tblPr>
        <w:tblStyle w:val="a7"/>
        <w:tblW w:w="15960" w:type="dxa"/>
        <w:jc w:val="center"/>
        <w:tblLook w:val="04A0" w:firstRow="1" w:lastRow="0" w:firstColumn="1" w:lastColumn="0" w:noHBand="0" w:noVBand="1"/>
      </w:tblPr>
      <w:tblGrid>
        <w:gridCol w:w="566"/>
        <w:gridCol w:w="4674"/>
        <w:gridCol w:w="5245"/>
        <w:gridCol w:w="2483"/>
        <w:gridCol w:w="2267"/>
        <w:gridCol w:w="725"/>
      </w:tblGrid>
      <w:tr w:rsidR="00E90EF0" w:rsidRPr="00E90EF0" w14:paraId="21F21D7A" w14:textId="77777777" w:rsidTr="00196FE5">
        <w:trPr>
          <w:jc w:val="center"/>
        </w:trPr>
        <w:tc>
          <w:tcPr>
            <w:tcW w:w="566" w:type="dxa"/>
            <w:tcBorders>
              <w:top w:val="single" w:sz="4" w:space="0" w:color="auto"/>
              <w:bottom w:val="single" w:sz="4" w:space="0" w:color="auto"/>
            </w:tcBorders>
            <w:shd w:val="clear" w:color="auto" w:fill="DAEEF3" w:themeFill="accent5" w:themeFillTint="33"/>
          </w:tcPr>
          <w:p w14:paraId="493E72CA" w14:textId="0ECFE4D7" w:rsidR="009E2991" w:rsidRPr="00E90EF0" w:rsidRDefault="00D2432B" w:rsidP="009E2991">
            <w:pPr>
              <w:widowControl/>
              <w:rPr>
                <w:rFonts w:ascii="ＭＳ ゴシック" w:eastAsia="ＭＳ ゴシック" w:hAnsi="ＭＳ ゴシック" w:cs="ＭＳ Ｐゴシック"/>
                <w:kern w:val="0"/>
                <w:sz w:val="22"/>
              </w:rPr>
            </w:pPr>
            <w:r w:rsidRPr="00E90EF0">
              <w:lastRenderedPageBreak/>
              <w:br w:type="page"/>
            </w:r>
            <w:r w:rsidR="009E2991" w:rsidRPr="00E90EF0">
              <w:rPr>
                <w:rFonts w:ascii="ＭＳ ゴシック" w:eastAsia="ＭＳ ゴシック" w:hAnsi="ＭＳ ゴシック" w:cs="ＭＳ Ｐゴシック" w:hint="eastAsia"/>
                <w:kern w:val="0"/>
                <w:sz w:val="22"/>
              </w:rPr>
              <w:t>№</w:t>
            </w:r>
          </w:p>
        </w:tc>
        <w:tc>
          <w:tcPr>
            <w:tcW w:w="4674" w:type="dxa"/>
            <w:tcBorders>
              <w:top w:val="single" w:sz="4" w:space="0" w:color="auto"/>
              <w:bottom w:val="single" w:sz="4" w:space="0" w:color="auto"/>
            </w:tcBorders>
            <w:shd w:val="clear" w:color="auto" w:fill="DAEEF3" w:themeFill="accent5" w:themeFillTint="33"/>
          </w:tcPr>
          <w:p w14:paraId="7BC69A9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0D26036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3" w:type="dxa"/>
            <w:tcBorders>
              <w:top w:val="single" w:sz="4" w:space="0" w:color="auto"/>
              <w:bottom w:val="single" w:sz="4" w:space="0" w:color="auto"/>
            </w:tcBorders>
            <w:shd w:val="clear" w:color="auto" w:fill="DAEEF3" w:themeFill="accent5" w:themeFillTint="33"/>
          </w:tcPr>
          <w:p w14:paraId="065C566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7" w:type="dxa"/>
            <w:tcBorders>
              <w:top w:val="single" w:sz="4" w:space="0" w:color="auto"/>
              <w:bottom w:val="single" w:sz="4" w:space="0" w:color="auto"/>
            </w:tcBorders>
            <w:shd w:val="clear" w:color="auto" w:fill="FFFFFF" w:themeFill="background1"/>
          </w:tcPr>
          <w:p w14:paraId="1F6BE080"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089046A0"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EFAE60C" w14:textId="77777777" w:rsidTr="00196FE5">
        <w:trPr>
          <w:jc w:val="center"/>
        </w:trPr>
        <w:tc>
          <w:tcPr>
            <w:tcW w:w="566" w:type="dxa"/>
            <w:tcBorders>
              <w:top w:val="single" w:sz="4" w:space="0" w:color="auto"/>
              <w:bottom w:val="single" w:sz="4" w:space="0" w:color="auto"/>
            </w:tcBorders>
          </w:tcPr>
          <w:p w14:paraId="60619162" w14:textId="2330566C" w:rsidR="0067720B" w:rsidRPr="00E90EF0" w:rsidRDefault="00BE0C36"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w:t>
            </w:r>
            <w:r w:rsidR="00EA1248" w:rsidRPr="00E90EF0">
              <w:rPr>
                <w:rFonts w:ascii="ＭＳ ゴシック" w:eastAsia="ＭＳ ゴシック" w:hAnsi="ＭＳ ゴシック" w:cs="ＭＳ Ｐゴシック" w:hint="eastAsia"/>
                <w:kern w:val="0"/>
                <w:sz w:val="22"/>
              </w:rPr>
              <w:t>1</w:t>
            </w:r>
          </w:p>
        </w:tc>
        <w:tc>
          <w:tcPr>
            <w:tcW w:w="4674" w:type="dxa"/>
            <w:tcBorders>
              <w:top w:val="single" w:sz="4" w:space="0" w:color="auto"/>
              <w:bottom w:val="single" w:sz="4" w:space="0" w:color="auto"/>
            </w:tcBorders>
            <w:shd w:val="clear" w:color="auto" w:fill="auto"/>
          </w:tcPr>
          <w:p w14:paraId="1A13420F" w14:textId="77777777" w:rsidR="0067720B" w:rsidRPr="00E90EF0" w:rsidRDefault="0067720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(6)　</w:t>
            </w:r>
            <w:r w:rsidR="00636CFE" w:rsidRPr="00E90EF0">
              <w:rPr>
                <w:rFonts w:ascii="ＭＳ ゴシック" w:eastAsia="ＭＳ ゴシック" w:hAnsi="ＭＳ ゴシック" w:cs="ＭＳ Ｐゴシック" w:hint="eastAsia"/>
                <w:kern w:val="0"/>
                <w:sz w:val="22"/>
              </w:rPr>
              <w:t>都道府県知事、市町村</w:t>
            </w:r>
            <w:r w:rsidRPr="00E90EF0">
              <w:rPr>
                <w:rFonts w:ascii="ＭＳ ゴシック" w:eastAsia="ＭＳ ゴシック" w:hAnsi="ＭＳ ゴシック" w:cs="ＭＳ Ｐゴシック" w:hint="eastAsia"/>
                <w:kern w:val="0"/>
                <w:sz w:val="22"/>
              </w:rPr>
              <w:t>又は</w:t>
            </w:r>
            <w:r w:rsidR="00636CFE" w:rsidRPr="00E90EF0">
              <w:rPr>
                <w:rFonts w:ascii="ＭＳ ゴシック" w:eastAsia="ＭＳ ゴシック" w:hAnsi="ＭＳ ゴシック" w:cs="ＭＳ Ｐゴシック" w:hint="eastAsia"/>
                <w:kern w:val="0"/>
                <w:sz w:val="22"/>
              </w:rPr>
              <w:t>市町村長</w:t>
            </w:r>
            <w:r w:rsidRPr="00E90EF0">
              <w:rPr>
                <w:rFonts w:ascii="ＭＳ ゴシック" w:eastAsia="ＭＳ ゴシック" w:hAnsi="ＭＳ ゴシック" w:cs="ＭＳ Ｐゴシック" w:hint="eastAsia"/>
                <w:kern w:val="0"/>
                <w:sz w:val="22"/>
              </w:rPr>
              <w:t>から求めがあった場合には、(3)から(5)までの改善の内容を</w:t>
            </w:r>
            <w:r w:rsidR="00636CFE" w:rsidRPr="00E90EF0">
              <w:rPr>
                <w:rFonts w:ascii="ＭＳ ゴシック" w:eastAsia="ＭＳ ゴシック" w:hAnsi="ＭＳ ゴシック" w:cs="ＭＳ Ｐゴシック" w:hint="eastAsia"/>
                <w:kern w:val="0"/>
                <w:sz w:val="22"/>
              </w:rPr>
              <w:t>都道府県知事、市町村又は市町村長に</w:t>
            </w:r>
            <w:r w:rsidRPr="00E90EF0">
              <w:rPr>
                <w:rFonts w:ascii="ＭＳ ゴシック" w:eastAsia="ＭＳ ゴシック" w:hAnsi="ＭＳ ゴシック" w:cs="ＭＳ Ｐゴシック" w:hint="eastAsia"/>
                <w:kern w:val="0"/>
                <w:sz w:val="22"/>
              </w:rPr>
              <w:t>報告していますか。</w:t>
            </w:r>
          </w:p>
          <w:p w14:paraId="6FD9EAAD" w14:textId="3CAEA2A7" w:rsidR="0067720B" w:rsidRPr="00E90EF0" w:rsidRDefault="0067720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【平24厚令28第27条第6項】</w:t>
            </w:r>
            <w:r w:rsidR="00156B18" w:rsidRPr="00E90EF0">
              <w:rPr>
                <w:rFonts w:ascii="ＭＳ ゴシック" w:eastAsia="ＭＳ ゴシック" w:hAnsi="ＭＳ ゴシック" w:cs="ＭＳ Ｐゴシック" w:hint="eastAsia"/>
                <w:kern w:val="0"/>
                <w:sz w:val="22"/>
              </w:rPr>
              <w:t>※№</w:t>
            </w:r>
            <w:r w:rsidR="005422ED" w:rsidRPr="00E90EF0">
              <w:rPr>
                <w:rFonts w:ascii="ＭＳ ゴシック" w:eastAsia="ＭＳ ゴシック" w:hAnsi="ＭＳ ゴシック" w:cs="ＭＳ Ｐゴシック"/>
                <w:kern w:val="0"/>
                <w:sz w:val="22"/>
              </w:rPr>
              <w:t>8</w:t>
            </w:r>
            <w:r w:rsidR="00EA1248" w:rsidRPr="00E90EF0">
              <w:rPr>
                <w:rFonts w:ascii="ＭＳ ゴシック" w:eastAsia="ＭＳ ゴシック" w:hAnsi="ＭＳ ゴシック" w:cs="ＭＳ Ｐゴシック" w:hint="eastAsia"/>
                <w:kern w:val="0"/>
                <w:sz w:val="22"/>
              </w:rPr>
              <w:t>8</w:t>
            </w:r>
            <w:r w:rsidR="005422ED" w:rsidRPr="00E90EF0">
              <w:rPr>
                <w:rFonts w:ascii="ＭＳ ゴシック" w:eastAsia="ＭＳ ゴシック" w:hAnsi="ＭＳ ゴシック" w:cs="ＭＳ Ｐゴシック" w:hint="eastAsia"/>
                <w:kern w:val="0"/>
                <w:sz w:val="22"/>
              </w:rPr>
              <w:t>～</w:t>
            </w:r>
            <w:r w:rsidR="00EA1248" w:rsidRPr="00E90EF0">
              <w:rPr>
                <w:rFonts w:ascii="ＭＳ ゴシック" w:eastAsia="ＭＳ ゴシック" w:hAnsi="ＭＳ ゴシック" w:cs="ＭＳ Ｐゴシック" w:hint="eastAsia"/>
                <w:kern w:val="0"/>
                <w:sz w:val="22"/>
              </w:rPr>
              <w:t>90</w:t>
            </w:r>
            <w:r w:rsidR="00156B18" w:rsidRPr="00E90EF0">
              <w:rPr>
                <w:rFonts w:ascii="ＭＳ ゴシック" w:eastAsia="ＭＳ ゴシック" w:hAnsi="ＭＳ ゴシック" w:cs="ＭＳ Ｐゴシック" w:hint="eastAsia"/>
                <w:kern w:val="0"/>
                <w:sz w:val="22"/>
              </w:rPr>
              <w:t>参照</w:t>
            </w:r>
          </w:p>
        </w:tc>
        <w:tc>
          <w:tcPr>
            <w:tcW w:w="5245" w:type="dxa"/>
            <w:tcBorders>
              <w:top w:val="single" w:sz="4" w:space="0" w:color="auto"/>
              <w:bottom w:val="single" w:sz="4" w:space="0" w:color="auto"/>
            </w:tcBorders>
            <w:shd w:val="clear" w:color="auto" w:fill="auto"/>
          </w:tcPr>
          <w:p w14:paraId="160CD5A7" w14:textId="0F4CFF60" w:rsidR="0067720B" w:rsidRPr="00E90EF0" w:rsidRDefault="0067720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(6)　</w:t>
            </w:r>
            <w:r w:rsidR="00636CFE" w:rsidRPr="00E90EF0">
              <w:rPr>
                <w:rFonts w:ascii="ＭＳ ゴシック" w:eastAsia="ＭＳ ゴシック" w:hAnsi="ＭＳ ゴシック" w:cs="ＭＳ Ｐゴシック" w:hint="eastAsia"/>
                <w:kern w:val="0"/>
                <w:sz w:val="22"/>
              </w:rPr>
              <w:t>都道府県知事、市町村又は市町村長から求めがあった場合には、</w:t>
            </w:r>
            <w:r w:rsidRPr="00E90EF0">
              <w:rPr>
                <w:rFonts w:ascii="ＭＳ ゴシック" w:eastAsia="ＭＳ ゴシック" w:hAnsi="ＭＳ ゴシック" w:cs="ＭＳ Ｐゴシック" w:hint="eastAsia"/>
                <w:kern w:val="0"/>
                <w:sz w:val="22"/>
              </w:rPr>
              <w:t>(3)から(5)までの改善の内容を</w:t>
            </w:r>
            <w:r w:rsidR="00636CFE" w:rsidRPr="00E90EF0">
              <w:rPr>
                <w:rFonts w:ascii="ＭＳ ゴシック" w:eastAsia="ＭＳ ゴシック" w:hAnsi="ＭＳ ゴシック" w:cs="ＭＳ Ｐゴシック" w:hint="eastAsia"/>
                <w:kern w:val="0"/>
                <w:sz w:val="22"/>
              </w:rPr>
              <w:t>都道府県知事又は市町村長</w:t>
            </w:r>
            <w:r w:rsidRPr="00E90EF0">
              <w:rPr>
                <w:rFonts w:ascii="ＭＳ ゴシック" w:eastAsia="ＭＳ ゴシック" w:hAnsi="ＭＳ ゴシック" w:cs="ＭＳ Ｐゴシック" w:hint="eastAsia"/>
                <w:kern w:val="0"/>
                <w:sz w:val="22"/>
              </w:rPr>
              <w:t>に報告していますか。</w:t>
            </w:r>
          </w:p>
          <w:p w14:paraId="056D233D" w14:textId="6484291F" w:rsidR="0067720B" w:rsidRPr="00E90EF0" w:rsidRDefault="0067720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【平24厚令29第27条第6項】</w:t>
            </w:r>
            <w:r w:rsidR="00156B18" w:rsidRPr="00E90EF0">
              <w:rPr>
                <w:rFonts w:ascii="ＭＳ ゴシック" w:eastAsia="ＭＳ ゴシック" w:hAnsi="ＭＳ ゴシック" w:cs="ＭＳ Ｐゴシック" w:hint="eastAsia"/>
                <w:kern w:val="0"/>
                <w:sz w:val="22"/>
              </w:rPr>
              <w:t>※№</w:t>
            </w:r>
            <w:r w:rsidR="00BE0C36" w:rsidRPr="00E90EF0">
              <w:rPr>
                <w:rFonts w:ascii="ＭＳ ゴシック" w:eastAsia="ＭＳ ゴシック" w:hAnsi="ＭＳ ゴシック" w:cs="ＭＳ Ｐゴシック"/>
                <w:kern w:val="0"/>
                <w:sz w:val="22"/>
              </w:rPr>
              <w:t>8</w:t>
            </w:r>
            <w:r w:rsidR="004555A6" w:rsidRPr="00E90EF0">
              <w:rPr>
                <w:rFonts w:ascii="ＭＳ ゴシック" w:eastAsia="ＭＳ ゴシック" w:hAnsi="ＭＳ ゴシック" w:cs="ＭＳ Ｐゴシック" w:hint="eastAsia"/>
                <w:kern w:val="0"/>
                <w:sz w:val="22"/>
              </w:rPr>
              <w:t>8</w:t>
            </w:r>
            <w:r w:rsidR="00BE0C36" w:rsidRPr="00E90EF0">
              <w:rPr>
                <w:rFonts w:ascii="ＭＳ ゴシック" w:eastAsia="ＭＳ ゴシック" w:hAnsi="ＭＳ ゴシック" w:cs="ＭＳ Ｐゴシック" w:hint="eastAsia"/>
                <w:kern w:val="0"/>
                <w:sz w:val="22"/>
              </w:rPr>
              <w:t>～9</w:t>
            </w:r>
            <w:r w:rsidR="004555A6" w:rsidRPr="00E90EF0">
              <w:rPr>
                <w:rFonts w:ascii="ＭＳ ゴシック" w:eastAsia="ＭＳ ゴシック" w:hAnsi="ＭＳ ゴシック" w:cs="ＭＳ Ｐゴシック" w:hint="eastAsia"/>
                <w:kern w:val="0"/>
                <w:sz w:val="22"/>
              </w:rPr>
              <w:t>0</w:t>
            </w:r>
            <w:r w:rsidR="00156B18" w:rsidRPr="00E90EF0">
              <w:rPr>
                <w:rFonts w:ascii="ＭＳ ゴシック" w:eastAsia="ＭＳ ゴシック" w:hAnsi="ＭＳ ゴシック" w:cs="ＭＳ Ｐゴシック" w:hint="eastAsia"/>
                <w:kern w:val="0"/>
                <w:sz w:val="22"/>
              </w:rPr>
              <w:t>参照</w:t>
            </w:r>
          </w:p>
        </w:tc>
        <w:tc>
          <w:tcPr>
            <w:tcW w:w="2483" w:type="dxa"/>
            <w:tcBorders>
              <w:top w:val="single" w:sz="4" w:space="0" w:color="auto"/>
              <w:bottom w:val="single" w:sz="4" w:space="0" w:color="auto"/>
            </w:tcBorders>
            <w:shd w:val="clear" w:color="auto" w:fill="auto"/>
          </w:tcPr>
          <w:p w14:paraId="46ED9E25" w14:textId="77777777" w:rsidR="0067720B" w:rsidRPr="00E90EF0" w:rsidRDefault="0067720B" w:rsidP="0067720B">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□報告している</w:t>
            </w:r>
          </w:p>
          <w:p w14:paraId="24D8DA1E" w14:textId="77777777" w:rsidR="0067720B" w:rsidRPr="00E90EF0" w:rsidRDefault="0067720B" w:rsidP="00CD6E2A">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□報告していない</w:t>
            </w:r>
          </w:p>
          <w:p w14:paraId="2E348139" w14:textId="77777777" w:rsidR="0067720B" w:rsidRPr="00E90EF0" w:rsidRDefault="0067720B" w:rsidP="0067720B">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7" w:type="dxa"/>
            <w:tcBorders>
              <w:top w:val="single" w:sz="4" w:space="0" w:color="auto"/>
              <w:bottom w:val="single" w:sz="4" w:space="0" w:color="auto"/>
            </w:tcBorders>
            <w:shd w:val="clear" w:color="auto" w:fill="FFFFFF" w:themeFill="background1"/>
          </w:tcPr>
          <w:p w14:paraId="2F4E36C2"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66977C27"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(3)、(5</w:t>
            </w:r>
            <w:r w:rsidRPr="00E90EF0">
              <w:rPr>
                <w:rFonts w:ascii="ＭＳ ゴシック" w:eastAsia="ＭＳ ゴシック" w:hAnsi="ＭＳ ゴシック" w:cs="ＭＳ Ｐゴシック"/>
                <w:kern w:val="0"/>
                <w:sz w:val="22"/>
              </w:rPr>
              <w:t>)</w:t>
            </w:r>
            <w:r w:rsidRPr="00E90EF0">
              <w:rPr>
                <w:rFonts w:ascii="ＭＳ ゴシック" w:eastAsia="ＭＳ ゴシック" w:hAnsi="ＭＳ ゴシック" w:cs="ＭＳ Ｐゴシック" w:hint="eastAsia"/>
                <w:kern w:val="0"/>
                <w:sz w:val="22"/>
              </w:rPr>
              <w:t>…市の調査</w:t>
            </w:r>
          </w:p>
          <w:p w14:paraId="5C82CF8A" w14:textId="77777777" w:rsidR="0067720B" w:rsidRPr="00E90EF0" w:rsidRDefault="0067720B" w:rsidP="0067720B">
            <w:pPr>
              <w:widowControl/>
              <w:rPr>
                <w:rFonts w:ascii="ＭＳ ゴシック" w:eastAsia="ＭＳ ゴシック" w:hAnsi="ＭＳ ゴシック" w:cs="ＭＳ Ｐゴシック"/>
                <w:kern w:val="0"/>
                <w:sz w:val="18"/>
                <w:szCs w:val="18"/>
              </w:rPr>
            </w:pPr>
            <w:r w:rsidRPr="00E90EF0">
              <w:rPr>
                <w:rFonts w:ascii="ＭＳ ゴシック" w:eastAsia="ＭＳ ゴシック" w:hAnsi="ＭＳ ゴシック" w:cs="ＭＳ Ｐゴシック" w:hint="eastAsia"/>
                <w:kern w:val="0"/>
                <w:sz w:val="18"/>
                <w:szCs w:val="18"/>
              </w:rPr>
              <w:t>※過去の調査協力の実績で判断する。</w:t>
            </w:r>
          </w:p>
          <w:p w14:paraId="2160C623"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(4)</w:t>
            </w:r>
            <w:r w:rsidRPr="00E90EF0">
              <w:rPr>
                <w:rFonts w:ascii="ＭＳ ゴシック" w:eastAsia="ＭＳ ゴシック" w:hAnsi="ＭＳ ゴシック" w:cs="ＭＳ Ｐゴシック" w:hint="eastAsia"/>
                <w:kern w:val="0"/>
                <w:sz w:val="22"/>
              </w:rPr>
              <w:t>…県の調査</w:t>
            </w:r>
          </w:p>
          <w:p w14:paraId="189E00DD"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0093D117"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□報告書</w:t>
            </w:r>
          </w:p>
        </w:tc>
        <w:tc>
          <w:tcPr>
            <w:tcW w:w="725" w:type="dxa"/>
            <w:tcBorders>
              <w:top w:val="single" w:sz="4" w:space="0" w:color="auto"/>
              <w:bottom w:val="single" w:sz="4" w:space="0" w:color="auto"/>
            </w:tcBorders>
            <w:shd w:val="clear" w:color="auto" w:fill="FFFFFF" w:themeFill="background1"/>
          </w:tcPr>
          <w:p w14:paraId="41C918AD"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AC47CF7"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988A0CA" w14:textId="77777777" w:rsidTr="00196FE5">
        <w:trPr>
          <w:jc w:val="center"/>
        </w:trPr>
        <w:tc>
          <w:tcPr>
            <w:tcW w:w="566" w:type="dxa"/>
            <w:tcBorders>
              <w:top w:val="single" w:sz="4" w:space="0" w:color="auto"/>
              <w:bottom w:val="single" w:sz="4" w:space="0" w:color="auto"/>
            </w:tcBorders>
          </w:tcPr>
          <w:p w14:paraId="3A583DCA" w14:textId="3C63CC98" w:rsidR="0067720B" w:rsidRPr="00E90EF0" w:rsidRDefault="00F17EDE" w:rsidP="0067720B">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w:t>
            </w:r>
            <w:r w:rsidR="00EA1248" w:rsidRPr="00E90EF0">
              <w:rPr>
                <w:rFonts w:ascii="ＭＳ ゴシック" w:eastAsia="ＭＳ ゴシック" w:hAnsi="ＭＳ ゴシック" w:cs="ＭＳ Ｐゴシック" w:hint="eastAsia"/>
                <w:kern w:val="0"/>
                <w:sz w:val="22"/>
              </w:rPr>
              <w:t>2</w:t>
            </w:r>
          </w:p>
        </w:tc>
        <w:tc>
          <w:tcPr>
            <w:tcW w:w="4674" w:type="dxa"/>
            <w:tcBorders>
              <w:top w:val="single" w:sz="4" w:space="0" w:color="auto"/>
              <w:bottom w:val="single" w:sz="4" w:space="0" w:color="auto"/>
            </w:tcBorders>
            <w:shd w:val="clear" w:color="auto" w:fill="auto"/>
          </w:tcPr>
          <w:p w14:paraId="664749A5" w14:textId="66B0B11C" w:rsidR="0067720B" w:rsidRPr="00E90EF0" w:rsidRDefault="0067720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　社会福祉法第83条に規定する運営適正化委員会が同法第85条の規定により行う調査又はあっせんにできる限り協力してい</w:t>
            </w:r>
            <w:r w:rsidR="00BE0C36" w:rsidRPr="00E90EF0">
              <w:rPr>
                <w:rFonts w:ascii="ＭＳ ゴシック" w:eastAsia="ＭＳ ゴシック" w:hAnsi="ＭＳ ゴシック" w:cs="ＭＳ Ｐゴシック" w:hint="eastAsia"/>
                <w:kern w:val="0"/>
                <w:sz w:val="22"/>
              </w:rPr>
              <w:t>ます</w:t>
            </w:r>
            <w:r w:rsidRPr="00E90EF0">
              <w:rPr>
                <w:rFonts w:ascii="ＭＳ ゴシック" w:eastAsia="ＭＳ ゴシック" w:hAnsi="ＭＳ ゴシック" w:cs="ＭＳ Ｐゴシック" w:hint="eastAsia"/>
                <w:kern w:val="0"/>
                <w:sz w:val="22"/>
              </w:rPr>
              <w:t>か。</w:t>
            </w:r>
          </w:p>
          <w:p w14:paraId="57E121EC" w14:textId="77777777" w:rsidR="0067720B" w:rsidRPr="00E90EF0" w:rsidRDefault="0067720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【平24厚令28第27条第7項】</w:t>
            </w:r>
          </w:p>
          <w:p w14:paraId="47DC6724" w14:textId="77777777" w:rsidR="0067720B" w:rsidRPr="00E90EF0" w:rsidRDefault="0067720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※運営適正化委員会は、</w:t>
            </w:r>
            <w:r w:rsidRPr="00E90EF0">
              <w:rPr>
                <w:rStyle w:val="p"/>
                <w:rFonts w:ascii="ＭＳ ゴシック" w:eastAsia="ＭＳ ゴシック" w:hAnsi="ＭＳ ゴシック" w:hint="eastAsia"/>
                <w:sz w:val="22"/>
              </w:rPr>
              <w:t>福祉サービス利用援助事業の適正な運営を確保するために</w:t>
            </w:r>
            <w:r w:rsidRPr="00E90EF0">
              <w:rPr>
                <w:rFonts w:ascii="ＭＳ ゴシック" w:eastAsia="ＭＳ ゴシック" w:hAnsi="ＭＳ ゴシック" w:cs="ＭＳ Ｐゴシック" w:hint="eastAsia"/>
                <w:kern w:val="0"/>
                <w:sz w:val="22"/>
              </w:rPr>
              <w:t>都道府県社会福祉協議会に設置される委員会です。</w:t>
            </w:r>
          </w:p>
          <w:p w14:paraId="72DF328C" w14:textId="77777777" w:rsidR="00CD6E2A" w:rsidRPr="00E90EF0" w:rsidRDefault="00CD6E2A" w:rsidP="001A3578">
            <w:pPr>
              <w:widowControl/>
              <w:wordWrap w:val="0"/>
              <w:ind w:left="240" w:hanging="240"/>
              <w:rPr>
                <w:rFonts w:ascii="ＭＳ ゴシック" w:eastAsia="ＭＳ ゴシック" w:hAnsi="ＭＳ ゴシック" w:cs="ＭＳ Ｐゴシック"/>
                <w:kern w:val="0"/>
                <w:sz w:val="22"/>
              </w:rPr>
            </w:pPr>
          </w:p>
        </w:tc>
        <w:tc>
          <w:tcPr>
            <w:tcW w:w="5245" w:type="dxa"/>
            <w:tcBorders>
              <w:top w:val="single" w:sz="4" w:space="0" w:color="auto"/>
              <w:bottom w:val="single" w:sz="4" w:space="0" w:color="auto"/>
            </w:tcBorders>
            <w:shd w:val="clear" w:color="auto" w:fill="auto"/>
          </w:tcPr>
          <w:p w14:paraId="77A32090" w14:textId="77777777" w:rsidR="0067720B" w:rsidRPr="00E90EF0" w:rsidRDefault="0067720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(7)　社会福祉法第83条に規定する運営適正化委員会が同法第85条の規定により行う調査又はあっせんにできる限り協力していますか。</w:t>
            </w:r>
          </w:p>
          <w:p w14:paraId="48253052" w14:textId="77777777" w:rsidR="0067720B" w:rsidRPr="00E90EF0" w:rsidRDefault="0067720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【平24厚令29第27条第7項】</w:t>
            </w:r>
          </w:p>
          <w:p w14:paraId="55BB84F1" w14:textId="77777777" w:rsidR="0067720B" w:rsidRPr="00E90EF0" w:rsidRDefault="0067720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※運営適正化委員会は、</w:t>
            </w:r>
            <w:r w:rsidRPr="00E90EF0">
              <w:rPr>
                <w:rStyle w:val="p"/>
                <w:rFonts w:ascii="ＭＳ ゴシック" w:eastAsia="ＭＳ ゴシック" w:hAnsi="ＭＳ ゴシック" w:hint="eastAsia"/>
                <w:sz w:val="22"/>
              </w:rPr>
              <w:t>福祉サービス利用援助事業の適正な運営を確保するために</w:t>
            </w:r>
            <w:r w:rsidRPr="00E90EF0">
              <w:rPr>
                <w:rFonts w:ascii="ＭＳ ゴシック" w:eastAsia="ＭＳ ゴシック" w:hAnsi="ＭＳ ゴシック" w:cs="ＭＳ Ｐゴシック" w:hint="eastAsia"/>
                <w:kern w:val="0"/>
                <w:sz w:val="22"/>
              </w:rPr>
              <w:t>都道府県社会福祉協議会に設置される委員会です。</w:t>
            </w:r>
          </w:p>
        </w:tc>
        <w:tc>
          <w:tcPr>
            <w:tcW w:w="2483" w:type="dxa"/>
            <w:tcBorders>
              <w:top w:val="single" w:sz="4" w:space="0" w:color="auto"/>
              <w:bottom w:val="single" w:sz="4" w:space="0" w:color="auto"/>
            </w:tcBorders>
            <w:shd w:val="clear" w:color="auto" w:fill="auto"/>
          </w:tcPr>
          <w:p w14:paraId="15E7F283" w14:textId="77777777" w:rsidR="0067720B" w:rsidRPr="00E90EF0" w:rsidRDefault="0067720B" w:rsidP="0067720B">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□協力している</w:t>
            </w:r>
          </w:p>
          <w:p w14:paraId="7E4F40B6" w14:textId="77777777" w:rsidR="0067720B" w:rsidRPr="00E90EF0" w:rsidRDefault="0067720B" w:rsidP="00CD6E2A">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□協力していない</w:t>
            </w:r>
          </w:p>
          <w:p w14:paraId="41727E01" w14:textId="77777777" w:rsidR="0067720B" w:rsidRPr="00E90EF0" w:rsidRDefault="0067720B" w:rsidP="0067720B">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7" w:type="dxa"/>
            <w:tcBorders>
              <w:top w:val="single" w:sz="4" w:space="0" w:color="auto"/>
              <w:bottom w:val="single" w:sz="4" w:space="0" w:color="auto"/>
            </w:tcBorders>
            <w:shd w:val="clear" w:color="auto" w:fill="FFFFFF" w:themeFill="background1"/>
          </w:tcPr>
          <w:p w14:paraId="6058B7D0"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4690A365" w14:textId="77777777" w:rsidR="0067720B" w:rsidRPr="00E90EF0" w:rsidRDefault="0067720B" w:rsidP="0067720B">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35D924B2"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具体的な調査内容と対応…</w:t>
            </w:r>
          </w:p>
          <w:tbl>
            <w:tblPr>
              <w:tblStyle w:val="a7"/>
              <w:tblW w:w="0" w:type="auto"/>
              <w:tblLook w:val="04A0" w:firstRow="1" w:lastRow="0" w:firstColumn="1" w:lastColumn="0" w:noHBand="0" w:noVBand="1"/>
            </w:tblPr>
            <w:tblGrid>
              <w:gridCol w:w="2041"/>
            </w:tblGrid>
            <w:tr w:rsidR="00E90EF0" w:rsidRPr="00E90EF0" w14:paraId="5FBF751B" w14:textId="77777777" w:rsidTr="008C52C9">
              <w:trPr>
                <w:trHeight w:val="894"/>
              </w:trPr>
              <w:tc>
                <w:tcPr>
                  <w:tcW w:w="2702" w:type="dxa"/>
                </w:tcPr>
                <w:p w14:paraId="666193AF" w14:textId="77777777" w:rsidR="0067720B" w:rsidRPr="00E90EF0" w:rsidRDefault="0067720B" w:rsidP="0067720B">
                  <w:pPr>
                    <w:widowControl/>
                    <w:rPr>
                      <w:rFonts w:ascii="ＭＳ ゴシック" w:eastAsia="ＭＳ ゴシック" w:hAnsi="ＭＳ ゴシック" w:cs="ＭＳ Ｐゴシック"/>
                      <w:kern w:val="0"/>
                      <w:sz w:val="22"/>
                    </w:rPr>
                  </w:pPr>
                </w:p>
                <w:p w14:paraId="517E5C44" w14:textId="77777777" w:rsidR="0067720B" w:rsidRPr="00E90EF0" w:rsidRDefault="0067720B" w:rsidP="0067720B">
                  <w:pPr>
                    <w:widowControl/>
                    <w:rPr>
                      <w:rFonts w:ascii="ＭＳ ゴシック" w:eastAsia="ＭＳ ゴシック" w:hAnsi="ＭＳ ゴシック" w:cs="ＭＳ Ｐゴシック"/>
                      <w:kern w:val="0"/>
                      <w:sz w:val="22"/>
                    </w:rPr>
                  </w:pPr>
                </w:p>
                <w:p w14:paraId="5A2E02B4" w14:textId="77777777" w:rsidR="00CB6EE1" w:rsidRPr="00E90EF0" w:rsidRDefault="00CB6EE1" w:rsidP="0067720B">
                  <w:pPr>
                    <w:widowControl/>
                    <w:rPr>
                      <w:rFonts w:ascii="ＭＳ ゴシック" w:eastAsia="ＭＳ ゴシック" w:hAnsi="ＭＳ ゴシック" w:cs="ＭＳ Ｐゴシック"/>
                      <w:kern w:val="0"/>
                      <w:sz w:val="22"/>
                    </w:rPr>
                  </w:pPr>
                </w:p>
                <w:p w14:paraId="2836428D" w14:textId="77777777" w:rsidR="00CB6EE1" w:rsidRPr="00E90EF0" w:rsidRDefault="00CB6EE1" w:rsidP="0067720B">
                  <w:pPr>
                    <w:widowControl/>
                    <w:rPr>
                      <w:rFonts w:ascii="ＭＳ ゴシック" w:eastAsia="ＭＳ ゴシック" w:hAnsi="ＭＳ ゴシック" w:cs="ＭＳ Ｐゴシック"/>
                      <w:kern w:val="0"/>
                      <w:sz w:val="22"/>
                    </w:rPr>
                  </w:pPr>
                </w:p>
                <w:p w14:paraId="486B844E" w14:textId="77777777" w:rsidR="00CD6E2A" w:rsidRPr="00E90EF0" w:rsidRDefault="00CD6E2A" w:rsidP="0067720B">
                  <w:pPr>
                    <w:widowControl/>
                    <w:rPr>
                      <w:rFonts w:ascii="ＭＳ ゴシック" w:eastAsia="ＭＳ ゴシック" w:hAnsi="ＭＳ ゴシック" w:cs="ＭＳ Ｐゴシック"/>
                      <w:kern w:val="0"/>
                      <w:sz w:val="22"/>
                    </w:rPr>
                  </w:pPr>
                </w:p>
              </w:tc>
            </w:tr>
          </w:tbl>
          <w:p w14:paraId="4EFC85AB" w14:textId="77777777" w:rsidR="0067720B" w:rsidRPr="00E90EF0" w:rsidRDefault="0067720B" w:rsidP="0067720B">
            <w:pPr>
              <w:widowControl/>
              <w:rPr>
                <w:rFonts w:ascii="ＭＳ ゴシック" w:eastAsia="ＭＳ ゴシック" w:hAnsi="ＭＳ ゴシック" w:cs="ＭＳ Ｐゴシック"/>
                <w:kern w:val="0"/>
                <w:sz w:val="22"/>
              </w:rPr>
            </w:pPr>
          </w:p>
        </w:tc>
        <w:tc>
          <w:tcPr>
            <w:tcW w:w="725" w:type="dxa"/>
            <w:tcBorders>
              <w:top w:val="single" w:sz="4" w:space="0" w:color="auto"/>
              <w:bottom w:val="single" w:sz="4" w:space="0" w:color="auto"/>
            </w:tcBorders>
            <w:shd w:val="clear" w:color="auto" w:fill="FFFFFF" w:themeFill="background1"/>
          </w:tcPr>
          <w:p w14:paraId="48A0CA6F"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B82F1F1" w14:textId="77777777" w:rsidR="0067720B" w:rsidRPr="00E90EF0" w:rsidRDefault="0067720B" w:rsidP="0067720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198D30FD" w14:textId="77777777" w:rsidR="008C52C9" w:rsidRPr="00E90EF0" w:rsidRDefault="008C52C9"/>
    <w:tbl>
      <w:tblPr>
        <w:tblStyle w:val="a7"/>
        <w:tblW w:w="15965" w:type="dxa"/>
        <w:jc w:val="center"/>
        <w:tblLook w:val="04A0" w:firstRow="1" w:lastRow="0" w:firstColumn="1" w:lastColumn="0" w:noHBand="0" w:noVBand="1"/>
      </w:tblPr>
      <w:tblGrid>
        <w:gridCol w:w="437"/>
        <w:gridCol w:w="129"/>
        <w:gridCol w:w="4679"/>
        <w:gridCol w:w="5245"/>
        <w:gridCol w:w="2459"/>
        <w:gridCol w:w="25"/>
        <w:gridCol w:w="2258"/>
        <w:gridCol w:w="8"/>
        <w:gridCol w:w="725"/>
      </w:tblGrid>
      <w:tr w:rsidR="00E90EF0" w:rsidRPr="00E90EF0" w14:paraId="41550320" w14:textId="77777777" w:rsidTr="00F86C7C">
        <w:trPr>
          <w:jc w:val="center"/>
        </w:trPr>
        <w:tc>
          <w:tcPr>
            <w:tcW w:w="566" w:type="dxa"/>
            <w:gridSpan w:val="2"/>
            <w:tcBorders>
              <w:top w:val="nil"/>
              <w:left w:val="nil"/>
              <w:bottom w:val="single" w:sz="4" w:space="0" w:color="auto"/>
              <w:right w:val="nil"/>
            </w:tcBorders>
          </w:tcPr>
          <w:p w14:paraId="1DACAE67" w14:textId="44A3EC85" w:rsidR="002F4E7D" w:rsidRPr="00E90EF0" w:rsidRDefault="008C52C9" w:rsidP="00DB3381">
            <w:pPr>
              <w:widowControl/>
              <w:wordWrap w:val="0"/>
              <w:ind w:left="240" w:hanging="240"/>
              <w:jc w:val="left"/>
              <w:rPr>
                <w:rFonts w:ascii="ＭＳ ゴシック" w:eastAsia="ＭＳ ゴシック" w:hAnsi="ＭＳ ゴシック" w:cs="ＭＳ Ｐゴシック"/>
                <w:kern w:val="0"/>
                <w:sz w:val="22"/>
              </w:rPr>
            </w:pPr>
            <w:r w:rsidRPr="00E90EF0">
              <w:br w:type="page"/>
            </w:r>
          </w:p>
        </w:tc>
        <w:tc>
          <w:tcPr>
            <w:tcW w:w="15399" w:type="dxa"/>
            <w:gridSpan w:val="7"/>
            <w:tcBorders>
              <w:top w:val="nil"/>
              <w:left w:val="nil"/>
              <w:bottom w:val="single" w:sz="4" w:space="0" w:color="auto"/>
              <w:right w:val="nil"/>
            </w:tcBorders>
            <w:shd w:val="clear" w:color="auto" w:fill="auto"/>
          </w:tcPr>
          <w:p w14:paraId="04AB7931" w14:textId="3E080FB1" w:rsidR="002F4E7D" w:rsidRPr="00E90EF0" w:rsidRDefault="00C7539E" w:rsidP="00DB338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EE5FDE" w:rsidRPr="00E90EF0">
              <w:rPr>
                <w:rFonts w:ascii="ＭＳ ゴシック" w:eastAsia="ＭＳ ゴシック" w:hAnsi="ＭＳ ゴシック" w:cs="ＭＳ Ｐゴシック" w:hint="eastAsia"/>
                <w:kern w:val="0"/>
                <w:sz w:val="22"/>
              </w:rPr>
              <w:t>6</w:t>
            </w:r>
            <w:r w:rsidR="002F4E7D" w:rsidRPr="00E90EF0">
              <w:rPr>
                <w:rFonts w:ascii="ＭＳ ゴシック" w:eastAsia="ＭＳ ゴシック" w:hAnsi="ＭＳ ゴシック" w:cs="ＭＳ Ｐゴシック" w:hint="eastAsia"/>
                <w:kern w:val="0"/>
                <w:sz w:val="22"/>
              </w:rPr>
              <w:t xml:space="preserve">　事故発生時の対応</w:t>
            </w:r>
          </w:p>
        </w:tc>
      </w:tr>
      <w:tr w:rsidR="00E90EF0" w:rsidRPr="00E90EF0" w14:paraId="1E767E8D" w14:textId="77777777" w:rsidTr="00F86C7C">
        <w:trPr>
          <w:jc w:val="center"/>
        </w:trPr>
        <w:tc>
          <w:tcPr>
            <w:tcW w:w="566" w:type="dxa"/>
            <w:gridSpan w:val="2"/>
            <w:tcBorders>
              <w:top w:val="single" w:sz="4" w:space="0" w:color="auto"/>
              <w:bottom w:val="single" w:sz="4" w:space="0" w:color="auto"/>
            </w:tcBorders>
            <w:shd w:val="clear" w:color="auto" w:fill="DAEEF3" w:themeFill="accent5" w:themeFillTint="33"/>
          </w:tcPr>
          <w:p w14:paraId="7565B08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5932E77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10E69CC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4" w:type="dxa"/>
            <w:gridSpan w:val="2"/>
            <w:tcBorders>
              <w:top w:val="single" w:sz="4" w:space="0" w:color="auto"/>
              <w:bottom w:val="single" w:sz="4" w:space="0" w:color="auto"/>
            </w:tcBorders>
            <w:shd w:val="clear" w:color="auto" w:fill="DAEEF3" w:themeFill="accent5" w:themeFillTint="33"/>
          </w:tcPr>
          <w:p w14:paraId="7A18F18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6" w:type="dxa"/>
            <w:gridSpan w:val="2"/>
            <w:tcBorders>
              <w:top w:val="single" w:sz="4" w:space="0" w:color="auto"/>
              <w:bottom w:val="single" w:sz="4" w:space="0" w:color="auto"/>
            </w:tcBorders>
            <w:shd w:val="clear" w:color="auto" w:fill="FFFFFF" w:themeFill="background1"/>
          </w:tcPr>
          <w:p w14:paraId="29F7B312"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1E9D9554"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77E90BF2" w14:textId="77777777" w:rsidTr="00F86C7C">
        <w:trPr>
          <w:jc w:val="center"/>
        </w:trPr>
        <w:tc>
          <w:tcPr>
            <w:tcW w:w="566" w:type="dxa"/>
            <w:gridSpan w:val="2"/>
            <w:tcBorders>
              <w:top w:val="single" w:sz="4" w:space="0" w:color="auto"/>
              <w:bottom w:val="single" w:sz="4" w:space="0" w:color="auto"/>
            </w:tcBorders>
          </w:tcPr>
          <w:p w14:paraId="42E1A231" w14:textId="78462F8E" w:rsidR="009E2991" w:rsidRPr="00E90EF0" w:rsidRDefault="00F17EDE"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w:t>
            </w:r>
            <w:r w:rsidR="00550276" w:rsidRPr="00E90EF0">
              <w:rPr>
                <w:rFonts w:ascii="ＭＳ ゴシック" w:eastAsia="ＭＳ ゴシック" w:hAnsi="ＭＳ ゴシック" w:cs="ＭＳ Ｐゴシック" w:hint="eastAsia"/>
                <w:kern w:val="0"/>
                <w:sz w:val="22"/>
              </w:rPr>
              <w:t>3</w:t>
            </w:r>
          </w:p>
        </w:tc>
        <w:tc>
          <w:tcPr>
            <w:tcW w:w="4679" w:type="dxa"/>
            <w:tcBorders>
              <w:top w:val="single" w:sz="4" w:space="0" w:color="auto"/>
              <w:bottom w:val="single" w:sz="4" w:space="0" w:color="auto"/>
            </w:tcBorders>
            <w:shd w:val="clear" w:color="auto" w:fill="auto"/>
          </w:tcPr>
          <w:p w14:paraId="651809C4"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利用者等に対する指定計画相談支援の提供により事故が発生した場合は、</w:t>
            </w:r>
            <w:r w:rsidR="000200AC" w:rsidRPr="00E90EF0">
              <w:rPr>
                <w:rFonts w:ascii="ＭＳ ゴシック" w:eastAsia="ＭＳ ゴシック" w:hAnsi="ＭＳ ゴシック" w:cs="ＭＳ Ｐゴシック" w:hint="eastAsia"/>
                <w:kern w:val="0"/>
                <w:sz w:val="22"/>
              </w:rPr>
              <w:t>都道府県</w:t>
            </w:r>
            <w:r w:rsidRPr="00E90EF0">
              <w:rPr>
                <w:rFonts w:ascii="ＭＳ ゴシック" w:eastAsia="ＭＳ ゴシック" w:hAnsi="ＭＳ ゴシック" w:cs="ＭＳ Ｐゴシック" w:hint="eastAsia"/>
                <w:kern w:val="0"/>
                <w:sz w:val="22"/>
              </w:rPr>
              <w:t>、</w:t>
            </w:r>
            <w:r w:rsidR="000200AC" w:rsidRPr="00E90EF0">
              <w:rPr>
                <w:rFonts w:ascii="ＭＳ ゴシック" w:eastAsia="ＭＳ ゴシック" w:hAnsi="ＭＳ ゴシック" w:cs="ＭＳ Ｐゴシック" w:hint="eastAsia"/>
                <w:kern w:val="0"/>
                <w:sz w:val="22"/>
              </w:rPr>
              <w:t>市町村</w:t>
            </w:r>
            <w:r w:rsidRPr="00E90EF0">
              <w:rPr>
                <w:rFonts w:ascii="ＭＳ ゴシック" w:eastAsia="ＭＳ ゴシック" w:hAnsi="ＭＳ ゴシック" w:cs="ＭＳ Ｐゴシック" w:hint="eastAsia"/>
                <w:kern w:val="0"/>
                <w:sz w:val="22"/>
              </w:rPr>
              <w:t>、当該利用者の家族等に連絡を行うとともに、必要な措置を講じていますか。</w:t>
            </w:r>
          </w:p>
          <w:p w14:paraId="663B877B"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【平24厚令28第28条第1項】</w:t>
            </w:r>
          </w:p>
        </w:tc>
        <w:tc>
          <w:tcPr>
            <w:tcW w:w="5245" w:type="dxa"/>
            <w:tcBorders>
              <w:top w:val="single" w:sz="4" w:space="0" w:color="auto"/>
              <w:bottom w:val="single" w:sz="4" w:space="0" w:color="auto"/>
            </w:tcBorders>
            <w:shd w:val="clear" w:color="auto" w:fill="auto"/>
          </w:tcPr>
          <w:p w14:paraId="0DA4FFBA" w14:textId="77777777" w:rsidR="00C235BB"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障がい児等に対する指定障害児相談支援の提供により事故が発生した場合は、</w:t>
            </w:r>
            <w:r w:rsidR="000200AC" w:rsidRPr="00E90EF0">
              <w:rPr>
                <w:rFonts w:ascii="ＭＳ ゴシック" w:eastAsia="ＭＳ ゴシック" w:hAnsi="ＭＳ ゴシック" w:cs="ＭＳ Ｐゴシック" w:hint="eastAsia"/>
                <w:kern w:val="0"/>
                <w:sz w:val="22"/>
              </w:rPr>
              <w:t>都道府県、市町村</w:t>
            </w:r>
            <w:r w:rsidRPr="00E90EF0">
              <w:rPr>
                <w:rFonts w:ascii="ＭＳ ゴシック" w:eastAsia="ＭＳ ゴシック" w:hAnsi="ＭＳ ゴシック" w:cs="ＭＳ Ｐゴシック" w:hint="eastAsia"/>
                <w:kern w:val="0"/>
                <w:sz w:val="22"/>
              </w:rPr>
              <w:t>、当該障がい児の家族等に連絡を行うとともに、必要な措置を講じていますか。</w:t>
            </w:r>
          </w:p>
          <w:p w14:paraId="14C96D60" w14:textId="7D0A4278"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【平24厚令29第28条第1項】</w:t>
            </w:r>
          </w:p>
        </w:tc>
        <w:tc>
          <w:tcPr>
            <w:tcW w:w="2484" w:type="dxa"/>
            <w:gridSpan w:val="2"/>
            <w:tcBorders>
              <w:top w:val="single" w:sz="4" w:space="0" w:color="auto"/>
              <w:bottom w:val="single" w:sz="4" w:space="0" w:color="auto"/>
            </w:tcBorders>
            <w:shd w:val="clear" w:color="auto" w:fill="auto"/>
          </w:tcPr>
          <w:p w14:paraId="0E75C0BD"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□講じている</w:t>
            </w:r>
          </w:p>
          <w:p w14:paraId="566FC35D"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□講じていない</w:t>
            </w:r>
          </w:p>
          <w:p w14:paraId="18A6A32D"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6" w:type="dxa"/>
            <w:gridSpan w:val="2"/>
            <w:tcBorders>
              <w:top w:val="single" w:sz="4" w:space="0" w:color="auto"/>
              <w:bottom w:val="single" w:sz="4" w:space="0" w:color="auto"/>
            </w:tcBorders>
            <w:shd w:val="clear" w:color="auto" w:fill="FFFFFF" w:themeFill="background1"/>
          </w:tcPr>
          <w:p w14:paraId="4BCEA76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51F8DAC8" w14:textId="77777777" w:rsidR="009E2991" w:rsidRPr="00E90EF0" w:rsidRDefault="00D40ACB"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□都道府県、市町村、家族等への報告記録</w:t>
            </w:r>
          </w:p>
        </w:tc>
        <w:tc>
          <w:tcPr>
            <w:tcW w:w="725" w:type="dxa"/>
            <w:tcBorders>
              <w:top w:val="single" w:sz="4" w:space="0" w:color="auto"/>
              <w:bottom w:val="single" w:sz="4" w:space="0" w:color="auto"/>
            </w:tcBorders>
            <w:shd w:val="clear" w:color="auto" w:fill="FFFFFF" w:themeFill="background1"/>
          </w:tcPr>
          <w:p w14:paraId="52EE059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05A6BD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3A78668" w14:textId="77777777" w:rsidTr="00F86C7C">
        <w:trPr>
          <w:jc w:val="center"/>
        </w:trPr>
        <w:tc>
          <w:tcPr>
            <w:tcW w:w="566" w:type="dxa"/>
            <w:gridSpan w:val="2"/>
            <w:tcBorders>
              <w:top w:val="single" w:sz="4" w:space="0" w:color="auto"/>
              <w:bottom w:val="single" w:sz="4" w:space="0" w:color="auto"/>
            </w:tcBorders>
            <w:shd w:val="clear" w:color="auto" w:fill="DAEEF3" w:themeFill="accent5" w:themeFillTint="33"/>
          </w:tcPr>
          <w:p w14:paraId="6F45BB27" w14:textId="0EE33004" w:rsidR="00283473" w:rsidRPr="00E90EF0" w:rsidRDefault="00283473" w:rsidP="00283473">
            <w:pPr>
              <w:widowControl/>
              <w:wordWrap w:val="0"/>
              <w:ind w:left="240" w:hanging="240"/>
              <w:jc w:val="left"/>
              <w:rPr>
                <w:rFonts w:ascii="ＭＳ ゴシック" w:eastAsia="ＭＳ ゴシック" w:hAnsi="ＭＳ ゴシック" w:cs="ＭＳ Ｐゴシック"/>
                <w:kern w:val="0"/>
                <w:sz w:val="22"/>
              </w:rPr>
            </w:pPr>
            <w:r w:rsidRPr="00E90EF0">
              <w:lastRenderedPageBreak/>
              <w:br w:type="page"/>
            </w:r>
            <w:r w:rsidRPr="00E90EF0">
              <w:rPr>
                <w:rFonts w:ascii="ＭＳ ゴシック" w:eastAsia="ＭＳ ゴシック" w:hAnsi="ＭＳ ゴシック" w:cs="ＭＳ Ｐゴシック" w:hint="eastAsia"/>
                <w:kern w:val="0"/>
                <w:sz w:val="22"/>
              </w:rPr>
              <w:t>№</w:t>
            </w:r>
          </w:p>
        </w:tc>
        <w:tc>
          <w:tcPr>
            <w:tcW w:w="4679" w:type="dxa"/>
            <w:tcBorders>
              <w:top w:val="single" w:sz="4" w:space="0" w:color="auto"/>
              <w:bottom w:val="single" w:sz="4" w:space="0" w:color="auto"/>
            </w:tcBorders>
            <w:shd w:val="clear" w:color="auto" w:fill="DAEEF3" w:themeFill="accent5" w:themeFillTint="33"/>
          </w:tcPr>
          <w:p w14:paraId="6129C69F" w14:textId="79EBCFC5" w:rsidR="00283473" w:rsidRPr="00E90EF0" w:rsidRDefault="00283473" w:rsidP="00283473">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1AB59A8E" w14:textId="668EC129" w:rsidR="00283473" w:rsidRPr="00E90EF0" w:rsidRDefault="00283473" w:rsidP="00283473">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4" w:type="dxa"/>
            <w:gridSpan w:val="2"/>
            <w:tcBorders>
              <w:top w:val="single" w:sz="4" w:space="0" w:color="auto"/>
              <w:bottom w:val="single" w:sz="4" w:space="0" w:color="auto"/>
            </w:tcBorders>
            <w:shd w:val="clear" w:color="auto" w:fill="DAEEF3" w:themeFill="accent5" w:themeFillTint="33"/>
          </w:tcPr>
          <w:p w14:paraId="43F6F66E" w14:textId="0D9520D5" w:rsidR="00283473" w:rsidRPr="00E90EF0" w:rsidRDefault="00283473" w:rsidP="00283473">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6" w:type="dxa"/>
            <w:gridSpan w:val="2"/>
            <w:tcBorders>
              <w:top w:val="single" w:sz="4" w:space="0" w:color="auto"/>
              <w:bottom w:val="single" w:sz="4" w:space="0" w:color="auto"/>
            </w:tcBorders>
            <w:shd w:val="clear" w:color="auto" w:fill="FFFFFF" w:themeFill="background1"/>
          </w:tcPr>
          <w:p w14:paraId="7458A051" w14:textId="2D19442D" w:rsidR="00283473" w:rsidRPr="00E90EF0" w:rsidRDefault="00283473" w:rsidP="00283473">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070B32C6" w14:textId="3D59400C" w:rsidR="00283473" w:rsidRPr="00E90EF0" w:rsidRDefault="00283473" w:rsidP="00283473">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65A320A8" w14:textId="77777777" w:rsidTr="00F86C7C">
        <w:trPr>
          <w:jc w:val="center"/>
        </w:trPr>
        <w:tc>
          <w:tcPr>
            <w:tcW w:w="566" w:type="dxa"/>
            <w:gridSpan w:val="2"/>
            <w:tcBorders>
              <w:top w:val="single" w:sz="4" w:space="0" w:color="auto"/>
              <w:bottom w:val="single" w:sz="4" w:space="0" w:color="auto"/>
            </w:tcBorders>
          </w:tcPr>
          <w:p w14:paraId="427C3D1F" w14:textId="5A6A71FF" w:rsidR="009E2991" w:rsidRPr="00E90EF0" w:rsidRDefault="00F17EDE"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w:t>
            </w:r>
            <w:r w:rsidR="00550276" w:rsidRPr="00E90EF0">
              <w:rPr>
                <w:rFonts w:ascii="ＭＳ ゴシック" w:eastAsia="ＭＳ ゴシック" w:hAnsi="ＭＳ ゴシック" w:cs="ＭＳ Ｐゴシック" w:hint="eastAsia"/>
                <w:kern w:val="0"/>
                <w:sz w:val="22"/>
              </w:rPr>
              <w:t>4</w:t>
            </w:r>
          </w:p>
        </w:tc>
        <w:tc>
          <w:tcPr>
            <w:tcW w:w="4679" w:type="dxa"/>
            <w:tcBorders>
              <w:top w:val="single" w:sz="4" w:space="0" w:color="auto"/>
              <w:bottom w:val="single" w:sz="4" w:space="0" w:color="auto"/>
            </w:tcBorders>
            <w:shd w:val="clear" w:color="auto" w:fill="auto"/>
          </w:tcPr>
          <w:p w14:paraId="3341B1FE"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(1)の事故の状況及び事故に際して採った処置について、記録していますか。</w:t>
            </w:r>
          </w:p>
          <w:p w14:paraId="7A562E0B"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【平24厚令28第28条第2</w:t>
            </w:r>
            <w:r w:rsidR="00D40ACB" w:rsidRPr="00E90EF0">
              <w:rPr>
                <w:rFonts w:ascii="ＭＳ ゴシック" w:eastAsia="ＭＳ ゴシック" w:hAnsi="ＭＳ ゴシック" w:cs="ＭＳ Ｐゴシック" w:hint="eastAsia"/>
                <w:kern w:val="0"/>
                <w:sz w:val="22"/>
              </w:rPr>
              <w:t>項】</w:t>
            </w:r>
          </w:p>
        </w:tc>
        <w:tc>
          <w:tcPr>
            <w:tcW w:w="5245" w:type="dxa"/>
            <w:tcBorders>
              <w:top w:val="single" w:sz="4" w:space="0" w:color="auto"/>
              <w:bottom w:val="single" w:sz="4" w:space="0" w:color="auto"/>
            </w:tcBorders>
            <w:shd w:val="clear" w:color="auto" w:fill="auto"/>
          </w:tcPr>
          <w:p w14:paraId="573154DB"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(1)の事故の状況及び事故に際して採った処置について、記録していますか。</w:t>
            </w:r>
          </w:p>
          <w:p w14:paraId="1A912EF3"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【平24厚令29第28条第2</w:t>
            </w:r>
            <w:r w:rsidR="00D40ACB" w:rsidRPr="00E90EF0">
              <w:rPr>
                <w:rFonts w:ascii="ＭＳ ゴシック" w:eastAsia="ＭＳ ゴシック" w:hAnsi="ＭＳ ゴシック" w:cs="ＭＳ Ｐゴシック" w:hint="eastAsia"/>
                <w:kern w:val="0"/>
                <w:sz w:val="22"/>
              </w:rPr>
              <w:t>項】</w:t>
            </w:r>
          </w:p>
        </w:tc>
        <w:tc>
          <w:tcPr>
            <w:tcW w:w="2484" w:type="dxa"/>
            <w:gridSpan w:val="2"/>
            <w:tcBorders>
              <w:top w:val="single" w:sz="4" w:space="0" w:color="auto"/>
              <w:bottom w:val="single" w:sz="4" w:space="0" w:color="auto"/>
            </w:tcBorders>
            <w:shd w:val="clear" w:color="auto" w:fill="auto"/>
          </w:tcPr>
          <w:p w14:paraId="4EC2EE80"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□記録している</w:t>
            </w:r>
          </w:p>
          <w:p w14:paraId="2744969E" w14:textId="77777777" w:rsidR="009E2991" w:rsidRPr="00E90EF0" w:rsidRDefault="009E2991" w:rsidP="00CD6E2A">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□記録していない</w:t>
            </w:r>
          </w:p>
          <w:p w14:paraId="0D52F761"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6" w:type="dxa"/>
            <w:gridSpan w:val="2"/>
            <w:tcBorders>
              <w:top w:val="single" w:sz="4" w:space="0" w:color="auto"/>
              <w:bottom w:val="single" w:sz="4" w:space="0" w:color="auto"/>
            </w:tcBorders>
            <w:shd w:val="clear" w:color="auto" w:fill="FFFFFF" w:themeFill="background1"/>
          </w:tcPr>
          <w:p w14:paraId="42E8FEC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7F822CF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□事故の記録文書</w:t>
            </w:r>
          </w:p>
        </w:tc>
        <w:tc>
          <w:tcPr>
            <w:tcW w:w="725" w:type="dxa"/>
            <w:tcBorders>
              <w:top w:val="single" w:sz="4" w:space="0" w:color="auto"/>
              <w:bottom w:val="single" w:sz="4" w:space="0" w:color="auto"/>
            </w:tcBorders>
            <w:shd w:val="clear" w:color="auto" w:fill="FFFFFF" w:themeFill="background1"/>
          </w:tcPr>
          <w:p w14:paraId="4005084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C1B7D5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E6D0E48" w14:textId="77777777" w:rsidTr="00F86C7C">
        <w:trPr>
          <w:jc w:val="center"/>
        </w:trPr>
        <w:tc>
          <w:tcPr>
            <w:tcW w:w="566" w:type="dxa"/>
            <w:gridSpan w:val="2"/>
            <w:tcBorders>
              <w:top w:val="single" w:sz="4" w:space="0" w:color="auto"/>
              <w:bottom w:val="single" w:sz="4" w:space="0" w:color="auto"/>
            </w:tcBorders>
          </w:tcPr>
          <w:p w14:paraId="3E28A885" w14:textId="73B53B5C" w:rsidR="009E2991" w:rsidRPr="00E90EF0" w:rsidRDefault="00F17EDE"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w:t>
            </w:r>
            <w:r w:rsidR="00550276" w:rsidRPr="00E90EF0">
              <w:rPr>
                <w:rFonts w:ascii="ＭＳ ゴシック" w:eastAsia="ＭＳ ゴシック" w:hAnsi="ＭＳ ゴシック" w:cs="ＭＳ Ｐゴシック" w:hint="eastAsia"/>
                <w:kern w:val="0"/>
                <w:sz w:val="22"/>
              </w:rPr>
              <w:t>5</w:t>
            </w:r>
          </w:p>
        </w:tc>
        <w:tc>
          <w:tcPr>
            <w:tcW w:w="4679" w:type="dxa"/>
            <w:tcBorders>
              <w:top w:val="single" w:sz="4" w:space="0" w:color="auto"/>
              <w:bottom w:val="single" w:sz="4" w:space="0" w:color="auto"/>
            </w:tcBorders>
            <w:shd w:val="clear" w:color="auto" w:fill="auto"/>
          </w:tcPr>
          <w:p w14:paraId="38D5C7D7"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利用者等に対する指定計画相談支援の提供により賠償すべき事故が発生した場合は、損害賠償を速やかに行っていますか。</w:t>
            </w:r>
          </w:p>
          <w:p w14:paraId="7C604E8E"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【平24厚令28第28条第3項】</w:t>
            </w:r>
          </w:p>
        </w:tc>
        <w:tc>
          <w:tcPr>
            <w:tcW w:w="5245" w:type="dxa"/>
            <w:tcBorders>
              <w:top w:val="single" w:sz="4" w:space="0" w:color="auto"/>
              <w:bottom w:val="single" w:sz="4" w:space="0" w:color="auto"/>
            </w:tcBorders>
            <w:shd w:val="clear" w:color="auto" w:fill="auto"/>
          </w:tcPr>
          <w:p w14:paraId="15B29A6B"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障がい児等に対する指定障害児相談支援の提供により賠償すべき事故が発生した場合は、損害賠償を速やかに行っていますか。</w:t>
            </w:r>
          </w:p>
          <w:p w14:paraId="7FDAC605"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【平24厚令29第28条第3項】</w:t>
            </w:r>
          </w:p>
        </w:tc>
        <w:tc>
          <w:tcPr>
            <w:tcW w:w="2484" w:type="dxa"/>
            <w:gridSpan w:val="2"/>
            <w:tcBorders>
              <w:top w:val="single" w:sz="4" w:space="0" w:color="auto"/>
              <w:bottom w:val="single" w:sz="4" w:space="0" w:color="auto"/>
            </w:tcBorders>
            <w:shd w:val="clear" w:color="auto" w:fill="auto"/>
          </w:tcPr>
          <w:p w14:paraId="06EBB524"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□行っている</w:t>
            </w:r>
          </w:p>
          <w:p w14:paraId="1B90DB5B"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□行っていない</w:t>
            </w:r>
          </w:p>
          <w:p w14:paraId="1F3BEB28"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6" w:type="dxa"/>
            <w:gridSpan w:val="2"/>
            <w:tcBorders>
              <w:top w:val="single" w:sz="4" w:space="0" w:color="auto"/>
              <w:bottom w:val="single" w:sz="4" w:space="0" w:color="auto"/>
            </w:tcBorders>
            <w:shd w:val="clear" w:color="auto" w:fill="FFFFFF" w:themeFill="background1"/>
          </w:tcPr>
          <w:p w14:paraId="58B920B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5129F03D" w14:textId="77777777" w:rsidR="009E2991" w:rsidRPr="00E90EF0" w:rsidRDefault="00D40ACB" w:rsidP="00CD6E2A">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□再発防止の検討記録</w:t>
            </w:r>
          </w:p>
          <w:p w14:paraId="50F23E7C" w14:textId="77777777" w:rsidR="00D40ACB" w:rsidRPr="00E90EF0" w:rsidRDefault="00D40ACB" w:rsidP="00CD6E2A">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□賠償責任保険書類等</w:t>
            </w:r>
          </w:p>
        </w:tc>
        <w:tc>
          <w:tcPr>
            <w:tcW w:w="725" w:type="dxa"/>
            <w:tcBorders>
              <w:top w:val="single" w:sz="4" w:space="0" w:color="auto"/>
              <w:bottom w:val="single" w:sz="4" w:space="0" w:color="auto"/>
            </w:tcBorders>
            <w:shd w:val="clear" w:color="auto" w:fill="FFFFFF" w:themeFill="background1"/>
          </w:tcPr>
          <w:p w14:paraId="7853EB3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673AAD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7FAF86F" w14:textId="77777777" w:rsidTr="00F86C7C">
        <w:trPr>
          <w:jc w:val="center"/>
        </w:trPr>
        <w:tc>
          <w:tcPr>
            <w:tcW w:w="566" w:type="dxa"/>
            <w:gridSpan w:val="2"/>
            <w:tcBorders>
              <w:top w:val="single" w:sz="4" w:space="0" w:color="auto"/>
              <w:left w:val="nil"/>
              <w:bottom w:val="nil"/>
              <w:right w:val="nil"/>
            </w:tcBorders>
          </w:tcPr>
          <w:p w14:paraId="18C9D1C0" w14:textId="77777777" w:rsidR="00C7539E" w:rsidRPr="00E90EF0" w:rsidRDefault="00C7539E" w:rsidP="009E2991">
            <w:pPr>
              <w:widowControl/>
              <w:wordWrap w:val="0"/>
              <w:ind w:left="240" w:hanging="240"/>
              <w:jc w:val="left"/>
              <w:rPr>
                <w:rFonts w:ascii="ＭＳ ゴシック" w:eastAsia="ＭＳ ゴシック" w:hAnsi="ＭＳ ゴシック" w:cs="ＭＳ Ｐゴシック"/>
                <w:kern w:val="0"/>
                <w:sz w:val="22"/>
              </w:rPr>
            </w:pPr>
          </w:p>
        </w:tc>
        <w:tc>
          <w:tcPr>
            <w:tcW w:w="15399" w:type="dxa"/>
            <w:gridSpan w:val="7"/>
            <w:tcBorders>
              <w:top w:val="single" w:sz="4" w:space="0" w:color="auto"/>
              <w:left w:val="nil"/>
              <w:bottom w:val="nil"/>
              <w:right w:val="nil"/>
            </w:tcBorders>
            <w:shd w:val="clear" w:color="auto" w:fill="auto"/>
          </w:tcPr>
          <w:p w14:paraId="11807451" w14:textId="77777777" w:rsidR="00C7539E" w:rsidRPr="00E90EF0" w:rsidRDefault="00C7539E" w:rsidP="009E2991">
            <w:pPr>
              <w:widowControl/>
              <w:wordWrap w:val="0"/>
              <w:ind w:left="240" w:hanging="240"/>
              <w:jc w:val="left"/>
              <w:rPr>
                <w:rFonts w:ascii="ＭＳ ゴシック" w:eastAsia="ＭＳ ゴシック" w:hAnsi="ＭＳ ゴシック" w:cs="ＭＳ Ｐゴシック"/>
                <w:kern w:val="0"/>
                <w:sz w:val="22"/>
              </w:rPr>
            </w:pPr>
          </w:p>
        </w:tc>
      </w:tr>
      <w:tr w:rsidR="00E90EF0" w:rsidRPr="00E90EF0" w14:paraId="3CD2531C" w14:textId="77777777" w:rsidTr="00E70133">
        <w:trPr>
          <w:jc w:val="center"/>
        </w:trPr>
        <w:tc>
          <w:tcPr>
            <w:tcW w:w="437" w:type="dxa"/>
            <w:tcBorders>
              <w:top w:val="nil"/>
              <w:left w:val="nil"/>
              <w:bottom w:val="nil"/>
              <w:right w:val="nil"/>
            </w:tcBorders>
          </w:tcPr>
          <w:p w14:paraId="636570DA" w14:textId="3CF59070" w:rsidR="00C7539E" w:rsidRPr="00E90EF0" w:rsidRDefault="008C52C9" w:rsidP="009E2991">
            <w:pPr>
              <w:widowControl/>
              <w:wordWrap w:val="0"/>
              <w:ind w:left="240" w:hanging="240"/>
              <w:jc w:val="left"/>
              <w:rPr>
                <w:rFonts w:ascii="ＭＳ ゴシック" w:eastAsia="ＭＳ ゴシック" w:hAnsi="ＭＳ ゴシック" w:cs="ＭＳ Ｐゴシック"/>
                <w:kern w:val="0"/>
                <w:sz w:val="22"/>
              </w:rPr>
            </w:pPr>
            <w:r w:rsidRPr="00E90EF0">
              <w:br w:type="page"/>
            </w:r>
          </w:p>
        </w:tc>
        <w:tc>
          <w:tcPr>
            <w:tcW w:w="15528" w:type="dxa"/>
            <w:gridSpan w:val="8"/>
            <w:tcBorders>
              <w:top w:val="nil"/>
              <w:left w:val="nil"/>
              <w:bottom w:val="nil"/>
              <w:right w:val="nil"/>
            </w:tcBorders>
            <w:shd w:val="clear" w:color="auto" w:fill="auto"/>
          </w:tcPr>
          <w:p w14:paraId="45A7436C" w14:textId="4D368AE7" w:rsidR="00C7539E" w:rsidRPr="00E90EF0" w:rsidRDefault="0047136C"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EE5FDE"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 xml:space="preserve">　虐待の防止</w:t>
            </w:r>
          </w:p>
        </w:tc>
      </w:tr>
      <w:tr w:rsidR="00E90EF0" w:rsidRPr="00E90EF0" w14:paraId="210C6079" w14:textId="77777777" w:rsidTr="00E70133">
        <w:trPr>
          <w:jc w:val="center"/>
        </w:trPr>
        <w:tc>
          <w:tcPr>
            <w:tcW w:w="437" w:type="dxa"/>
            <w:tcBorders>
              <w:top w:val="single" w:sz="4" w:space="0" w:color="auto"/>
              <w:bottom w:val="single" w:sz="4" w:space="0" w:color="auto"/>
            </w:tcBorders>
            <w:shd w:val="clear" w:color="auto" w:fill="DAEEF3" w:themeFill="accent5" w:themeFillTint="33"/>
          </w:tcPr>
          <w:p w14:paraId="6BCB40F2" w14:textId="77777777" w:rsidR="0047136C" w:rsidRPr="00E90EF0" w:rsidRDefault="0047136C" w:rsidP="00CC5A4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08" w:type="dxa"/>
            <w:gridSpan w:val="2"/>
            <w:tcBorders>
              <w:top w:val="single" w:sz="4" w:space="0" w:color="auto"/>
              <w:bottom w:val="single" w:sz="4" w:space="0" w:color="auto"/>
            </w:tcBorders>
            <w:shd w:val="clear" w:color="auto" w:fill="DAEEF3" w:themeFill="accent5" w:themeFillTint="33"/>
          </w:tcPr>
          <w:p w14:paraId="6F8773B4" w14:textId="77777777" w:rsidR="0047136C" w:rsidRPr="00E90EF0" w:rsidRDefault="0047136C" w:rsidP="00CC5A4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3A6EC0E5" w14:textId="77777777" w:rsidR="0047136C" w:rsidRPr="00E90EF0" w:rsidRDefault="0047136C" w:rsidP="00CC5A4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45EAD873" w14:textId="77777777" w:rsidR="0047136C" w:rsidRPr="00E90EF0" w:rsidRDefault="0047136C" w:rsidP="00CC5A4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gridSpan w:val="2"/>
            <w:tcBorders>
              <w:top w:val="single" w:sz="4" w:space="0" w:color="auto"/>
              <w:bottom w:val="single" w:sz="4" w:space="0" w:color="auto"/>
            </w:tcBorders>
            <w:shd w:val="clear" w:color="auto" w:fill="FFFFFF" w:themeFill="background1"/>
          </w:tcPr>
          <w:p w14:paraId="5D7E83A6" w14:textId="77777777" w:rsidR="0047136C" w:rsidRPr="00E90EF0" w:rsidRDefault="0047136C" w:rsidP="00CC5A48">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33" w:type="dxa"/>
            <w:gridSpan w:val="2"/>
            <w:tcBorders>
              <w:top w:val="single" w:sz="4" w:space="0" w:color="auto"/>
              <w:bottom w:val="single" w:sz="4" w:space="0" w:color="auto"/>
            </w:tcBorders>
            <w:shd w:val="clear" w:color="auto" w:fill="FFFFFF" w:themeFill="background1"/>
          </w:tcPr>
          <w:p w14:paraId="598D6945" w14:textId="77777777" w:rsidR="0047136C" w:rsidRPr="00E90EF0" w:rsidRDefault="0047136C" w:rsidP="00CC5A48">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6C305FE" w14:textId="77777777" w:rsidTr="00E70133">
        <w:trPr>
          <w:jc w:val="center"/>
        </w:trPr>
        <w:tc>
          <w:tcPr>
            <w:tcW w:w="437" w:type="dxa"/>
            <w:tcBorders>
              <w:top w:val="single" w:sz="4" w:space="0" w:color="auto"/>
              <w:bottom w:val="single" w:sz="4" w:space="0" w:color="auto"/>
            </w:tcBorders>
          </w:tcPr>
          <w:p w14:paraId="72DDC4B7" w14:textId="168D9AF3" w:rsidR="001B4E8B" w:rsidRPr="00E90EF0" w:rsidRDefault="00F17EDE"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w:t>
            </w:r>
            <w:r w:rsidR="00550276" w:rsidRPr="00E90EF0">
              <w:rPr>
                <w:rFonts w:ascii="ＭＳ ゴシック" w:eastAsia="ＭＳ ゴシック" w:hAnsi="ＭＳ ゴシック" w:cs="ＭＳ Ｐゴシック" w:hint="eastAsia"/>
                <w:kern w:val="0"/>
                <w:sz w:val="22"/>
              </w:rPr>
              <w:t>6</w:t>
            </w:r>
          </w:p>
        </w:tc>
        <w:tc>
          <w:tcPr>
            <w:tcW w:w="4808" w:type="dxa"/>
            <w:gridSpan w:val="2"/>
            <w:tcBorders>
              <w:top w:val="single" w:sz="4" w:space="0" w:color="auto"/>
              <w:bottom w:val="single" w:sz="4" w:space="0" w:color="auto"/>
            </w:tcBorders>
            <w:shd w:val="clear" w:color="auto" w:fill="auto"/>
          </w:tcPr>
          <w:p w14:paraId="1DC855E0" w14:textId="13F2BE8A" w:rsidR="001B4E8B" w:rsidRPr="00E90EF0" w:rsidRDefault="001B4E8B"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虐待の発生又はその再発を防止するため、次の措置を講じていますか。</w:t>
            </w:r>
          </w:p>
          <w:p w14:paraId="299327E0" w14:textId="694D667B" w:rsidR="001B4E8B" w:rsidRPr="00E90EF0" w:rsidRDefault="001B4E8B"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虐待防止のための対策を検討する委員会</w:t>
            </w:r>
            <w:r w:rsidR="00BF12D9" w:rsidRPr="00E90EF0">
              <w:rPr>
                <w:rFonts w:ascii="ＭＳ ゴシック" w:eastAsia="ＭＳ ゴシック" w:hAnsi="ＭＳ ゴシック" w:cs="ＭＳ Ｐゴシック" w:hint="eastAsia"/>
                <w:kern w:val="0"/>
                <w:sz w:val="22"/>
              </w:rPr>
              <w:t>(テレビ電話装置等を活用して行うことができるものとする。)</w:t>
            </w:r>
            <w:r w:rsidRPr="00E90EF0">
              <w:rPr>
                <w:rFonts w:ascii="ＭＳ ゴシック" w:eastAsia="ＭＳ ゴシック" w:hAnsi="ＭＳ ゴシック" w:cs="ＭＳ Ｐゴシック" w:hint="eastAsia"/>
                <w:kern w:val="0"/>
                <w:sz w:val="22"/>
              </w:rPr>
              <w:t>の定期的な開催及び従業者への</w:t>
            </w:r>
            <w:r w:rsidR="00F069CB" w:rsidRPr="00E90EF0">
              <w:rPr>
                <w:rFonts w:ascii="ＭＳ ゴシック" w:eastAsia="ＭＳ ゴシック" w:hAnsi="ＭＳ ゴシック" w:cs="ＭＳ Ｐゴシック" w:hint="eastAsia"/>
                <w:kern w:val="0"/>
                <w:sz w:val="22"/>
              </w:rPr>
              <w:t>結果の</w:t>
            </w:r>
            <w:r w:rsidRPr="00E90EF0">
              <w:rPr>
                <w:rFonts w:ascii="ＭＳ ゴシック" w:eastAsia="ＭＳ ゴシック" w:hAnsi="ＭＳ ゴシック" w:cs="ＭＳ Ｐゴシック" w:hint="eastAsia"/>
                <w:kern w:val="0"/>
                <w:sz w:val="22"/>
              </w:rPr>
              <w:t>周知徹底</w:t>
            </w:r>
          </w:p>
          <w:p w14:paraId="0D6D8A61" w14:textId="77777777" w:rsidR="001B4E8B" w:rsidRPr="00E90EF0" w:rsidRDefault="001B4E8B"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従業者に対する虐待防止のための定期的な研修の実施</w:t>
            </w:r>
          </w:p>
          <w:p w14:paraId="3E626216" w14:textId="77777777" w:rsidR="001B4E8B" w:rsidRPr="00E90EF0" w:rsidRDefault="001B4E8B"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　①②を適切に実施するための担当者の配置</w:t>
            </w:r>
          </w:p>
          <w:p w14:paraId="5F59BE55" w14:textId="77777777" w:rsidR="001B4E8B" w:rsidRPr="00E90EF0" w:rsidRDefault="001B4E8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【平24厚令28第28条の2】</w:t>
            </w:r>
          </w:p>
        </w:tc>
        <w:tc>
          <w:tcPr>
            <w:tcW w:w="5245" w:type="dxa"/>
            <w:tcBorders>
              <w:top w:val="single" w:sz="4" w:space="0" w:color="auto"/>
              <w:bottom w:val="single" w:sz="4" w:space="0" w:color="auto"/>
            </w:tcBorders>
            <w:shd w:val="clear" w:color="auto" w:fill="auto"/>
          </w:tcPr>
          <w:p w14:paraId="2157264D" w14:textId="24115F17" w:rsidR="001B4E8B" w:rsidRPr="00E90EF0" w:rsidRDefault="001B4E8B"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虐待の発生又はその再発を防止するため、次の措置を講じていますか。</w:t>
            </w:r>
          </w:p>
          <w:p w14:paraId="27651EB5" w14:textId="7F0E6527" w:rsidR="001B4E8B" w:rsidRPr="00E90EF0" w:rsidRDefault="001B4E8B"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虐待防止のための対策を検討する委員会</w:t>
            </w:r>
            <w:r w:rsidR="00B204C5" w:rsidRPr="00E90EF0">
              <w:rPr>
                <w:rFonts w:ascii="ＭＳ ゴシック" w:eastAsia="ＭＳ ゴシック" w:hAnsi="ＭＳ ゴシック" w:cs="ＭＳ Ｐゴシック" w:hint="eastAsia"/>
                <w:kern w:val="0"/>
                <w:sz w:val="22"/>
              </w:rPr>
              <w:t>(テレビ電話装置等を活用して行うことができるものとする。)</w:t>
            </w:r>
            <w:r w:rsidRPr="00E90EF0">
              <w:rPr>
                <w:rFonts w:ascii="ＭＳ ゴシック" w:eastAsia="ＭＳ ゴシック" w:hAnsi="ＭＳ ゴシック" w:cs="ＭＳ Ｐゴシック" w:hint="eastAsia"/>
                <w:kern w:val="0"/>
                <w:sz w:val="22"/>
              </w:rPr>
              <w:t>の定期的な開催及び従業者への</w:t>
            </w:r>
            <w:r w:rsidR="00F069CB" w:rsidRPr="00E90EF0">
              <w:rPr>
                <w:rFonts w:ascii="ＭＳ ゴシック" w:eastAsia="ＭＳ ゴシック" w:hAnsi="ＭＳ ゴシック" w:cs="ＭＳ Ｐゴシック" w:hint="eastAsia"/>
                <w:kern w:val="0"/>
                <w:sz w:val="22"/>
              </w:rPr>
              <w:t>結果の</w:t>
            </w:r>
            <w:r w:rsidRPr="00E90EF0">
              <w:rPr>
                <w:rFonts w:ascii="ＭＳ ゴシック" w:eastAsia="ＭＳ ゴシック" w:hAnsi="ＭＳ ゴシック" w:cs="ＭＳ Ｐゴシック" w:hint="eastAsia"/>
                <w:kern w:val="0"/>
                <w:sz w:val="22"/>
              </w:rPr>
              <w:t>周知徹底</w:t>
            </w:r>
          </w:p>
          <w:p w14:paraId="6D57CB36" w14:textId="77777777" w:rsidR="001B4E8B" w:rsidRPr="00E90EF0" w:rsidRDefault="001B4E8B"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従業者に対する虐待防止のための定期的な研修の実施</w:t>
            </w:r>
          </w:p>
          <w:p w14:paraId="5C1BBF11" w14:textId="77777777" w:rsidR="001B4E8B" w:rsidRPr="00E90EF0" w:rsidRDefault="001B4E8B"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　①②を適切に実施するための担当者の配置</w:t>
            </w:r>
          </w:p>
          <w:p w14:paraId="2F7DD11C" w14:textId="77777777" w:rsidR="001B4E8B" w:rsidRPr="00E90EF0" w:rsidRDefault="001B4E8B"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第28条の2】</w:t>
            </w:r>
          </w:p>
        </w:tc>
        <w:tc>
          <w:tcPr>
            <w:tcW w:w="2459" w:type="dxa"/>
            <w:tcBorders>
              <w:top w:val="single" w:sz="4" w:space="0" w:color="auto"/>
              <w:bottom w:val="single" w:sz="4" w:space="0" w:color="auto"/>
            </w:tcBorders>
            <w:shd w:val="clear" w:color="auto" w:fill="auto"/>
          </w:tcPr>
          <w:p w14:paraId="08CBE229"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委員会開催</w:t>
            </w:r>
          </w:p>
          <w:p w14:paraId="10B00136"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4B2B1E94"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5040E2D0"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研修の実施</w:t>
            </w:r>
          </w:p>
          <w:p w14:paraId="644A379A"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0E43FA52"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60E6DA6D"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担当者の配置</w:t>
            </w:r>
          </w:p>
          <w:p w14:paraId="1356821C"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78CA1EF8"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tc>
        <w:tc>
          <w:tcPr>
            <w:tcW w:w="2283" w:type="dxa"/>
            <w:gridSpan w:val="2"/>
            <w:tcBorders>
              <w:top w:val="single" w:sz="4" w:space="0" w:color="auto"/>
              <w:bottom w:val="single" w:sz="4" w:space="0" w:color="auto"/>
            </w:tcBorders>
            <w:shd w:val="clear" w:color="auto" w:fill="FFFFFF" w:themeFill="background1"/>
          </w:tcPr>
          <w:p w14:paraId="7D131623"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60453B44" w14:textId="77777777" w:rsidR="001B4E8B" w:rsidRPr="00E90EF0" w:rsidRDefault="001B4E8B" w:rsidP="001B4E8B">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□委員会会議録</w:t>
            </w:r>
          </w:p>
          <w:p w14:paraId="5AFF97F6"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□研修実施報告書</w:t>
            </w:r>
          </w:p>
          <w:p w14:paraId="1A75A6AA" w14:textId="77777777" w:rsidR="001B4E8B" w:rsidRPr="00E90EF0" w:rsidRDefault="001B4E8B" w:rsidP="00CD6E2A">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□担当者配置がわかる書類</w:t>
            </w:r>
          </w:p>
        </w:tc>
        <w:tc>
          <w:tcPr>
            <w:tcW w:w="733" w:type="dxa"/>
            <w:gridSpan w:val="2"/>
            <w:tcBorders>
              <w:top w:val="single" w:sz="4" w:space="0" w:color="auto"/>
              <w:bottom w:val="single" w:sz="4" w:space="0" w:color="auto"/>
            </w:tcBorders>
            <w:shd w:val="clear" w:color="auto" w:fill="FFFFFF" w:themeFill="background1"/>
          </w:tcPr>
          <w:p w14:paraId="2E87899F"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0B765A4" w14:textId="77777777" w:rsidR="001B4E8B" w:rsidRPr="00E90EF0" w:rsidRDefault="001B4E8B" w:rsidP="001B4E8B">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3AC349AA" w14:textId="77777777" w:rsidTr="00E70133">
        <w:trPr>
          <w:jc w:val="center"/>
        </w:trPr>
        <w:tc>
          <w:tcPr>
            <w:tcW w:w="437" w:type="dxa"/>
            <w:tcBorders>
              <w:top w:val="single" w:sz="4" w:space="0" w:color="auto"/>
              <w:left w:val="nil"/>
              <w:bottom w:val="nil"/>
              <w:right w:val="nil"/>
            </w:tcBorders>
          </w:tcPr>
          <w:p w14:paraId="72C9AAB3" w14:textId="77777777" w:rsidR="0047136C" w:rsidRPr="00E90EF0" w:rsidRDefault="0047136C" w:rsidP="009E2991">
            <w:pPr>
              <w:widowControl/>
              <w:wordWrap w:val="0"/>
              <w:ind w:left="240" w:hanging="240"/>
              <w:jc w:val="left"/>
              <w:rPr>
                <w:rFonts w:ascii="ＭＳ ゴシック" w:eastAsia="ＭＳ ゴシック" w:hAnsi="ＭＳ ゴシック" w:cs="ＭＳ Ｐゴシック"/>
                <w:kern w:val="0"/>
                <w:sz w:val="22"/>
              </w:rPr>
            </w:pPr>
          </w:p>
        </w:tc>
        <w:tc>
          <w:tcPr>
            <w:tcW w:w="15528" w:type="dxa"/>
            <w:gridSpan w:val="8"/>
            <w:tcBorders>
              <w:top w:val="single" w:sz="4" w:space="0" w:color="auto"/>
              <w:left w:val="nil"/>
              <w:bottom w:val="nil"/>
              <w:right w:val="nil"/>
            </w:tcBorders>
            <w:shd w:val="clear" w:color="auto" w:fill="auto"/>
          </w:tcPr>
          <w:p w14:paraId="3DA69588" w14:textId="77777777" w:rsidR="0047136C" w:rsidRPr="00E90EF0" w:rsidRDefault="0047136C" w:rsidP="009E2991">
            <w:pPr>
              <w:widowControl/>
              <w:wordWrap w:val="0"/>
              <w:ind w:left="240" w:hanging="240"/>
              <w:jc w:val="left"/>
              <w:rPr>
                <w:rFonts w:ascii="ＭＳ ゴシック" w:eastAsia="ＭＳ ゴシック" w:hAnsi="ＭＳ ゴシック" w:cs="ＭＳ Ｐゴシック"/>
                <w:kern w:val="0"/>
                <w:sz w:val="22"/>
              </w:rPr>
            </w:pPr>
          </w:p>
        </w:tc>
      </w:tr>
    </w:tbl>
    <w:p w14:paraId="7737577B" w14:textId="77777777" w:rsidR="00E70133" w:rsidRPr="00E90EF0" w:rsidRDefault="00E70133">
      <w:r w:rsidRPr="00E90EF0">
        <w:br w:type="page"/>
      </w:r>
    </w:p>
    <w:tbl>
      <w:tblPr>
        <w:tblStyle w:val="a7"/>
        <w:tblW w:w="15965" w:type="dxa"/>
        <w:jc w:val="center"/>
        <w:tblLook w:val="04A0" w:firstRow="1" w:lastRow="0" w:firstColumn="1" w:lastColumn="0" w:noHBand="0" w:noVBand="1"/>
      </w:tblPr>
      <w:tblGrid>
        <w:gridCol w:w="567"/>
        <w:gridCol w:w="4820"/>
        <w:gridCol w:w="5103"/>
        <w:gridCol w:w="2459"/>
        <w:gridCol w:w="2283"/>
        <w:gridCol w:w="733"/>
      </w:tblGrid>
      <w:tr w:rsidR="00E90EF0" w:rsidRPr="00E90EF0" w14:paraId="660E8E9E" w14:textId="77777777" w:rsidTr="006C4C88">
        <w:trPr>
          <w:jc w:val="center"/>
        </w:trPr>
        <w:tc>
          <w:tcPr>
            <w:tcW w:w="567" w:type="dxa"/>
            <w:tcBorders>
              <w:top w:val="nil"/>
              <w:left w:val="nil"/>
              <w:bottom w:val="single" w:sz="4" w:space="0" w:color="auto"/>
              <w:right w:val="nil"/>
            </w:tcBorders>
          </w:tcPr>
          <w:p w14:paraId="70EDCEA1" w14:textId="58D4CFDE"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p>
        </w:tc>
        <w:tc>
          <w:tcPr>
            <w:tcW w:w="15398" w:type="dxa"/>
            <w:gridSpan w:val="5"/>
            <w:tcBorders>
              <w:top w:val="nil"/>
              <w:left w:val="nil"/>
              <w:bottom w:val="single" w:sz="4" w:space="0" w:color="auto"/>
              <w:right w:val="nil"/>
            </w:tcBorders>
            <w:shd w:val="clear" w:color="auto" w:fill="auto"/>
          </w:tcPr>
          <w:p w14:paraId="6E1CE874" w14:textId="639DB86D" w:rsidR="009E2991" w:rsidRPr="00E90EF0" w:rsidRDefault="001B4E8B"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w:t>
            </w:r>
            <w:r w:rsidR="00EE5FDE" w:rsidRPr="00E90EF0">
              <w:rPr>
                <w:rFonts w:ascii="ＭＳ ゴシック" w:eastAsia="ＭＳ ゴシック" w:hAnsi="ＭＳ ゴシック" w:cs="ＭＳ Ｐゴシック" w:hint="eastAsia"/>
                <w:kern w:val="0"/>
                <w:sz w:val="22"/>
              </w:rPr>
              <w:t>8</w:t>
            </w:r>
            <w:r w:rsidR="009E2991" w:rsidRPr="00E90EF0">
              <w:rPr>
                <w:rFonts w:ascii="ＭＳ ゴシック" w:eastAsia="ＭＳ ゴシック" w:hAnsi="ＭＳ ゴシック" w:cs="ＭＳ Ｐゴシック" w:hint="eastAsia"/>
                <w:kern w:val="0"/>
                <w:sz w:val="22"/>
              </w:rPr>
              <w:t xml:space="preserve">　会計の区分</w:t>
            </w:r>
          </w:p>
        </w:tc>
      </w:tr>
      <w:tr w:rsidR="00E90EF0" w:rsidRPr="00E90EF0" w14:paraId="5EB1D4E2" w14:textId="77777777" w:rsidTr="006C4C88">
        <w:trPr>
          <w:jc w:val="center"/>
        </w:trPr>
        <w:tc>
          <w:tcPr>
            <w:tcW w:w="567" w:type="dxa"/>
            <w:tcBorders>
              <w:top w:val="single" w:sz="4" w:space="0" w:color="auto"/>
              <w:bottom w:val="single" w:sz="4" w:space="0" w:color="auto"/>
            </w:tcBorders>
            <w:shd w:val="clear" w:color="auto" w:fill="DAEEF3" w:themeFill="accent5" w:themeFillTint="33"/>
          </w:tcPr>
          <w:p w14:paraId="5782339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20" w:type="dxa"/>
            <w:tcBorders>
              <w:top w:val="single" w:sz="4" w:space="0" w:color="auto"/>
              <w:bottom w:val="single" w:sz="4" w:space="0" w:color="auto"/>
            </w:tcBorders>
            <w:shd w:val="clear" w:color="auto" w:fill="DAEEF3" w:themeFill="accent5" w:themeFillTint="33"/>
          </w:tcPr>
          <w:p w14:paraId="3901184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7A0DCE2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7EABD23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20AC6C9D"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33" w:type="dxa"/>
            <w:tcBorders>
              <w:top w:val="single" w:sz="4" w:space="0" w:color="auto"/>
              <w:bottom w:val="single" w:sz="4" w:space="0" w:color="auto"/>
            </w:tcBorders>
            <w:shd w:val="clear" w:color="auto" w:fill="FFFFFF" w:themeFill="background1"/>
          </w:tcPr>
          <w:p w14:paraId="11CF746B"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7E0ADA0" w14:textId="77777777" w:rsidTr="006C4C88">
        <w:trPr>
          <w:jc w:val="center"/>
        </w:trPr>
        <w:tc>
          <w:tcPr>
            <w:tcW w:w="567" w:type="dxa"/>
            <w:tcBorders>
              <w:top w:val="single" w:sz="4" w:space="0" w:color="auto"/>
              <w:bottom w:val="single" w:sz="4" w:space="0" w:color="auto"/>
            </w:tcBorders>
          </w:tcPr>
          <w:p w14:paraId="6740BBCA" w14:textId="6D6E426D" w:rsidR="009E2991" w:rsidRPr="00E90EF0" w:rsidRDefault="00F17EDE"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w:t>
            </w:r>
            <w:r w:rsidR="00550276" w:rsidRPr="00E90EF0">
              <w:rPr>
                <w:rFonts w:ascii="ＭＳ ゴシック" w:eastAsia="ＭＳ ゴシック" w:hAnsi="ＭＳ ゴシック" w:cs="ＭＳ Ｐゴシック" w:hint="eastAsia"/>
                <w:kern w:val="0"/>
                <w:sz w:val="22"/>
              </w:rPr>
              <w:t>7</w:t>
            </w:r>
          </w:p>
        </w:tc>
        <w:tc>
          <w:tcPr>
            <w:tcW w:w="4820" w:type="dxa"/>
            <w:tcBorders>
              <w:top w:val="single" w:sz="4" w:space="0" w:color="auto"/>
              <w:bottom w:val="single" w:sz="4" w:space="0" w:color="auto"/>
            </w:tcBorders>
            <w:shd w:val="clear" w:color="auto" w:fill="auto"/>
          </w:tcPr>
          <w:p w14:paraId="39711E7B"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指定特定相談支援事業所ごとに経理を区分するとともに、指定計画相談支援の事業の会計をその他の事業の会計と区分していますか。</w:t>
            </w:r>
          </w:p>
          <w:p w14:paraId="43AB3651"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【平24厚令28第29条】</w:t>
            </w:r>
          </w:p>
        </w:tc>
        <w:tc>
          <w:tcPr>
            <w:tcW w:w="5103" w:type="dxa"/>
            <w:tcBorders>
              <w:top w:val="single" w:sz="4" w:space="0" w:color="auto"/>
              <w:bottom w:val="single" w:sz="4" w:space="0" w:color="auto"/>
            </w:tcBorders>
            <w:shd w:val="clear" w:color="auto" w:fill="auto"/>
          </w:tcPr>
          <w:p w14:paraId="1A4F8EE7"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指定障害児相談支援事業所ごとに経理を区分するとともに、指定障害児相談支援の事業の会計をその他の事業の会計と区分していますか。</w:t>
            </w:r>
          </w:p>
          <w:p w14:paraId="792A06B6"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【平24厚令29第29条】</w:t>
            </w:r>
          </w:p>
        </w:tc>
        <w:tc>
          <w:tcPr>
            <w:tcW w:w="2459" w:type="dxa"/>
            <w:tcBorders>
              <w:top w:val="single" w:sz="4" w:space="0" w:color="auto"/>
              <w:bottom w:val="single" w:sz="4" w:space="0" w:color="auto"/>
            </w:tcBorders>
            <w:shd w:val="clear" w:color="auto" w:fill="auto"/>
          </w:tcPr>
          <w:p w14:paraId="5C50694E"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□区分している</w:t>
            </w:r>
          </w:p>
          <w:p w14:paraId="13E4B27A"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□区分していない</w:t>
            </w:r>
          </w:p>
        </w:tc>
        <w:tc>
          <w:tcPr>
            <w:tcW w:w="2283" w:type="dxa"/>
            <w:tcBorders>
              <w:top w:val="single" w:sz="4" w:space="0" w:color="auto"/>
              <w:bottom w:val="single" w:sz="4" w:space="0" w:color="auto"/>
            </w:tcBorders>
            <w:shd w:val="clear" w:color="auto" w:fill="FFFFFF" w:themeFill="background1"/>
          </w:tcPr>
          <w:p w14:paraId="479F9D5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5F0300" w:rsidRPr="00E90EF0">
              <w:rPr>
                <w:rFonts w:ascii="ＭＳ ゴシック" w:eastAsia="ＭＳ ゴシック" w:hAnsi="ＭＳ ゴシック" w:cs="ＭＳ Ｐゴシック" w:hint="eastAsia"/>
                <w:kern w:val="0"/>
                <w:sz w:val="22"/>
              </w:rPr>
              <w:t>企画</w:t>
            </w:r>
            <w:r w:rsidRPr="00E90EF0">
              <w:rPr>
                <w:rFonts w:ascii="ＭＳ ゴシック" w:eastAsia="ＭＳ ゴシック" w:hAnsi="ＭＳ ゴシック" w:cs="ＭＳ Ｐゴシック" w:hint="eastAsia"/>
                <w:kern w:val="0"/>
                <w:sz w:val="22"/>
              </w:rPr>
              <w:t>】□適 □不適</w:t>
            </w:r>
          </w:p>
          <w:p w14:paraId="51638365"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□決算書</w:t>
            </w:r>
          </w:p>
        </w:tc>
        <w:tc>
          <w:tcPr>
            <w:tcW w:w="733" w:type="dxa"/>
            <w:tcBorders>
              <w:top w:val="single" w:sz="4" w:space="0" w:color="auto"/>
              <w:bottom w:val="single" w:sz="4" w:space="0" w:color="auto"/>
            </w:tcBorders>
            <w:shd w:val="clear" w:color="auto" w:fill="FFFFFF" w:themeFill="background1"/>
          </w:tcPr>
          <w:p w14:paraId="71B4986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84771A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71719A4E" w14:textId="77777777" w:rsidR="008C52C9" w:rsidRPr="00E90EF0" w:rsidRDefault="008C52C9">
      <w:pPr>
        <w:widowControl/>
        <w:jc w:val="left"/>
      </w:pPr>
    </w:p>
    <w:tbl>
      <w:tblPr>
        <w:tblStyle w:val="a7"/>
        <w:tblW w:w="15960" w:type="dxa"/>
        <w:jc w:val="center"/>
        <w:tblLook w:val="04A0" w:firstRow="1" w:lastRow="0" w:firstColumn="1" w:lastColumn="0" w:noHBand="0" w:noVBand="1"/>
      </w:tblPr>
      <w:tblGrid>
        <w:gridCol w:w="566"/>
        <w:gridCol w:w="4771"/>
        <w:gridCol w:w="5193"/>
        <w:gridCol w:w="2391"/>
        <w:gridCol w:w="69"/>
        <w:gridCol w:w="2179"/>
        <w:gridCol w:w="67"/>
        <w:gridCol w:w="724"/>
      </w:tblGrid>
      <w:tr w:rsidR="00E90EF0" w:rsidRPr="00E90EF0" w14:paraId="38EED45D" w14:textId="77777777" w:rsidTr="006C4C88">
        <w:trPr>
          <w:jc w:val="center"/>
        </w:trPr>
        <w:tc>
          <w:tcPr>
            <w:tcW w:w="426" w:type="dxa"/>
            <w:tcBorders>
              <w:top w:val="nil"/>
              <w:left w:val="nil"/>
              <w:bottom w:val="single" w:sz="4" w:space="0" w:color="auto"/>
              <w:right w:val="nil"/>
            </w:tcBorders>
          </w:tcPr>
          <w:p w14:paraId="7193B71B" w14:textId="14ADFC34" w:rsidR="002F4E7D" w:rsidRPr="00E90EF0" w:rsidRDefault="008C52C9" w:rsidP="00DB3381">
            <w:pPr>
              <w:widowControl/>
              <w:wordWrap w:val="0"/>
              <w:ind w:left="240" w:hanging="240"/>
              <w:jc w:val="left"/>
              <w:rPr>
                <w:rFonts w:ascii="ＭＳ ゴシック" w:eastAsia="ＭＳ ゴシック" w:hAnsi="ＭＳ ゴシック" w:cs="ＭＳ Ｐゴシック"/>
                <w:kern w:val="0"/>
                <w:sz w:val="22"/>
              </w:rPr>
            </w:pPr>
            <w:r w:rsidRPr="00E90EF0">
              <w:br w:type="page"/>
            </w:r>
          </w:p>
        </w:tc>
        <w:tc>
          <w:tcPr>
            <w:tcW w:w="15534" w:type="dxa"/>
            <w:gridSpan w:val="7"/>
            <w:tcBorders>
              <w:top w:val="nil"/>
              <w:left w:val="nil"/>
              <w:bottom w:val="single" w:sz="4" w:space="0" w:color="auto"/>
              <w:right w:val="nil"/>
            </w:tcBorders>
            <w:shd w:val="clear" w:color="auto" w:fill="auto"/>
          </w:tcPr>
          <w:p w14:paraId="4AE471CE" w14:textId="6A048DDD" w:rsidR="002F4E7D" w:rsidRPr="00E90EF0" w:rsidRDefault="00EE5FDE" w:rsidP="00DB338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29</w:t>
            </w:r>
            <w:r w:rsidR="002F4E7D" w:rsidRPr="00E90EF0">
              <w:rPr>
                <w:rFonts w:ascii="ＭＳ ゴシック" w:eastAsia="ＭＳ ゴシック" w:hAnsi="ＭＳ ゴシック" w:cs="ＭＳ Ｐゴシック" w:hint="eastAsia"/>
                <w:kern w:val="0"/>
                <w:sz w:val="22"/>
              </w:rPr>
              <w:t xml:space="preserve">　記録の整備</w:t>
            </w:r>
          </w:p>
        </w:tc>
      </w:tr>
      <w:tr w:rsidR="00E90EF0" w:rsidRPr="00E90EF0" w14:paraId="38072C87" w14:textId="77777777" w:rsidTr="006C4C88">
        <w:trPr>
          <w:jc w:val="center"/>
        </w:trPr>
        <w:tc>
          <w:tcPr>
            <w:tcW w:w="426" w:type="dxa"/>
            <w:tcBorders>
              <w:top w:val="single" w:sz="4" w:space="0" w:color="auto"/>
              <w:bottom w:val="single" w:sz="4" w:space="0" w:color="auto"/>
            </w:tcBorders>
            <w:shd w:val="clear" w:color="auto" w:fill="DAEEF3" w:themeFill="accent5" w:themeFillTint="33"/>
          </w:tcPr>
          <w:p w14:paraId="3D55B62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19" w:type="dxa"/>
            <w:tcBorders>
              <w:top w:val="single" w:sz="4" w:space="0" w:color="auto"/>
              <w:bottom w:val="single" w:sz="4" w:space="0" w:color="auto"/>
            </w:tcBorders>
            <w:shd w:val="clear" w:color="auto" w:fill="DAEEF3" w:themeFill="accent5" w:themeFillTint="33"/>
          </w:tcPr>
          <w:p w14:paraId="1C3A8D4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0D4AA7B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0" w:type="dxa"/>
            <w:gridSpan w:val="2"/>
            <w:tcBorders>
              <w:top w:val="single" w:sz="4" w:space="0" w:color="auto"/>
              <w:bottom w:val="single" w:sz="4" w:space="0" w:color="auto"/>
            </w:tcBorders>
            <w:shd w:val="clear" w:color="auto" w:fill="DAEEF3" w:themeFill="accent5" w:themeFillTint="33"/>
          </w:tcPr>
          <w:p w14:paraId="0411304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5" w:type="dxa"/>
            <w:gridSpan w:val="2"/>
            <w:tcBorders>
              <w:top w:val="single" w:sz="4" w:space="0" w:color="auto"/>
              <w:bottom w:val="single" w:sz="4" w:space="0" w:color="auto"/>
            </w:tcBorders>
            <w:shd w:val="clear" w:color="auto" w:fill="FFFFFF" w:themeFill="background1"/>
          </w:tcPr>
          <w:p w14:paraId="22753BD4"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0685046B"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15F6A3D9" w14:textId="77777777" w:rsidTr="006C4C88">
        <w:trPr>
          <w:jc w:val="center"/>
        </w:trPr>
        <w:tc>
          <w:tcPr>
            <w:tcW w:w="426" w:type="dxa"/>
            <w:tcBorders>
              <w:top w:val="single" w:sz="4" w:space="0" w:color="auto"/>
              <w:bottom w:val="single" w:sz="4" w:space="0" w:color="auto"/>
            </w:tcBorders>
          </w:tcPr>
          <w:p w14:paraId="0643FE9A" w14:textId="4559799E" w:rsidR="009E2991" w:rsidRPr="00E90EF0" w:rsidRDefault="00A138E7"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98</w:t>
            </w:r>
          </w:p>
        </w:tc>
        <w:tc>
          <w:tcPr>
            <w:tcW w:w="4819" w:type="dxa"/>
            <w:tcBorders>
              <w:top w:val="single" w:sz="4" w:space="0" w:color="auto"/>
              <w:bottom w:val="single" w:sz="4" w:space="0" w:color="auto"/>
            </w:tcBorders>
            <w:shd w:val="clear" w:color="auto" w:fill="auto"/>
          </w:tcPr>
          <w:p w14:paraId="798B1F53"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従業者、設備、備品及び会計に関する諸記録を整備していますか。</w:t>
            </w:r>
          </w:p>
          <w:p w14:paraId="693DBAFF"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【平24厚令28第30条第1項】</w:t>
            </w:r>
          </w:p>
        </w:tc>
        <w:tc>
          <w:tcPr>
            <w:tcW w:w="5245" w:type="dxa"/>
            <w:tcBorders>
              <w:top w:val="single" w:sz="4" w:space="0" w:color="auto"/>
              <w:bottom w:val="single" w:sz="4" w:space="0" w:color="auto"/>
            </w:tcBorders>
            <w:shd w:val="clear" w:color="auto" w:fill="auto"/>
          </w:tcPr>
          <w:p w14:paraId="003BAE9E"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従業者、設備、備品及び会計に関する諸記録を整備していますか。</w:t>
            </w:r>
          </w:p>
          <w:p w14:paraId="0CA69F0B"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【平24厚令29第30条第1項】</w:t>
            </w:r>
          </w:p>
        </w:tc>
        <w:tc>
          <w:tcPr>
            <w:tcW w:w="2480" w:type="dxa"/>
            <w:gridSpan w:val="2"/>
            <w:tcBorders>
              <w:top w:val="single" w:sz="4" w:space="0" w:color="auto"/>
              <w:bottom w:val="single" w:sz="4" w:space="0" w:color="auto"/>
            </w:tcBorders>
            <w:shd w:val="clear" w:color="auto" w:fill="auto"/>
          </w:tcPr>
          <w:p w14:paraId="6F3032F3"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w w:val="90"/>
                <w:kern w:val="0"/>
                <w:sz w:val="22"/>
              </w:rPr>
              <w:t>全て整備している</w:t>
            </w:r>
          </w:p>
          <w:p w14:paraId="271F8736" w14:textId="77777777" w:rsidR="009E2991" w:rsidRPr="00E90EF0" w:rsidRDefault="009E2991" w:rsidP="00FD4527">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w w:val="90"/>
                <w:kern w:val="0"/>
                <w:sz w:val="22"/>
              </w:rPr>
              <w:t>一部整備してい</w:t>
            </w:r>
            <w:r w:rsidRPr="00E90EF0">
              <w:rPr>
                <w:rFonts w:ascii="ＭＳ ゴシック" w:eastAsia="ＭＳ ゴシック" w:hAnsi="ＭＳ ゴシック" w:cs="ＭＳ Ｐゴシック" w:hint="eastAsia"/>
                <w:kern w:val="0"/>
                <w:sz w:val="22"/>
              </w:rPr>
              <w:t>る</w:t>
            </w:r>
          </w:p>
          <w:p w14:paraId="7F92DF61" w14:textId="77777777" w:rsidR="009E2991" w:rsidRPr="00E90EF0" w:rsidRDefault="009E2991" w:rsidP="00FD4527">
            <w:pPr>
              <w:widowControl/>
              <w:wordWrap w:val="0"/>
              <w:ind w:left="440" w:hangingChars="200" w:hanging="4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➝□従業者の記録</w:t>
            </w:r>
          </w:p>
          <w:p w14:paraId="4090985B"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□設備の記録</w:t>
            </w:r>
          </w:p>
          <w:p w14:paraId="0631A850"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□備品の記録</w:t>
            </w:r>
          </w:p>
          <w:p w14:paraId="3A12C2F4"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□会計の記録</w:t>
            </w:r>
          </w:p>
          <w:p w14:paraId="7CCDE5D3" w14:textId="77777777" w:rsidR="009E2991" w:rsidRPr="00E90EF0" w:rsidRDefault="009E2991" w:rsidP="00FD4527">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□整備していない</w:t>
            </w:r>
          </w:p>
        </w:tc>
        <w:tc>
          <w:tcPr>
            <w:tcW w:w="2265" w:type="dxa"/>
            <w:gridSpan w:val="2"/>
            <w:tcBorders>
              <w:top w:val="single" w:sz="4" w:space="0" w:color="auto"/>
              <w:bottom w:val="single" w:sz="4" w:space="0" w:color="auto"/>
            </w:tcBorders>
            <w:shd w:val="clear" w:color="auto" w:fill="FFFFFF" w:themeFill="background1"/>
          </w:tcPr>
          <w:p w14:paraId="01F6D20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74E4327A"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□勤務体制一覧表</w:t>
            </w:r>
          </w:p>
          <w:p w14:paraId="71716DA7" w14:textId="3DAAE979"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943F5F" w:rsidRPr="00E90EF0">
              <w:rPr>
                <w:rFonts w:ascii="ＭＳ ゴシック" w:eastAsia="ＭＳ ゴシック" w:hAnsi="ＭＳ ゴシック" w:cs="ＭＳ Ｐゴシック" w:hint="eastAsia"/>
                <w:kern w:val="0"/>
                <w:sz w:val="22"/>
              </w:rPr>
              <w:t>参考様式</w:t>
            </w:r>
            <w:r w:rsidR="00FD4527" w:rsidRPr="00E90EF0">
              <w:rPr>
                <w:rFonts w:ascii="ＭＳ ゴシック" w:eastAsia="ＭＳ ゴシック" w:hAnsi="ＭＳ ゴシック" w:cs="ＭＳ Ｐゴシック" w:hint="eastAsia"/>
                <w:kern w:val="0"/>
                <w:sz w:val="22"/>
              </w:rPr>
              <w:t>6</w:t>
            </w:r>
            <w:r w:rsidRPr="00E90EF0">
              <w:rPr>
                <w:rFonts w:ascii="ＭＳ ゴシック" w:eastAsia="ＭＳ ゴシック" w:hAnsi="ＭＳ ゴシック" w:cs="ＭＳ Ｐゴシック" w:hint="eastAsia"/>
                <w:kern w:val="0"/>
                <w:sz w:val="22"/>
              </w:rPr>
              <w:t>）</w:t>
            </w:r>
          </w:p>
          <w:p w14:paraId="27888FD6"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□組織体制図</w:t>
            </w:r>
          </w:p>
          <w:p w14:paraId="3D02DB6F"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□設備や備品の記録</w:t>
            </w:r>
          </w:p>
          <w:p w14:paraId="31A9113C"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□決算書</w:t>
            </w:r>
          </w:p>
        </w:tc>
        <w:tc>
          <w:tcPr>
            <w:tcW w:w="725" w:type="dxa"/>
            <w:tcBorders>
              <w:top w:val="single" w:sz="4" w:space="0" w:color="auto"/>
              <w:bottom w:val="single" w:sz="4" w:space="0" w:color="auto"/>
            </w:tcBorders>
            <w:shd w:val="clear" w:color="auto" w:fill="FFFFFF" w:themeFill="background1"/>
          </w:tcPr>
          <w:p w14:paraId="3E06F17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B69D3F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EEEA96F" w14:textId="77777777" w:rsidTr="006C4C88">
        <w:trPr>
          <w:jc w:val="center"/>
        </w:trPr>
        <w:tc>
          <w:tcPr>
            <w:tcW w:w="426" w:type="dxa"/>
            <w:tcBorders>
              <w:top w:val="single" w:sz="4" w:space="0" w:color="auto"/>
              <w:bottom w:val="single" w:sz="4" w:space="0" w:color="auto"/>
            </w:tcBorders>
          </w:tcPr>
          <w:p w14:paraId="31F876E0" w14:textId="2C7B5C04" w:rsidR="009E2991" w:rsidRPr="00E90EF0" w:rsidRDefault="00CC5A48"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9</w:t>
            </w:r>
            <w:r w:rsidR="00A138E7" w:rsidRPr="00E90EF0">
              <w:rPr>
                <w:rFonts w:ascii="ＭＳ ゴシック" w:eastAsia="ＭＳ ゴシック" w:hAnsi="ＭＳ ゴシック" w:cs="ＭＳ Ｐゴシック" w:hint="eastAsia"/>
                <w:kern w:val="0"/>
                <w:sz w:val="22"/>
              </w:rPr>
              <w:t>9</w:t>
            </w:r>
          </w:p>
        </w:tc>
        <w:tc>
          <w:tcPr>
            <w:tcW w:w="4819" w:type="dxa"/>
            <w:tcBorders>
              <w:top w:val="single" w:sz="4" w:space="0" w:color="auto"/>
              <w:bottom w:val="single" w:sz="4" w:space="0" w:color="auto"/>
            </w:tcBorders>
            <w:shd w:val="clear" w:color="auto" w:fill="auto"/>
          </w:tcPr>
          <w:p w14:paraId="23F54E50"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利用者等に対する指定計画相談支援の提供に関する次に掲げる記録を整備し、当該指定計画相談支援を提供した日から5年間保存していますか。</w:t>
            </w:r>
          </w:p>
          <w:p w14:paraId="14CA0BDC" w14:textId="77777777" w:rsidR="009E2991" w:rsidRPr="00E90EF0" w:rsidRDefault="009E2991" w:rsidP="00FD4527">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福祉サービス等の事業を行う者等との連絡調整に関する記録</w:t>
            </w:r>
          </w:p>
          <w:p w14:paraId="2635C4A0" w14:textId="77777777" w:rsidR="009E2991" w:rsidRPr="00E90EF0" w:rsidRDefault="009E2991" w:rsidP="00FD4527">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個々の利用者ごとに次に掲げる事項を記載した相談支援台帳</w:t>
            </w:r>
          </w:p>
          <w:p w14:paraId="77C4EF76" w14:textId="77777777" w:rsidR="009E2991" w:rsidRPr="00E90EF0" w:rsidRDefault="009E2991" w:rsidP="00FD4527">
            <w:pPr>
              <w:widowControl/>
              <w:wordWrap w:val="0"/>
              <w:ind w:leftChars="100" w:left="65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　サービス等利用計画案及びサービス等利用計画</w:t>
            </w:r>
          </w:p>
          <w:p w14:paraId="59236AB1" w14:textId="77777777" w:rsidR="009E2991" w:rsidRPr="00E90EF0" w:rsidRDefault="009E2991" w:rsidP="00FD4527">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　アセスメントの記録</w:t>
            </w:r>
          </w:p>
          <w:p w14:paraId="3EC0E6A3" w14:textId="77777777" w:rsidR="009E2991" w:rsidRPr="00E90EF0" w:rsidRDefault="009E2991" w:rsidP="00FD4527">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ウ　サービス担当者会議等の記録</w:t>
            </w:r>
          </w:p>
          <w:p w14:paraId="095CC8FE" w14:textId="77777777" w:rsidR="009E2991" w:rsidRPr="00E90EF0" w:rsidRDefault="009E2991" w:rsidP="00FD4527">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エ　モニタリングの結果の記録</w:t>
            </w:r>
          </w:p>
          <w:p w14:paraId="47978094" w14:textId="09F12A00" w:rsidR="009E2991" w:rsidRPr="00E90EF0" w:rsidRDefault="009E2991" w:rsidP="00FD4527">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　利用者に関する市町村への通知に係る記</w:t>
            </w:r>
            <w:r w:rsidR="003C6167" w:rsidRPr="00E90EF0">
              <w:rPr>
                <w:rFonts w:ascii="ＭＳ ゴシック" w:eastAsia="ＭＳ ゴシック" w:hAnsi="ＭＳ ゴシック" w:cs="ＭＳ Ｐゴシック" w:hint="eastAsia"/>
                <w:kern w:val="0"/>
                <w:sz w:val="22"/>
              </w:rPr>
              <w:t xml:space="preserve">　　</w:t>
            </w:r>
            <w:r w:rsidRPr="00E90EF0">
              <w:rPr>
                <w:rFonts w:ascii="ＭＳ ゴシック" w:eastAsia="ＭＳ ゴシック" w:hAnsi="ＭＳ ゴシック" w:cs="ＭＳ Ｐゴシック" w:hint="eastAsia"/>
                <w:kern w:val="0"/>
                <w:sz w:val="22"/>
              </w:rPr>
              <w:t>録</w:t>
            </w:r>
          </w:p>
          <w:p w14:paraId="1A2C9279" w14:textId="77777777" w:rsidR="009E2991" w:rsidRPr="00E90EF0" w:rsidRDefault="009E2991" w:rsidP="00FD4527">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　苦情の内容等の記録</w:t>
            </w:r>
          </w:p>
          <w:p w14:paraId="3AFBE43B" w14:textId="77777777" w:rsidR="00116D83" w:rsidRPr="00E90EF0" w:rsidRDefault="009E2991" w:rsidP="00FD4527">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⑤　事故の状況及び事故に際して採った処置についての記録</w:t>
            </w:r>
          </w:p>
          <w:p w14:paraId="6C6F6EB8" w14:textId="77777777" w:rsidR="009E2991" w:rsidRPr="00E90EF0" w:rsidRDefault="009E2991" w:rsidP="001A3578">
            <w:pPr>
              <w:snapToGrid w:val="0"/>
              <w:rPr>
                <w:rFonts w:ascii="ＭＳ ゴシック" w:eastAsia="ＭＳ ゴシック" w:hAnsi="ＭＳ ゴシック"/>
                <w:sz w:val="20"/>
                <w:szCs w:val="20"/>
              </w:rPr>
            </w:pPr>
            <w:r w:rsidRPr="00E90EF0">
              <w:rPr>
                <w:rFonts w:ascii="ＭＳ ゴシック" w:eastAsia="ＭＳ ゴシック" w:hAnsi="ＭＳ ゴシック" w:cs="ＭＳ Ｐゴシック" w:hint="eastAsia"/>
                <w:kern w:val="0"/>
                <w:sz w:val="22"/>
              </w:rPr>
              <w:t>【平24厚令28第30条第2項】</w:t>
            </w:r>
          </w:p>
        </w:tc>
        <w:tc>
          <w:tcPr>
            <w:tcW w:w="5245" w:type="dxa"/>
            <w:tcBorders>
              <w:top w:val="single" w:sz="4" w:space="0" w:color="auto"/>
              <w:bottom w:val="single" w:sz="4" w:space="0" w:color="auto"/>
            </w:tcBorders>
            <w:shd w:val="clear" w:color="auto" w:fill="auto"/>
          </w:tcPr>
          <w:p w14:paraId="09F76708"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(2)　障がい児等に対する指定障害児相談支援の提供に関する次に掲げる記録を整備し、当該指定障害児相談支援を提供した日から5年間保存していますか。</w:t>
            </w:r>
          </w:p>
          <w:p w14:paraId="73385DD1" w14:textId="77777777" w:rsidR="009E2991" w:rsidRPr="00E90EF0" w:rsidRDefault="009E2991" w:rsidP="00FD4527">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福祉サービス等の事業を行う者等との連絡調整に関する記録</w:t>
            </w:r>
          </w:p>
          <w:p w14:paraId="547418CE" w14:textId="77777777" w:rsidR="009E2991" w:rsidRPr="00E90EF0" w:rsidRDefault="009E2991" w:rsidP="00FD4527">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個々の障がい児ごとに次に掲げる事項を記載した相談支援台帳</w:t>
            </w:r>
          </w:p>
          <w:p w14:paraId="04E876AC" w14:textId="77777777" w:rsidR="009E2991" w:rsidRPr="00E90EF0" w:rsidRDefault="009E2991" w:rsidP="00FD4527">
            <w:pPr>
              <w:widowControl/>
              <w:wordWrap w:val="0"/>
              <w:ind w:leftChars="100" w:left="65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　障害児支援利用計画案及び障害児支援利用計画</w:t>
            </w:r>
          </w:p>
          <w:p w14:paraId="651D642C" w14:textId="77777777" w:rsidR="009E2991" w:rsidRPr="00E90EF0" w:rsidRDefault="009E2991" w:rsidP="00FD4527">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　アセスメントの記録</w:t>
            </w:r>
          </w:p>
          <w:p w14:paraId="3398D4F6" w14:textId="77777777" w:rsidR="009E2991" w:rsidRPr="00E90EF0" w:rsidRDefault="009E2991" w:rsidP="00FD4527">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ウ　サービス担当者会議等の記録</w:t>
            </w:r>
          </w:p>
          <w:p w14:paraId="092EA734" w14:textId="77777777" w:rsidR="009E2991" w:rsidRPr="00E90EF0" w:rsidRDefault="009E2991" w:rsidP="00FD4527">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エ　モニタリングの結果の記録</w:t>
            </w:r>
          </w:p>
          <w:p w14:paraId="5DD13474" w14:textId="77777777" w:rsidR="009E2991" w:rsidRPr="00E90EF0" w:rsidRDefault="009E2991" w:rsidP="00FD4527">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　市町村への通知に係る記録</w:t>
            </w:r>
          </w:p>
          <w:p w14:paraId="3DD639AE" w14:textId="77777777" w:rsidR="009E2991" w:rsidRPr="00E90EF0" w:rsidRDefault="009E2991" w:rsidP="00FD4527">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　苦情の内容等の記録</w:t>
            </w:r>
          </w:p>
          <w:p w14:paraId="5E6FA57F" w14:textId="77777777" w:rsidR="009E2991" w:rsidRPr="00E90EF0" w:rsidRDefault="009E2991" w:rsidP="00FD4527">
            <w:pPr>
              <w:widowControl/>
              <w:wordWrap w:val="0"/>
              <w:ind w:left="440" w:hangingChars="200" w:hanging="4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⑤　事故の状況及び事故に際して採った処置についての記録</w:t>
            </w:r>
          </w:p>
          <w:p w14:paraId="7C2CD871"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【平24厚令29第30条第2項】</w:t>
            </w:r>
          </w:p>
        </w:tc>
        <w:tc>
          <w:tcPr>
            <w:tcW w:w="2480" w:type="dxa"/>
            <w:gridSpan w:val="2"/>
            <w:tcBorders>
              <w:top w:val="single" w:sz="4" w:space="0" w:color="auto"/>
              <w:bottom w:val="single" w:sz="4" w:space="0" w:color="auto"/>
            </w:tcBorders>
            <w:shd w:val="clear" w:color="auto" w:fill="auto"/>
          </w:tcPr>
          <w:p w14:paraId="5F78690D" w14:textId="77777777" w:rsidR="009E2991" w:rsidRPr="00E90EF0" w:rsidRDefault="009E2991" w:rsidP="00FD4527">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□全て保存している</w:t>
            </w:r>
          </w:p>
          <w:p w14:paraId="2962F742" w14:textId="77777777" w:rsidR="009E2991" w:rsidRPr="00E90EF0" w:rsidRDefault="009E2991" w:rsidP="00FD4527">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□一部保存している</w:t>
            </w:r>
          </w:p>
          <w:p w14:paraId="54B4692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➝□左記①</w:t>
            </w:r>
          </w:p>
          <w:p w14:paraId="2832F6A1"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□左記②のア</w:t>
            </w:r>
          </w:p>
          <w:p w14:paraId="462C42D3"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□左記②のイ</w:t>
            </w:r>
          </w:p>
          <w:p w14:paraId="2B0C654E"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□左記②のウ</w:t>
            </w:r>
          </w:p>
          <w:p w14:paraId="15973436"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□左記②のエ</w:t>
            </w:r>
          </w:p>
          <w:p w14:paraId="64BAAB0B"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□左記③</w:t>
            </w:r>
          </w:p>
          <w:p w14:paraId="6840C45F"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□左記④</w:t>
            </w:r>
          </w:p>
          <w:p w14:paraId="17BA68A0" w14:textId="77777777" w:rsidR="009E2991" w:rsidRPr="00E90EF0" w:rsidRDefault="009E2991" w:rsidP="009E2991">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　□左記⑤</w:t>
            </w:r>
          </w:p>
          <w:p w14:paraId="654C7C1E" w14:textId="77777777" w:rsidR="009E2991" w:rsidRPr="00E90EF0" w:rsidRDefault="009E2991" w:rsidP="00110727">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□保存していない</w:t>
            </w:r>
          </w:p>
        </w:tc>
        <w:tc>
          <w:tcPr>
            <w:tcW w:w="2265" w:type="dxa"/>
            <w:gridSpan w:val="2"/>
            <w:tcBorders>
              <w:top w:val="single" w:sz="4" w:space="0" w:color="auto"/>
              <w:bottom w:val="single" w:sz="4" w:space="0" w:color="auto"/>
            </w:tcBorders>
            <w:shd w:val="clear" w:color="auto" w:fill="FFFFFF" w:themeFill="background1"/>
          </w:tcPr>
          <w:p w14:paraId="42427B5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0B839147"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□各保存記録の簿冊</w:t>
            </w:r>
          </w:p>
        </w:tc>
        <w:tc>
          <w:tcPr>
            <w:tcW w:w="725" w:type="dxa"/>
            <w:tcBorders>
              <w:top w:val="single" w:sz="4" w:space="0" w:color="auto"/>
              <w:bottom w:val="single" w:sz="4" w:space="0" w:color="auto"/>
            </w:tcBorders>
            <w:shd w:val="clear" w:color="auto" w:fill="FFFFFF" w:themeFill="background1"/>
          </w:tcPr>
          <w:p w14:paraId="5169193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7FA788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688E80D" w14:textId="77777777" w:rsidTr="005A08FF">
        <w:trPr>
          <w:trHeight w:val="286"/>
          <w:jc w:val="center"/>
        </w:trPr>
        <w:tc>
          <w:tcPr>
            <w:tcW w:w="15960" w:type="dxa"/>
            <w:gridSpan w:val="8"/>
            <w:tcBorders>
              <w:top w:val="nil"/>
              <w:left w:val="nil"/>
              <w:bottom w:val="nil"/>
              <w:right w:val="nil"/>
            </w:tcBorders>
          </w:tcPr>
          <w:p w14:paraId="338DEB4E" w14:textId="77777777" w:rsidR="005A08FF" w:rsidRPr="00E90EF0" w:rsidRDefault="005A08FF" w:rsidP="009E2991">
            <w:pPr>
              <w:widowControl/>
              <w:wordWrap w:val="0"/>
              <w:ind w:left="240" w:hanging="240"/>
              <w:jc w:val="left"/>
              <w:rPr>
                <w:rFonts w:ascii="ＭＳ ゴシック" w:eastAsia="ＭＳ ゴシック" w:hAnsi="ＭＳ ゴシック" w:cs="ＭＳ Ｐゴシック"/>
                <w:kern w:val="0"/>
                <w:sz w:val="22"/>
              </w:rPr>
            </w:pPr>
          </w:p>
        </w:tc>
      </w:tr>
      <w:tr w:rsidR="00E90EF0" w:rsidRPr="00E90EF0" w14:paraId="7C1E75B7" w14:textId="77777777" w:rsidTr="005A08FF">
        <w:trPr>
          <w:trHeight w:val="286"/>
          <w:jc w:val="center"/>
        </w:trPr>
        <w:tc>
          <w:tcPr>
            <w:tcW w:w="15960" w:type="dxa"/>
            <w:gridSpan w:val="8"/>
            <w:tcBorders>
              <w:top w:val="nil"/>
              <w:left w:val="nil"/>
              <w:bottom w:val="single" w:sz="4" w:space="0" w:color="auto"/>
              <w:right w:val="nil"/>
            </w:tcBorders>
          </w:tcPr>
          <w:p w14:paraId="78053DBD" w14:textId="74812FF0" w:rsidR="005A08FF" w:rsidRPr="00E90EF0" w:rsidRDefault="005A08FF"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第4　雑則（電磁的記録等）</w:t>
            </w:r>
          </w:p>
        </w:tc>
      </w:tr>
      <w:tr w:rsidR="00E90EF0" w:rsidRPr="00E90EF0" w14:paraId="68A0D4AE" w14:textId="77777777" w:rsidTr="006C4C88">
        <w:trPr>
          <w:trHeight w:val="286"/>
          <w:jc w:val="center"/>
        </w:trPr>
        <w:tc>
          <w:tcPr>
            <w:tcW w:w="426"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C639565" w14:textId="05E12F36" w:rsidR="005A08FF" w:rsidRPr="00E90EF0" w:rsidRDefault="005A08FF" w:rsidP="005A08FF">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1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3673B0E" w14:textId="2ADCD361" w:rsidR="005A08FF" w:rsidRPr="00E90EF0" w:rsidRDefault="005A08FF" w:rsidP="005A08FF">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A5154BC" w14:textId="74A602E2" w:rsidR="005A08FF" w:rsidRPr="00E90EF0" w:rsidRDefault="005A08FF" w:rsidP="005A08FF">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D2CA989" w14:textId="1FC97F5B" w:rsidR="005A08FF" w:rsidRPr="00E90EF0" w:rsidRDefault="005A08FF" w:rsidP="005A08FF">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8" w:type="dxa"/>
            <w:gridSpan w:val="2"/>
            <w:tcBorders>
              <w:top w:val="single" w:sz="4" w:space="0" w:color="auto"/>
              <w:left w:val="single" w:sz="4" w:space="0" w:color="auto"/>
              <w:bottom w:val="single" w:sz="4" w:space="0" w:color="auto"/>
              <w:right w:val="single" w:sz="4" w:space="0" w:color="auto"/>
            </w:tcBorders>
          </w:tcPr>
          <w:p w14:paraId="55709C59" w14:textId="1027853A" w:rsidR="005A08FF" w:rsidRPr="00E90EF0" w:rsidRDefault="005A08FF" w:rsidP="005A08FF">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92" w:type="dxa"/>
            <w:gridSpan w:val="2"/>
            <w:tcBorders>
              <w:top w:val="single" w:sz="4" w:space="0" w:color="auto"/>
              <w:left w:val="single" w:sz="4" w:space="0" w:color="auto"/>
              <w:bottom w:val="single" w:sz="4" w:space="0" w:color="auto"/>
              <w:right w:val="single" w:sz="4" w:space="0" w:color="auto"/>
            </w:tcBorders>
          </w:tcPr>
          <w:p w14:paraId="7F8D3E6D" w14:textId="572EBA44" w:rsidR="005A08FF" w:rsidRPr="00E90EF0" w:rsidRDefault="005A08FF" w:rsidP="005A08FF">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40F7407C" w14:textId="77777777" w:rsidTr="006C4C88">
        <w:trPr>
          <w:trHeight w:val="286"/>
          <w:jc w:val="center"/>
        </w:trPr>
        <w:tc>
          <w:tcPr>
            <w:tcW w:w="426" w:type="dxa"/>
            <w:tcBorders>
              <w:top w:val="single" w:sz="4" w:space="0" w:color="auto"/>
              <w:left w:val="single" w:sz="4" w:space="0" w:color="auto"/>
              <w:bottom w:val="single" w:sz="4" w:space="0" w:color="auto"/>
              <w:right w:val="single" w:sz="4" w:space="0" w:color="auto"/>
            </w:tcBorders>
          </w:tcPr>
          <w:p w14:paraId="14F1A393" w14:textId="390CBB2F" w:rsidR="005A08FF" w:rsidRPr="00E90EF0" w:rsidRDefault="00A138E7"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100</w:t>
            </w:r>
          </w:p>
        </w:tc>
        <w:tc>
          <w:tcPr>
            <w:tcW w:w="4819" w:type="dxa"/>
            <w:tcBorders>
              <w:top w:val="single" w:sz="4" w:space="0" w:color="auto"/>
              <w:left w:val="single" w:sz="4" w:space="0" w:color="auto"/>
              <w:bottom w:val="single" w:sz="4" w:space="0" w:color="auto"/>
              <w:right w:val="single" w:sz="4" w:space="0" w:color="auto"/>
            </w:tcBorders>
          </w:tcPr>
          <w:p w14:paraId="5121D1F0" w14:textId="77777777" w:rsidR="005A08FF" w:rsidRPr="00E90EF0" w:rsidRDefault="005A08FF"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特定相談支援事業者及びその従業者は、交付、説明、同意その他これらに類するもののうち、書面で行うことが規定されている又は想定されるものについては、当該交付等の相手方の承諾を得て、当該交付等の相手方が利用者である場合には当該利用者の障</w:t>
            </w:r>
            <w:r w:rsidR="00B91118"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の特性に応じた適切な配慮をしつつ、書面に代えて、電磁的方法(電子的方法、磁気的方法その他人の知覚によって認識することができない方法をいう。)により行ってい</w:t>
            </w:r>
            <w:r w:rsidR="00B91118" w:rsidRPr="00E90EF0">
              <w:rPr>
                <w:rFonts w:ascii="ＭＳ ゴシック" w:eastAsia="ＭＳ ゴシック" w:hAnsi="ＭＳ ゴシック" w:cs="ＭＳ Ｐゴシック" w:hint="eastAsia"/>
                <w:kern w:val="0"/>
                <w:sz w:val="22"/>
              </w:rPr>
              <w:t>ますか</w:t>
            </w:r>
            <w:r w:rsidRPr="00E90EF0">
              <w:rPr>
                <w:rFonts w:ascii="ＭＳ ゴシック" w:eastAsia="ＭＳ ゴシック" w:hAnsi="ＭＳ ゴシック" w:cs="ＭＳ Ｐゴシック" w:hint="eastAsia"/>
                <w:kern w:val="0"/>
                <w:sz w:val="22"/>
              </w:rPr>
              <w:t>。</w:t>
            </w:r>
          </w:p>
          <w:p w14:paraId="151D0690" w14:textId="55C143B7" w:rsidR="00B91118" w:rsidRPr="00E90EF0" w:rsidRDefault="00B91118"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【平24厚令28第3</w:t>
            </w:r>
            <w:r w:rsidR="006A18DD" w:rsidRPr="00E90EF0">
              <w:rPr>
                <w:rFonts w:ascii="ＭＳ ゴシック" w:eastAsia="ＭＳ ゴシック" w:hAnsi="ＭＳ ゴシック" w:cs="ＭＳ Ｐゴシック" w:hint="eastAsia"/>
                <w:kern w:val="0"/>
                <w:sz w:val="22"/>
              </w:rPr>
              <w:t>1</w:t>
            </w:r>
            <w:r w:rsidRPr="00E90EF0">
              <w:rPr>
                <w:rFonts w:ascii="ＭＳ ゴシック" w:eastAsia="ＭＳ ゴシック" w:hAnsi="ＭＳ ゴシック" w:cs="ＭＳ Ｐゴシック" w:hint="eastAsia"/>
                <w:kern w:val="0"/>
                <w:sz w:val="22"/>
              </w:rPr>
              <w:t>条</w:t>
            </w:r>
            <w:r w:rsidR="00877EBF" w:rsidRPr="00E90EF0">
              <w:rPr>
                <w:rFonts w:ascii="ＭＳ ゴシック" w:eastAsia="ＭＳ ゴシック" w:hAnsi="ＭＳ ゴシック" w:cs="ＭＳ Ｐゴシック" w:hint="eastAsia"/>
                <w:kern w:val="0"/>
                <w:sz w:val="22"/>
              </w:rPr>
              <w:t>第2項</w:t>
            </w:r>
            <w:r w:rsidRPr="00E90EF0">
              <w:rPr>
                <w:rFonts w:ascii="ＭＳ ゴシック" w:eastAsia="ＭＳ ゴシック" w:hAnsi="ＭＳ ゴシック" w:cs="ＭＳ Ｐゴシック" w:hint="eastAsia"/>
                <w:kern w:val="0"/>
                <w:sz w:val="22"/>
              </w:rPr>
              <w:t>】</w:t>
            </w:r>
          </w:p>
        </w:tc>
        <w:tc>
          <w:tcPr>
            <w:tcW w:w="5245" w:type="dxa"/>
            <w:tcBorders>
              <w:top w:val="single" w:sz="4" w:space="0" w:color="auto"/>
              <w:left w:val="single" w:sz="4" w:space="0" w:color="auto"/>
              <w:bottom w:val="single" w:sz="4" w:space="0" w:color="auto"/>
              <w:right w:val="single" w:sz="4" w:space="0" w:color="auto"/>
            </w:tcBorders>
          </w:tcPr>
          <w:p w14:paraId="4244D63A" w14:textId="0907EE1A" w:rsidR="005A08FF" w:rsidRPr="00E90EF0" w:rsidRDefault="00B91118" w:rsidP="00877EB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障害児相談支援事業者及びその従業者は、交付、説明、同意その他これらに類するもののうち、書面で行うことが規定されている又は想定されるものについては、当該交付等の相手方の承諾を得て、当該交付等の相手方が障がい児又は障害児相談支援対象保護者である場合には当該障がい児又は当該障害児相談支援対象保護者に係る障がい児の障がいの特性に応じた適切な配慮をしつつ、書面に代えて、電磁的方法(電子的方法、磁気的方法その他人の知覚によって認識することができない方法をいう。)により行っていますか。</w:t>
            </w:r>
          </w:p>
          <w:p w14:paraId="159172B8" w14:textId="04DE772A" w:rsidR="00B91118" w:rsidRPr="00E90EF0" w:rsidRDefault="00B91118"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【平24厚令29第31条</w:t>
            </w:r>
            <w:r w:rsidR="00877EBF" w:rsidRPr="00E90EF0">
              <w:rPr>
                <w:rFonts w:ascii="ＭＳ ゴシック" w:eastAsia="ＭＳ ゴシック" w:hAnsi="ＭＳ ゴシック" w:cs="ＭＳ Ｐゴシック" w:hint="eastAsia"/>
                <w:kern w:val="0"/>
                <w:sz w:val="22"/>
              </w:rPr>
              <w:t>第2項</w:t>
            </w:r>
            <w:r w:rsidRPr="00E90EF0">
              <w:rPr>
                <w:rFonts w:ascii="ＭＳ ゴシック" w:eastAsia="ＭＳ ゴシック" w:hAnsi="ＭＳ ゴシック" w:cs="ＭＳ Ｐゴシック" w:hint="eastAsia"/>
                <w:kern w:val="0"/>
                <w:sz w:val="22"/>
              </w:rPr>
              <w:t>】</w:t>
            </w:r>
          </w:p>
        </w:tc>
        <w:tc>
          <w:tcPr>
            <w:tcW w:w="2410" w:type="dxa"/>
            <w:tcBorders>
              <w:top w:val="single" w:sz="4" w:space="0" w:color="auto"/>
              <w:left w:val="single" w:sz="4" w:space="0" w:color="auto"/>
              <w:bottom w:val="single" w:sz="4" w:space="0" w:color="auto"/>
              <w:right w:val="single" w:sz="4" w:space="0" w:color="auto"/>
            </w:tcBorders>
          </w:tcPr>
          <w:p w14:paraId="4FEC7A3D" w14:textId="77777777" w:rsidR="00F04911" w:rsidRPr="00E90EF0" w:rsidRDefault="00F04911" w:rsidP="004D2F6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配慮</w:t>
            </w:r>
          </w:p>
          <w:p w14:paraId="275AACFC" w14:textId="7867B2F7" w:rsidR="005A08FF" w:rsidRPr="00E90EF0" w:rsidRDefault="004D2F64" w:rsidP="004D2F6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□している</w:t>
            </w:r>
          </w:p>
          <w:p w14:paraId="5C974DE8" w14:textId="540FE1B1" w:rsidR="004D2F64" w:rsidRPr="00E90EF0" w:rsidRDefault="004D2F64" w:rsidP="004D2F6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□していない</w:t>
            </w:r>
          </w:p>
          <w:p w14:paraId="6CAFD7A8" w14:textId="382A393A" w:rsidR="00F04911" w:rsidRPr="00E90EF0" w:rsidRDefault="00F04911" w:rsidP="004D2F6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電磁的方法</w:t>
            </w:r>
          </w:p>
          <w:p w14:paraId="73B4A967" w14:textId="46E247C7" w:rsidR="004D2F64" w:rsidRPr="00E90EF0" w:rsidRDefault="004D2F64" w:rsidP="004D2F6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□実施している</w:t>
            </w:r>
          </w:p>
          <w:p w14:paraId="07EABD5C" w14:textId="71E871BC" w:rsidR="004D2F64" w:rsidRPr="00E90EF0" w:rsidRDefault="004D2F64" w:rsidP="00CD6E2A">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□実施していない</w:t>
            </w:r>
          </w:p>
        </w:tc>
        <w:tc>
          <w:tcPr>
            <w:tcW w:w="2268" w:type="dxa"/>
            <w:gridSpan w:val="2"/>
            <w:tcBorders>
              <w:top w:val="single" w:sz="4" w:space="0" w:color="auto"/>
              <w:left w:val="single" w:sz="4" w:space="0" w:color="auto"/>
              <w:bottom w:val="single" w:sz="4" w:space="0" w:color="auto"/>
              <w:right w:val="single" w:sz="4" w:space="0" w:color="auto"/>
            </w:tcBorders>
          </w:tcPr>
          <w:p w14:paraId="4B9F609D" w14:textId="77777777" w:rsidR="00F04911" w:rsidRPr="00E90EF0" w:rsidRDefault="00F04911" w:rsidP="00F0491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536F34F5" w14:textId="2E33C171" w:rsidR="005A08FF" w:rsidRPr="00E90EF0" w:rsidRDefault="00F04911" w:rsidP="00F0491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92" w:type="dxa"/>
            <w:gridSpan w:val="2"/>
            <w:tcBorders>
              <w:top w:val="single" w:sz="4" w:space="0" w:color="auto"/>
              <w:left w:val="single" w:sz="4" w:space="0" w:color="auto"/>
              <w:bottom w:val="single" w:sz="4" w:space="0" w:color="auto"/>
              <w:right w:val="single" w:sz="4" w:space="0" w:color="auto"/>
            </w:tcBorders>
          </w:tcPr>
          <w:p w14:paraId="2786B146" w14:textId="77777777" w:rsidR="004D2F64" w:rsidRPr="00E90EF0" w:rsidRDefault="004D2F64" w:rsidP="004D2F6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C4F803B" w14:textId="754B9415" w:rsidR="005A08FF" w:rsidRPr="00E90EF0" w:rsidRDefault="004D2F64" w:rsidP="004D2F64">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19AEEB7E" w14:textId="77777777" w:rsidTr="00C72891">
        <w:trPr>
          <w:trHeight w:val="286"/>
          <w:jc w:val="center"/>
        </w:trPr>
        <w:tc>
          <w:tcPr>
            <w:tcW w:w="15960" w:type="dxa"/>
            <w:gridSpan w:val="8"/>
            <w:tcBorders>
              <w:top w:val="single" w:sz="4" w:space="0" w:color="auto"/>
              <w:left w:val="nil"/>
              <w:bottom w:val="nil"/>
              <w:right w:val="nil"/>
            </w:tcBorders>
          </w:tcPr>
          <w:p w14:paraId="51392E38" w14:textId="77777777" w:rsidR="005A08FF" w:rsidRPr="00E90EF0" w:rsidRDefault="005A08FF" w:rsidP="009E2991">
            <w:pPr>
              <w:widowControl/>
              <w:wordWrap w:val="0"/>
              <w:ind w:left="240" w:hanging="240"/>
              <w:jc w:val="left"/>
              <w:rPr>
                <w:rFonts w:ascii="ＭＳ ゴシック" w:eastAsia="ＭＳ ゴシック" w:hAnsi="ＭＳ ゴシック" w:cs="ＭＳ Ｐゴシック"/>
                <w:kern w:val="0"/>
                <w:sz w:val="22"/>
              </w:rPr>
            </w:pPr>
          </w:p>
        </w:tc>
      </w:tr>
    </w:tbl>
    <w:p w14:paraId="0EC0E5C8" w14:textId="77777777" w:rsidR="00C72891" w:rsidRPr="00E90EF0" w:rsidRDefault="00C72891">
      <w:r w:rsidRPr="00E90EF0">
        <w:br w:type="page"/>
      </w:r>
    </w:p>
    <w:tbl>
      <w:tblPr>
        <w:tblStyle w:val="a7"/>
        <w:tblW w:w="15960" w:type="dxa"/>
        <w:jc w:val="center"/>
        <w:tblLook w:val="04A0" w:firstRow="1" w:lastRow="0" w:firstColumn="1" w:lastColumn="0" w:noHBand="0" w:noVBand="1"/>
      </w:tblPr>
      <w:tblGrid>
        <w:gridCol w:w="566"/>
        <w:gridCol w:w="4676"/>
        <w:gridCol w:w="5245"/>
        <w:gridCol w:w="2480"/>
        <w:gridCol w:w="2268"/>
        <w:gridCol w:w="725"/>
      </w:tblGrid>
      <w:tr w:rsidR="00E90EF0" w:rsidRPr="00E90EF0" w14:paraId="3AD41D59" w14:textId="77777777" w:rsidTr="001A3578">
        <w:trPr>
          <w:trHeight w:val="286"/>
          <w:jc w:val="center"/>
        </w:trPr>
        <w:tc>
          <w:tcPr>
            <w:tcW w:w="15960" w:type="dxa"/>
            <w:gridSpan w:val="6"/>
            <w:tcBorders>
              <w:top w:val="nil"/>
              <w:left w:val="nil"/>
              <w:bottom w:val="single" w:sz="4" w:space="0" w:color="auto"/>
              <w:right w:val="nil"/>
            </w:tcBorders>
          </w:tcPr>
          <w:p w14:paraId="54E6F1B9" w14:textId="70232149"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第</w:t>
            </w:r>
            <w:r w:rsidR="00260B82" w:rsidRPr="00E90EF0">
              <w:rPr>
                <w:rFonts w:ascii="ＭＳ ゴシック" w:eastAsia="ＭＳ ゴシック" w:hAnsi="ＭＳ ゴシック" w:cs="ＭＳ Ｐゴシック" w:hint="eastAsia"/>
                <w:kern w:val="0"/>
                <w:sz w:val="22"/>
              </w:rPr>
              <w:t>5</w:t>
            </w:r>
            <w:r w:rsidRPr="00E90EF0">
              <w:rPr>
                <w:rFonts w:ascii="ＭＳ ゴシック" w:eastAsia="ＭＳ ゴシック" w:hAnsi="ＭＳ ゴシック" w:cs="ＭＳ Ｐゴシック" w:hint="eastAsia"/>
                <w:kern w:val="0"/>
                <w:sz w:val="22"/>
              </w:rPr>
              <w:t xml:space="preserve">　変更の届出等【障法第51条の25】【児法第24条の32】</w:t>
            </w:r>
          </w:p>
        </w:tc>
      </w:tr>
      <w:tr w:rsidR="00E90EF0" w:rsidRPr="00E90EF0" w14:paraId="0DA70888" w14:textId="77777777" w:rsidTr="00E909E3">
        <w:trPr>
          <w:jc w:val="center"/>
        </w:trPr>
        <w:tc>
          <w:tcPr>
            <w:tcW w:w="566" w:type="dxa"/>
            <w:tcBorders>
              <w:top w:val="single" w:sz="4" w:space="0" w:color="auto"/>
              <w:bottom w:val="single" w:sz="4" w:space="0" w:color="auto"/>
            </w:tcBorders>
            <w:shd w:val="clear" w:color="auto" w:fill="DAEEF3" w:themeFill="accent5" w:themeFillTint="33"/>
          </w:tcPr>
          <w:p w14:paraId="7676C2A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4517AE3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3" w:type="dxa"/>
            <w:tcBorders>
              <w:top w:val="single" w:sz="4" w:space="0" w:color="auto"/>
              <w:bottom w:val="single" w:sz="4" w:space="0" w:color="auto"/>
            </w:tcBorders>
            <w:shd w:val="clear" w:color="auto" w:fill="DAEEF3" w:themeFill="accent5" w:themeFillTint="33"/>
          </w:tcPr>
          <w:p w14:paraId="3883F49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0" w:type="dxa"/>
            <w:tcBorders>
              <w:top w:val="single" w:sz="4" w:space="0" w:color="auto"/>
              <w:bottom w:val="single" w:sz="4" w:space="0" w:color="auto"/>
            </w:tcBorders>
            <w:shd w:val="clear" w:color="auto" w:fill="DAEEF3" w:themeFill="accent5" w:themeFillTint="33"/>
          </w:tcPr>
          <w:p w14:paraId="394BE31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8" w:type="dxa"/>
            <w:tcBorders>
              <w:top w:val="single" w:sz="4" w:space="0" w:color="auto"/>
              <w:bottom w:val="single" w:sz="4" w:space="0" w:color="auto"/>
            </w:tcBorders>
            <w:shd w:val="clear" w:color="auto" w:fill="FFFFFF" w:themeFill="background1"/>
          </w:tcPr>
          <w:p w14:paraId="2F537160"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2F313410"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498E0DD8" w14:textId="77777777" w:rsidTr="00E909E3">
        <w:trPr>
          <w:jc w:val="center"/>
        </w:trPr>
        <w:tc>
          <w:tcPr>
            <w:tcW w:w="566" w:type="dxa"/>
            <w:tcBorders>
              <w:top w:val="single" w:sz="4" w:space="0" w:color="auto"/>
              <w:bottom w:val="single" w:sz="4" w:space="0" w:color="auto"/>
            </w:tcBorders>
          </w:tcPr>
          <w:p w14:paraId="5BFEFE28" w14:textId="1979C76E" w:rsidR="009E2991" w:rsidRPr="00E90EF0" w:rsidRDefault="00877EBF"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A138E7" w:rsidRPr="00E90EF0">
              <w:rPr>
                <w:rFonts w:ascii="ＭＳ ゴシック" w:eastAsia="ＭＳ ゴシック" w:hAnsi="ＭＳ ゴシック" w:cs="ＭＳ Ｐゴシック" w:hint="eastAsia"/>
                <w:kern w:val="0"/>
                <w:sz w:val="22"/>
              </w:rPr>
              <w:t>01</w:t>
            </w:r>
          </w:p>
        </w:tc>
        <w:tc>
          <w:tcPr>
            <w:tcW w:w="4678" w:type="dxa"/>
            <w:tcBorders>
              <w:top w:val="single" w:sz="4" w:space="0" w:color="auto"/>
              <w:bottom w:val="single" w:sz="4" w:space="0" w:color="auto"/>
            </w:tcBorders>
            <w:shd w:val="clear" w:color="auto" w:fill="auto"/>
          </w:tcPr>
          <w:p w14:paraId="60691993" w14:textId="15B8C505"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当該指定に係る特定相談支援事業所の名称及び所在地その他</w:t>
            </w:r>
            <w:r w:rsidR="000412B9" w:rsidRPr="00E90EF0">
              <w:rPr>
                <w:rFonts w:ascii="ＭＳ ゴシック" w:eastAsia="ＭＳ ゴシック" w:hAnsi="ＭＳ ゴシック" w:cs="ＭＳ Ｐゴシック" w:hint="eastAsia"/>
                <w:kern w:val="0"/>
                <w:sz w:val="22"/>
              </w:rPr>
              <w:t>主務省令</w:t>
            </w:r>
            <w:r w:rsidRPr="00E90EF0">
              <w:rPr>
                <w:rFonts w:ascii="ＭＳ ゴシック" w:eastAsia="ＭＳ ゴシック" w:hAnsi="ＭＳ ゴシック" w:cs="ＭＳ Ｐゴシック" w:hint="eastAsia"/>
                <w:kern w:val="0"/>
                <w:sz w:val="22"/>
              </w:rPr>
              <w:t>で定める事項に変更があったとき、又は休止した当該指定計画相談支援の事業を再開したときは、</w:t>
            </w:r>
            <w:r w:rsidR="000412B9" w:rsidRPr="00E90EF0">
              <w:rPr>
                <w:rFonts w:ascii="ＭＳ ゴシック" w:eastAsia="ＭＳ ゴシック" w:hAnsi="ＭＳ ゴシック" w:cs="ＭＳ Ｐゴシック" w:hint="eastAsia"/>
                <w:kern w:val="0"/>
                <w:sz w:val="22"/>
              </w:rPr>
              <w:t>主務省令</w:t>
            </w:r>
            <w:r w:rsidR="00E23095" w:rsidRPr="00E90EF0">
              <w:rPr>
                <w:rFonts w:ascii="ＭＳ ゴシック" w:eastAsia="ＭＳ ゴシック" w:hAnsi="ＭＳ ゴシック" w:cs="ＭＳ Ｐゴシック" w:hint="eastAsia"/>
                <w:kern w:val="0"/>
                <w:sz w:val="22"/>
              </w:rPr>
              <w:t>で定めるところにより、</w:t>
            </w:r>
            <w:r w:rsidRPr="00E90EF0">
              <w:rPr>
                <w:rFonts w:ascii="ＭＳ ゴシック" w:eastAsia="ＭＳ ゴシック" w:hAnsi="ＭＳ ゴシック" w:cs="ＭＳ Ｐゴシック" w:hint="eastAsia"/>
                <w:kern w:val="0"/>
                <w:sz w:val="22"/>
              </w:rPr>
              <w:t>10日以内に、その旨を</w:t>
            </w:r>
            <w:r w:rsidR="000200AC" w:rsidRPr="00E90EF0">
              <w:rPr>
                <w:rFonts w:ascii="ＭＳ ゴシック" w:eastAsia="ＭＳ ゴシック" w:hAnsi="ＭＳ ゴシック" w:cs="ＭＳ Ｐゴシック" w:hint="eastAsia"/>
                <w:kern w:val="0"/>
                <w:sz w:val="22"/>
              </w:rPr>
              <w:t>市町村長</w:t>
            </w:r>
            <w:r w:rsidRPr="00E90EF0">
              <w:rPr>
                <w:rFonts w:ascii="ＭＳ ゴシック" w:eastAsia="ＭＳ ゴシック" w:hAnsi="ＭＳ ゴシック" w:cs="ＭＳ Ｐゴシック" w:hint="eastAsia"/>
                <w:kern w:val="0"/>
                <w:sz w:val="22"/>
              </w:rPr>
              <w:t>に届け出ていますか。</w:t>
            </w:r>
          </w:p>
          <w:p w14:paraId="3B06FC76"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【障法第51条の25第3項、障施行規則第34条の60】</w:t>
            </w:r>
          </w:p>
          <w:p w14:paraId="16100F77"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※障施行規則第34条の60で定める事項</w:t>
            </w:r>
          </w:p>
          <w:p w14:paraId="012DFE7C" w14:textId="77777777" w:rsidR="009E2991" w:rsidRPr="00E90EF0" w:rsidRDefault="009E2991" w:rsidP="00854FD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①事業所の名称及び所在地</w:t>
            </w:r>
          </w:p>
          <w:p w14:paraId="5C887BA4" w14:textId="77777777" w:rsidR="009E2991" w:rsidRPr="00E90EF0" w:rsidRDefault="009E2991" w:rsidP="00854FD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②申請者の名称及び主たる事務所の所在地並びにその代表者の氏名、生年月日、住所及び職名</w:t>
            </w:r>
          </w:p>
          <w:p w14:paraId="7AFC1CF1" w14:textId="77777777" w:rsidR="009E2991" w:rsidRPr="00E90EF0" w:rsidRDefault="009E2991" w:rsidP="00854FD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w:t>
            </w:r>
            <w:r w:rsidR="00E23095" w:rsidRPr="00E90EF0">
              <w:rPr>
                <w:rFonts w:ascii="ＭＳ ゴシック" w:eastAsia="ＭＳ ゴシック" w:hAnsi="ＭＳ ゴシック" w:cs="ＭＳ Ｐゴシック" w:hint="eastAsia"/>
                <w:kern w:val="0"/>
                <w:sz w:val="22"/>
              </w:rPr>
              <w:t>申請者の</w:t>
            </w:r>
            <w:r w:rsidRPr="00E90EF0">
              <w:rPr>
                <w:rFonts w:ascii="ＭＳ ゴシック" w:eastAsia="ＭＳ ゴシック" w:hAnsi="ＭＳ ゴシック" w:cs="ＭＳ Ｐゴシック" w:hint="eastAsia"/>
                <w:kern w:val="0"/>
                <w:sz w:val="22"/>
              </w:rPr>
              <w:t>登記事項証明書又は条例等</w:t>
            </w:r>
          </w:p>
          <w:p w14:paraId="34EF311A" w14:textId="77777777" w:rsidR="009E2991" w:rsidRPr="00E90EF0" w:rsidRDefault="009E2991" w:rsidP="00854FD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④事業所の平面図</w:t>
            </w:r>
          </w:p>
          <w:p w14:paraId="573B8D7B" w14:textId="77777777" w:rsidR="009E2991" w:rsidRPr="00E90EF0" w:rsidRDefault="009E2991" w:rsidP="00854FD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⑤事業所の管理者及び相談支援専門員の氏名、生年月日、住所及び経歴</w:t>
            </w:r>
          </w:p>
          <w:p w14:paraId="22AF9C20" w14:textId="77777777" w:rsidR="009E2991" w:rsidRPr="00E90EF0" w:rsidRDefault="009E2991" w:rsidP="00854FD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⑥運営規程</w:t>
            </w:r>
          </w:p>
        </w:tc>
        <w:tc>
          <w:tcPr>
            <w:tcW w:w="5243" w:type="dxa"/>
            <w:tcBorders>
              <w:top w:val="single" w:sz="4" w:space="0" w:color="auto"/>
              <w:bottom w:val="single" w:sz="4" w:space="0" w:color="auto"/>
            </w:tcBorders>
            <w:shd w:val="clear" w:color="auto" w:fill="auto"/>
          </w:tcPr>
          <w:p w14:paraId="46053571" w14:textId="08CE1488"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当該指定に係る障害児相談支援事業所の名称及び所在地その他</w:t>
            </w:r>
            <w:r w:rsidR="00B66F75" w:rsidRPr="00E90EF0">
              <w:rPr>
                <w:rFonts w:ascii="ＭＳ ゴシック" w:eastAsia="ＭＳ ゴシック" w:hAnsi="ＭＳ ゴシック" w:cs="ＭＳ Ｐゴシック" w:hint="eastAsia"/>
                <w:kern w:val="0"/>
                <w:sz w:val="22"/>
              </w:rPr>
              <w:t>内閣府令</w:t>
            </w:r>
            <w:r w:rsidRPr="00E90EF0">
              <w:rPr>
                <w:rFonts w:ascii="ＭＳ ゴシック" w:eastAsia="ＭＳ ゴシック" w:hAnsi="ＭＳ ゴシック" w:cs="ＭＳ Ｐゴシック" w:hint="eastAsia"/>
                <w:kern w:val="0"/>
                <w:sz w:val="22"/>
              </w:rPr>
              <w:t>で定める事項に変更があったとき、又は休止した当該指定障害児相談支援の事業を再開したときは、</w:t>
            </w:r>
            <w:r w:rsidR="00B66F75" w:rsidRPr="00E90EF0">
              <w:rPr>
                <w:rFonts w:ascii="ＭＳ ゴシック" w:eastAsia="ＭＳ ゴシック" w:hAnsi="ＭＳ ゴシック" w:cs="ＭＳ Ｐゴシック" w:hint="eastAsia"/>
                <w:kern w:val="0"/>
                <w:sz w:val="22"/>
              </w:rPr>
              <w:t>内閣府令</w:t>
            </w:r>
            <w:r w:rsidRPr="00E90EF0">
              <w:rPr>
                <w:rFonts w:ascii="ＭＳ ゴシック" w:eastAsia="ＭＳ ゴシック" w:hAnsi="ＭＳ ゴシック" w:cs="ＭＳ Ｐゴシック" w:hint="eastAsia"/>
                <w:kern w:val="0"/>
                <w:sz w:val="22"/>
              </w:rPr>
              <w:t>で定めるところにより、10日以内に、その旨を</w:t>
            </w:r>
            <w:r w:rsidR="000200AC" w:rsidRPr="00E90EF0">
              <w:rPr>
                <w:rFonts w:ascii="ＭＳ ゴシック" w:eastAsia="ＭＳ ゴシック" w:hAnsi="ＭＳ ゴシック" w:cs="ＭＳ Ｐゴシック" w:hint="eastAsia"/>
                <w:kern w:val="0"/>
                <w:sz w:val="22"/>
              </w:rPr>
              <w:t>市町村長</w:t>
            </w:r>
            <w:r w:rsidRPr="00E90EF0">
              <w:rPr>
                <w:rFonts w:ascii="ＭＳ ゴシック" w:eastAsia="ＭＳ ゴシック" w:hAnsi="ＭＳ ゴシック" w:cs="ＭＳ Ｐゴシック" w:hint="eastAsia"/>
                <w:kern w:val="0"/>
                <w:sz w:val="22"/>
              </w:rPr>
              <w:t>に届け出ていますか。</w:t>
            </w:r>
          </w:p>
          <w:p w14:paraId="50E00445"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【児法第24条の32第1項、児施行規則第25条の26の7第1項～第2項】</w:t>
            </w:r>
          </w:p>
          <w:p w14:paraId="3D10AB33"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※児施行規則第25条の26の7で定める事項</w:t>
            </w:r>
          </w:p>
          <w:p w14:paraId="43849F17" w14:textId="77777777" w:rsidR="009E2991" w:rsidRPr="00E90EF0" w:rsidRDefault="009E2991" w:rsidP="00854FD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①事業所の名称及び所在地</w:t>
            </w:r>
          </w:p>
          <w:p w14:paraId="51D80DD8" w14:textId="77777777" w:rsidR="009E2991" w:rsidRPr="00E90EF0" w:rsidRDefault="009E2991" w:rsidP="00854FD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②申請者の名称及び主たる事務所の所在地並びにその代表者の氏名、生年月日、住所及び職名</w:t>
            </w:r>
          </w:p>
          <w:p w14:paraId="1CE47CD7" w14:textId="77777777" w:rsidR="00854FD8"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w:t>
            </w:r>
            <w:r w:rsidR="00E23095" w:rsidRPr="00E90EF0">
              <w:rPr>
                <w:rFonts w:ascii="ＭＳ ゴシック" w:eastAsia="ＭＳ ゴシック" w:hAnsi="ＭＳ ゴシック" w:cs="ＭＳ Ｐゴシック" w:hint="eastAsia"/>
                <w:kern w:val="0"/>
                <w:sz w:val="22"/>
              </w:rPr>
              <w:t>申請者の</w:t>
            </w:r>
            <w:r w:rsidRPr="00E90EF0">
              <w:rPr>
                <w:rFonts w:ascii="ＭＳ ゴシック" w:eastAsia="ＭＳ ゴシック" w:hAnsi="ＭＳ ゴシック" w:cs="ＭＳ Ｐゴシック" w:hint="eastAsia"/>
                <w:kern w:val="0"/>
                <w:sz w:val="22"/>
              </w:rPr>
              <w:t>登記事項証明書又は条例等</w:t>
            </w:r>
          </w:p>
          <w:p w14:paraId="2B0AF31A" w14:textId="0495F9AF"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④事業所の平面図</w:t>
            </w:r>
          </w:p>
          <w:p w14:paraId="5E1CF3ED" w14:textId="77777777" w:rsidR="009E2991" w:rsidRPr="00E90EF0" w:rsidRDefault="009E2991" w:rsidP="00854FD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⑤事業所の管理者及び相談支援専門員の氏名、生年月日、住所及び経歴</w:t>
            </w:r>
          </w:p>
          <w:p w14:paraId="17C6AFE1" w14:textId="77777777" w:rsidR="009E2991" w:rsidRPr="00E90EF0" w:rsidRDefault="009E2991" w:rsidP="00854FD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⑥運営規程</w:t>
            </w:r>
          </w:p>
        </w:tc>
        <w:tc>
          <w:tcPr>
            <w:tcW w:w="2480" w:type="dxa"/>
            <w:tcBorders>
              <w:top w:val="single" w:sz="4" w:space="0" w:color="auto"/>
              <w:bottom w:val="single" w:sz="4" w:space="0" w:color="auto"/>
            </w:tcBorders>
            <w:shd w:val="clear" w:color="auto" w:fill="auto"/>
          </w:tcPr>
          <w:p w14:paraId="3C5609FA"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□届け出ている</w:t>
            </w:r>
          </w:p>
          <w:p w14:paraId="4BC9A159" w14:textId="77777777" w:rsidR="009E2991" w:rsidRPr="00E90EF0" w:rsidRDefault="009E2991" w:rsidP="00F25453">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□届け出ていない</w:t>
            </w:r>
          </w:p>
          <w:p w14:paraId="113FB1E5"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□該当なし</w:t>
            </w:r>
          </w:p>
        </w:tc>
        <w:tc>
          <w:tcPr>
            <w:tcW w:w="2268" w:type="dxa"/>
            <w:tcBorders>
              <w:top w:val="single" w:sz="4" w:space="0" w:color="auto"/>
              <w:bottom w:val="single" w:sz="4" w:space="0" w:color="auto"/>
            </w:tcBorders>
            <w:shd w:val="clear" w:color="auto" w:fill="FFFFFF" w:themeFill="background1"/>
          </w:tcPr>
          <w:p w14:paraId="53985A8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16D50F89"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※届出事項と現況が一致しているか確認し、判断する。</w:t>
            </w:r>
          </w:p>
        </w:tc>
        <w:tc>
          <w:tcPr>
            <w:tcW w:w="725" w:type="dxa"/>
            <w:tcBorders>
              <w:top w:val="single" w:sz="4" w:space="0" w:color="auto"/>
              <w:bottom w:val="single" w:sz="4" w:space="0" w:color="auto"/>
            </w:tcBorders>
            <w:shd w:val="clear" w:color="auto" w:fill="FFFFFF" w:themeFill="background1"/>
          </w:tcPr>
          <w:p w14:paraId="06C1BA3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11263DE"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BC82570" w14:textId="77777777" w:rsidTr="00E909E3">
        <w:trPr>
          <w:jc w:val="center"/>
        </w:trPr>
        <w:tc>
          <w:tcPr>
            <w:tcW w:w="566" w:type="dxa"/>
            <w:tcBorders>
              <w:top w:val="single" w:sz="4" w:space="0" w:color="auto"/>
              <w:bottom w:val="single" w:sz="4" w:space="0" w:color="auto"/>
            </w:tcBorders>
          </w:tcPr>
          <w:p w14:paraId="69B5FB45" w14:textId="7B25AC69" w:rsidR="009E2991" w:rsidRPr="00E90EF0" w:rsidRDefault="0043204C"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w:t>
            </w:r>
            <w:r w:rsidR="00B348AC" w:rsidRPr="00E90EF0">
              <w:rPr>
                <w:rFonts w:ascii="ＭＳ ゴシック" w:eastAsia="ＭＳ ゴシック" w:hAnsi="ＭＳ ゴシック" w:cs="ＭＳ Ｐゴシック" w:hint="eastAsia"/>
                <w:kern w:val="0"/>
                <w:sz w:val="22"/>
              </w:rPr>
              <w:t>2</w:t>
            </w:r>
          </w:p>
        </w:tc>
        <w:tc>
          <w:tcPr>
            <w:tcW w:w="4678" w:type="dxa"/>
            <w:tcBorders>
              <w:top w:val="single" w:sz="4" w:space="0" w:color="auto"/>
              <w:bottom w:val="single" w:sz="4" w:space="0" w:color="auto"/>
            </w:tcBorders>
            <w:shd w:val="clear" w:color="auto" w:fill="auto"/>
          </w:tcPr>
          <w:p w14:paraId="0575842D"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当該指定計画相談支援の事業を廃止し、又は休止しようとするときは、その廃止又は休止の日の1月前までに、その旨を</w:t>
            </w:r>
            <w:r w:rsidR="000200AC" w:rsidRPr="00E90EF0">
              <w:rPr>
                <w:rFonts w:ascii="ＭＳ ゴシック" w:eastAsia="ＭＳ ゴシック" w:hAnsi="ＭＳ ゴシック" w:cs="ＭＳ Ｐゴシック" w:hint="eastAsia"/>
                <w:kern w:val="0"/>
                <w:sz w:val="22"/>
              </w:rPr>
              <w:t>市町村長</w:t>
            </w:r>
            <w:r w:rsidRPr="00E90EF0">
              <w:rPr>
                <w:rFonts w:ascii="ＭＳ ゴシック" w:eastAsia="ＭＳ ゴシック" w:hAnsi="ＭＳ ゴシック" w:cs="ＭＳ Ｐゴシック" w:hint="eastAsia"/>
                <w:kern w:val="0"/>
                <w:sz w:val="22"/>
              </w:rPr>
              <w:t>に届け出ていますか。</w:t>
            </w:r>
          </w:p>
          <w:p w14:paraId="085C5A5D"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【障法第51条の25第4項、障施行規則第34条の60】</w:t>
            </w:r>
          </w:p>
        </w:tc>
        <w:tc>
          <w:tcPr>
            <w:tcW w:w="5243" w:type="dxa"/>
            <w:tcBorders>
              <w:top w:val="single" w:sz="4" w:space="0" w:color="auto"/>
              <w:bottom w:val="single" w:sz="4" w:space="0" w:color="auto"/>
            </w:tcBorders>
            <w:shd w:val="clear" w:color="auto" w:fill="auto"/>
          </w:tcPr>
          <w:p w14:paraId="5A03551C" w14:textId="77777777" w:rsidR="009E2991" w:rsidRPr="00E90EF0" w:rsidRDefault="009E2991"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当該指定障害児相談支援の事業を廃止し、又は休止しようとするときは、その廃止又は休止の日の1月前までに、その旨を</w:t>
            </w:r>
            <w:r w:rsidR="000200AC" w:rsidRPr="00E90EF0">
              <w:rPr>
                <w:rFonts w:ascii="ＭＳ ゴシック" w:eastAsia="ＭＳ ゴシック" w:hAnsi="ＭＳ ゴシック" w:cs="ＭＳ Ｐゴシック" w:hint="eastAsia"/>
                <w:kern w:val="0"/>
                <w:sz w:val="22"/>
              </w:rPr>
              <w:t>市町村長</w:t>
            </w:r>
            <w:r w:rsidRPr="00E90EF0">
              <w:rPr>
                <w:rFonts w:ascii="ＭＳ ゴシック" w:eastAsia="ＭＳ ゴシック" w:hAnsi="ＭＳ ゴシック" w:cs="ＭＳ Ｐゴシック" w:hint="eastAsia"/>
                <w:kern w:val="0"/>
                <w:sz w:val="22"/>
              </w:rPr>
              <w:t>に届け出ていますか。</w:t>
            </w:r>
          </w:p>
          <w:p w14:paraId="4CE4FD45" w14:textId="77777777" w:rsidR="009E2991" w:rsidRPr="00E90EF0" w:rsidRDefault="009E299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【児法第24条の32第2項、児施行規則第25条の26の7第3項】</w:t>
            </w:r>
          </w:p>
        </w:tc>
        <w:tc>
          <w:tcPr>
            <w:tcW w:w="2480" w:type="dxa"/>
            <w:tcBorders>
              <w:top w:val="single" w:sz="4" w:space="0" w:color="auto"/>
              <w:bottom w:val="single" w:sz="4" w:space="0" w:color="auto"/>
            </w:tcBorders>
            <w:shd w:val="clear" w:color="auto" w:fill="auto"/>
          </w:tcPr>
          <w:p w14:paraId="07D521B4"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□届け出ている</w:t>
            </w:r>
          </w:p>
          <w:p w14:paraId="167A9D82" w14:textId="77777777" w:rsidR="009E2991" w:rsidRPr="00E90EF0" w:rsidRDefault="009E2991" w:rsidP="00514D21">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□届け出ていない</w:t>
            </w:r>
          </w:p>
          <w:p w14:paraId="78F930A8" w14:textId="77777777" w:rsidR="009E2991" w:rsidRPr="00E90EF0" w:rsidRDefault="009E2991"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□該当なし</w:t>
            </w:r>
          </w:p>
        </w:tc>
        <w:tc>
          <w:tcPr>
            <w:tcW w:w="2268" w:type="dxa"/>
            <w:tcBorders>
              <w:top w:val="single" w:sz="4" w:space="0" w:color="auto"/>
              <w:bottom w:val="single" w:sz="4" w:space="0" w:color="auto"/>
            </w:tcBorders>
            <w:shd w:val="clear" w:color="auto" w:fill="FFFFFF" w:themeFill="background1"/>
          </w:tcPr>
          <w:p w14:paraId="0ACC923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【企画】□適 □不適</w:t>
            </w:r>
          </w:p>
          <w:p w14:paraId="65124B7A"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※廃止や休止の実績や今後の予定がないか確認し判断する。</w:t>
            </w:r>
          </w:p>
        </w:tc>
        <w:tc>
          <w:tcPr>
            <w:tcW w:w="725" w:type="dxa"/>
            <w:tcBorders>
              <w:top w:val="single" w:sz="4" w:space="0" w:color="auto"/>
              <w:bottom w:val="single" w:sz="4" w:space="0" w:color="auto"/>
            </w:tcBorders>
            <w:shd w:val="clear" w:color="auto" w:fill="FFFFFF" w:themeFill="background1"/>
          </w:tcPr>
          <w:p w14:paraId="09E67F0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AA51FF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DE852E1" w14:textId="77777777" w:rsidTr="009031FD">
        <w:trPr>
          <w:jc w:val="center"/>
        </w:trPr>
        <w:tc>
          <w:tcPr>
            <w:tcW w:w="15960" w:type="dxa"/>
            <w:gridSpan w:val="6"/>
            <w:tcBorders>
              <w:top w:val="nil"/>
              <w:left w:val="nil"/>
              <w:bottom w:val="nil"/>
              <w:right w:val="nil"/>
            </w:tcBorders>
          </w:tcPr>
          <w:p w14:paraId="013E4BA3" w14:textId="7D39CAC1" w:rsidR="00590F0E" w:rsidRPr="00E90EF0" w:rsidRDefault="00CF0210" w:rsidP="00590F0E">
            <w:pPr>
              <w:widowControl/>
              <w:wordWrap w:val="0"/>
              <w:ind w:left="240" w:hanging="240"/>
              <w:jc w:val="left"/>
              <w:rPr>
                <w:rFonts w:ascii="ＭＳ ゴシック" w:eastAsia="ＭＳ ゴシック" w:hAnsi="ＭＳ ゴシック" w:cs="ＭＳ Ｐゴシック"/>
                <w:kern w:val="0"/>
                <w:sz w:val="22"/>
              </w:rPr>
            </w:pPr>
            <w:r w:rsidRPr="00E90EF0">
              <w:lastRenderedPageBreak/>
              <w:br w:type="page"/>
            </w:r>
            <w:r w:rsidR="00590F0E" w:rsidRPr="00E90EF0">
              <w:rPr>
                <w:rFonts w:ascii="ＭＳ ゴシック" w:eastAsia="ＭＳ ゴシック" w:hAnsi="ＭＳ ゴシック" w:cs="ＭＳ Ｐゴシック" w:hint="eastAsia"/>
                <w:kern w:val="0"/>
                <w:sz w:val="22"/>
              </w:rPr>
              <w:t>第</w:t>
            </w:r>
            <w:r w:rsidR="00260B82" w:rsidRPr="00E90EF0">
              <w:rPr>
                <w:rFonts w:ascii="ＭＳ ゴシック" w:eastAsia="ＭＳ ゴシック" w:hAnsi="ＭＳ ゴシック" w:cs="ＭＳ Ｐゴシック" w:hint="eastAsia"/>
                <w:kern w:val="0"/>
                <w:sz w:val="22"/>
              </w:rPr>
              <w:t>6</w:t>
            </w:r>
            <w:r w:rsidR="00590F0E" w:rsidRPr="00E90EF0">
              <w:rPr>
                <w:rFonts w:ascii="ＭＳ ゴシック" w:eastAsia="ＭＳ ゴシック" w:hAnsi="ＭＳ ゴシック" w:cs="ＭＳ Ｐゴシック" w:hint="eastAsia"/>
                <w:kern w:val="0"/>
                <w:sz w:val="22"/>
              </w:rPr>
              <w:t xml:space="preserve">　計画相談支援給付費又は障害児相談支援給付費の算定及び取扱い【障法第51条の17第2項】【児法第24条の26第2項】</w:t>
            </w:r>
          </w:p>
        </w:tc>
      </w:tr>
      <w:tr w:rsidR="00E90EF0" w:rsidRPr="00E90EF0" w14:paraId="5F1A9B98" w14:textId="77777777" w:rsidTr="00CD4D92">
        <w:trPr>
          <w:jc w:val="center"/>
        </w:trPr>
        <w:tc>
          <w:tcPr>
            <w:tcW w:w="566" w:type="dxa"/>
            <w:tcBorders>
              <w:top w:val="nil"/>
              <w:left w:val="nil"/>
              <w:bottom w:val="single" w:sz="4" w:space="0" w:color="auto"/>
              <w:right w:val="nil"/>
            </w:tcBorders>
          </w:tcPr>
          <w:p w14:paraId="64C05116" w14:textId="77777777" w:rsidR="00590F0E" w:rsidRPr="00E90EF0" w:rsidRDefault="00590F0E" w:rsidP="00E82218">
            <w:pPr>
              <w:widowControl/>
              <w:wordWrap w:val="0"/>
              <w:ind w:left="240" w:hanging="240"/>
              <w:jc w:val="left"/>
              <w:rPr>
                <w:rFonts w:ascii="ＭＳ ゴシック" w:eastAsia="ＭＳ ゴシック" w:hAnsi="ＭＳ ゴシック" w:cs="ＭＳ Ｐゴシック"/>
                <w:kern w:val="0"/>
                <w:sz w:val="22"/>
              </w:rPr>
            </w:pPr>
          </w:p>
        </w:tc>
        <w:tc>
          <w:tcPr>
            <w:tcW w:w="15394" w:type="dxa"/>
            <w:gridSpan w:val="5"/>
            <w:tcBorders>
              <w:top w:val="nil"/>
              <w:left w:val="nil"/>
              <w:bottom w:val="single" w:sz="4" w:space="0" w:color="auto"/>
              <w:right w:val="nil"/>
            </w:tcBorders>
            <w:shd w:val="clear" w:color="auto" w:fill="auto"/>
          </w:tcPr>
          <w:p w14:paraId="40F3AC02" w14:textId="77777777" w:rsidR="00590F0E" w:rsidRPr="00E90EF0" w:rsidRDefault="00590F0E" w:rsidP="00E82218">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基本事項</w:t>
            </w:r>
          </w:p>
        </w:tc>
      </w:tr>
      <w:tr w:rsidR="00E90EF0" w:rsidRPr="00E90EF0" w14:paraId="1C187074" w14:textId="77777777" w:rsidTr="00E909E3">
        <w:trPr>
          <w:jc w:val="center"/>
        </w:trPr>
        <w:tc>
          <w:tcPr>
            <w:tcW w:w="566" w:type="dxa"/>
            <w:tcBorders>
              <w:top w:val="single" w:sz="4" w:space="0" w:color="auto"/>
              <w:bottom w:val="single" w:sz="4" w:space="0" w:color="auto"/>
            </w:tcBorders>
            <w:shd w:val="clear" w:color="auto" w:fill="DAEEF3" w:themeFill="accent5" w:themeFillTint="33"/>
          </w:tcPr>
          <w:p w14:paraId="1AD0126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3B5DC5E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6" w:type="dxa"/>
            <w:tcBorders>
              <w:top w:val="single" w:sz="4" w:space="0" w:color="auto"/>
              <w:bottom w:val="single" w:sz="4" w:space="0" w:color="auto"/>
            </w:tcBorders>
            <w:shd w:val="clear" w:color="auto" w:fill="DAEEF3" w:themeFill="accent5" w:themeFillTint="33"/>
          </w:tcPr>
          <w:p w14:paraId="177D8D9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77" w:type="dxa"/>
            <w:tcBorders>
              <w:top w:val="single" w:sz="4" w:space="0" w:color="auto"/>
              <w:bottom w:val="single" w:sz="4" w:space="0" w:color="auto"/>
            </w:tcBorders>
            <w:shd w:val="clear" w:color="auto" w:fill="DAEEF3" w:themeFill="accent5" w:themeFillTint="33"/>
          </w:tcPr>
          <w:p w14:paraId="46AD20C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8" w:type="dxa"/>
            <w:tcBorders>
              <w:top w:val="single" w:sz="4" w:space="0" w:color="auto"/>
              <w:bottom w:val="single" w:sz="4" w:space="0" w:color="auto"/>
            </w:tcBorders>
            <w:shd w:val="clear" w:color="auto" w:fill="FFFFFF" w:themeFill="background1"/>
          </w:tcPr>
          <w:p w14:paraId="7ACEA2F1"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644DEA0A"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B35F40B" w14:textId="77777777" w:rsidTr="00E909E3">
        <w:trPr>
          <w:jc w:val="center"/>
        </w:trPr>
        <w:tc>
          <w:tcPr>
            <w:tcW w:w="566" w:type="dxa"/>
            <w:tcBorders>
              <w:top w:val="single" w:sz="4" w:space="0" w:color="auto"/>
              <w:bottom w:val="single" w:sz="4" w:space="0" w:color="auto"/>
            </w:tcBorders>
          </w:tcPr>
          <w:p w14:paraId="709EDE6A" w14:textId="0C252A1E" w:rsidR="004B7456" w:rsidRPr="00E90EF0" w:rsidRDefault="0043204C"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w:t>
            </w:r>
            <w:r w:rsidR="00B348AC" w:rsidRPr="00E90EF0">
              <w:rPr>
                <w:rFonts w:ascii="ＭＳ ゴシック" w:eastAsia="ＭＳ ゴシック" w:hAnsi="ＭＳ ゴシック" w:cs="ＭＳ Ｐゴシック" w:hint="eastAsia"/>
                <w:kern w:val="0"/>
                <w:sz w:val="22"/>
              </w:rPr>
              <w:t>3</w:t>
            </w:r>
          </w:p>
        </w:tc>
        <w:tc>
          <w:tcPr>
            <w:tcW w:w="4678" w:type="dxa"/>
            <w:tcBorders>
              <w:top w:val="single" w:sz="4" w:space="0" w:color="auto"/>
              <w:bottom w:val="single" w:sz="4" w:space="0" w:color="auto"/>
            </w:tcBorders>
            <w:shd w:val="clear" w:color="auto" w:fill="auto"/>
          </w:tcPr>
          <w:p w14:paraId="19C78544" w14:textId="02430BBE" w:rsidR="004B7456" w:rsidRPr="00E90EF0" w:rsidRDefault="004B745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指定計画相談支援に要する費用の額は、計画相談支援給付費単位数表により算定する単位数に別に</w:t>
            </w:r>
            <w:r w:rsidR="00B348AC" w:rsidRPr="00E90EF0">
              <w:rPr>
                <w:rFonts w:ascii="ＭＳ ゴシック" w:eastAsia="ＭＳ ゴシック" w:hAnsi="ＭＳ ゴシック" w:cs="ＭＳ Ｐゴシック" w:hint="eastAsia"/>
                <w:kern w:val="0"/>
                <w:sz w:val="22"/>
              </w:rPr>
              <w:t>こども家庭庁長官及び</w:t>
            </w:r>
            <w:r w:rsidRPr="00E90EF0">
              <w:rPr>
                <w:rFonts w:ascii="ＭＳ ゴシック" w:eastAsia="ＭＳ ゴシック" w:hAnsi="ＭＳ ゴシック" w:cs="ＭＳ Ｐゴシック" w:hint="eastAsia"/>
                <w:kern w:val="0"/>
                <w:sz w:val="22"/>
              </w:rPr>
              <w:t>厚生労働大臣が定める一単位の単価を乗じて算定していますか。</w:t>
            </w:r>
          </w:p>
          <w:p w14:paraId="165045D1" w14:textId="77777777" w:rsidR="004B7456" w:rsidRPr="00E90EF0" w:rsidRDefault="004B745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【平24厚告125の一、平18厚告539】</w:t>
            </w:r>
          </w:p>
          <w:p w14:paraId="20931AAD" w14:textId="77777777" w:rsidR="004B7456" w:rsidRPr="00E90EF0" w:rsidRDefault="004B745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(ただし、その額が現に当該指定計画相談支援に要した費用の額を超えるときは、当該現に指定計画相談支援に要した費用の額となっていますか。)</w:t>
            </w:r>
          </w:p>
          <w:p w14:paraId="467317B8" w14:textId="77777777" w:rsidR="004B7456" w:rsidRPr="00E90EF0" w:rsidRDefault="004B745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【障法第51条の17第2項】</w:t>
            </w:r>
          </w:p>
        </w:tc>
        <w:tc>
          <w:tcPr>
            <w:tcW w:w="5246" w:type="dxa"/>
            <w:tcBorders>
              <w:top w:val="single" w:sz="4" w:space="0" w:color="auto"/>
              <w:bottom w:val="single" w:sz="4" w:space="0" w:color="auto"/>
            </w:tcBorders>
            <w:shd w:val="clear" w:color="auto" w:fill="auto"/>
          </w:tcPr>
          <w:p w14:paraId="4861C283" w14:textId="0E068634" w:rsidR="004B7456" w:rsidRPr="00E90EF0" w:rsidRDefault="004B745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指定障害児相談支援に要する費用の額は、障害児相談支援給付費単位数表により算定する単位数に別に</w:t>
            </w:r>
            <w:r w:rsidR="00E747D6" w:rsidRPr="00E90EF0">
              <w:rPr>
                <w:rFonts w:ascii="ＭＳ ゴシック" w:eastAsia="ＭＳ ゴシック" w:hAnsi="ＭＳ ゴシック" w:cs="ＭＳ Ｐゴシック" w:hint="eastAsia"/>
                <w:kern w:val="0"/>
                <w:sz w:val="22"/>
              </w:rPr>
              <w:t>こども家庭庁長官</w:t>
            </w:r>
            <w:r w:rsidRPr="00E90EF0">
              <w:rPr>
                <w:rFonts w:ascii="ＭＳ ゴシック" w:eastAsia="ＭＳ ゴシック" w:hAnsi="ＭＳ ゴシック" w:cs="ＭＳ Ｐゴシック" w:hint="eastAsia"/>
                <w:kern w:val="0"/>
                <w:sz w:val="22"/>
              </w:rPr>
              <w:t>が定める一単位の単価を乗じて算定していますか。</w:t>
            </w:r>
          </w:p>
          <w:p w14:paraId="696FFF2B" w14:textId="77777777" w:rsidR="004B7456" w:rsidRPr="00E90EF0" w:rsidRDefault="004B745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【平24厚告126の一、平24厚告128】</w:t>
            </w:r>
          </w:p>
          <w:p w14:paraId="089CFDD3" w14:textId="77777777" w:rsidR="004B7456" w:rsidRPr="00E90EF0" w:rsidRDefault="004B745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（ただし、その額が現に指定障害児相談支援に要した費用の額を超えるときは、当該現に指定障害児相談支援に要した費用の額となっていますか。）</w:t>
            </w:r>
          </w:p>
          <w:p w14:paraId="09C23C08" w14:textId="77777777" w:rsidR="004B7456" w:rsidRPr="00E90EF0" w:rsidRDefault="004B745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【児法第24条の26第2項】</w:t>
            </w:r>
          </w:p>
        </w:tc>
        <w:tc>
          <w:tcPr>
            <w:tcW w:w="2477" w:type="dxa"/>
            <w:tcBorders>
              <w:top w:val="single" w:sz="4" w:space="0" w:color="auto"/>
              <w:bottom w:val="single" w:sz="4" w:space="0" w:color="auto"/>
            </w:tcBorders>
            <w:shd w:val="clear" w:color="auto" w:fill="auto"/>
          </w:tcPr>
          <w:p w14:paraId="7B85B11B" w14:textId="77777777" w:rsidR="004B7456" w:rsidRPr="00E90EF0" w:rsidRDefault="004B7456" w:rsidP="004B745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52E84D79" w14:textId="77777777" w:rsidR="004B7456" w:rsidRPr="00E90EF0" w:rsidRDefault="004B7456" w:rsidP="00514D21">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34F0EDC1" w14:textId="77777777" w:rsidR="004B7456" w:rsidRPr="00E90EF0" w:rsidRDefault="004B7456" w:rsidP="004B7456">
            <w:pPr>
              <w:widowControl/>
              <w:wordWrap w:val="0"/>
              <w:jc w:val="left"/>
              <w:rPr>
                <w:rFonts w:ascii="ＭＳ ゴシック" w:eastAsia="ＭＳ ゴシック" w:hAnsi="ＭＳ ゴシック" w:cs="ＭＳ Ｐゴシック"/>
                <w:kern w:val="0"/>
                <w:sz w:val="22"/>
              </w:rPr>
            </w:pPr>
          </w:p>
          <w:p w14:paraId="19DDD3F1" w14:textId="77777777" w:rsidR="004B7456" w:rsidRPr="00E90EF0" w:rsidRDefault="004B7456" w:rsidP="004B7456">
            <w:pPr>
              <w:widowControl/>
              <w:wordWrap w:val="0"/>
              <w:jc w:val="left"/>
              <w:rPr>
                <w:rFonts w:ascii="ＭＳ ゴシック" w:eastAsia="ＭＳ ゴシック" w:hAnsi="ＭＳ ゴシック" w:cs="ＭＳ Ｐゴシック"/>
                <w:kern w:val="0"/>
                <w:sz w:val="22"/>
              </w:rPr>
            </w:pPr>
          </w:p>
          <w:p w14:paraId="6E187B52" w14:textId="77777777" w:rsidR="004B7456" w:rsidRPr="00E90EF0" w:rsidRDefault="004B7456" w:rsidP="004B7456">
            <w:pPr>
              <w:widowControl/>
              <w:wordWrap w:val="0"/>
              <w:jc w:val="left"/>
              <w:rPr>
                <w:rFonts w:ascii="ＭＳ ゴシック" w:eastAsia="ＭＳ ゴシック" w:hAnsi="ＭＳ ゴシック" w:cs="ＭＳ Ｐゴシック"/>
                <w:kern w:val="0"/>
                <w:sz w:val="22"/>
              </w:rPr>
            </w:pPr>
          </w:p>
          <w:p w14:paraId="3C3FF086" w14:textId="77777777" w:rsidR="004B7456" w:rsidRPr="00E90EF0" w:rsidRDefault="004B7456" w:rsidP="004B745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□なっている</w:t>
            </w:r>
          </w:p>
          <w:p w14:paraId="7BFB28B5" w14:textId="77777777" w:rsidR="004B7456" w:rsidRPr="00E90EF0" w:rsidRDefault="004B7456" w:rsidP="004B745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□なっていない</w:t>
            </w:r>
          </w:p>
          <w:p w14:paraId="6D559466" w14:textId="77777777" w:rsidR="004B7456" w:rsidRPr="00E90EF0" w:rsidRDefault="004B7456" w:rsidP="004B745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8" w:type="dxa"/>
            <w:tcBorders>
              <w:top w:val="single" w:sz="4" w:space="0" w:color="auto"/>
              <w:bottom w:val="single" w:sz="4" w:space="0" w:color="auto"/>
            </w:tcBorders>
            <w:shd w:val="clear" w:color="auto" w:fill="FFFFFF" w:themeFill="background1"/>
          </w:tcPr>
          <w:p w14:paraId="072AF595" w14:textId="77777777" w:rsidR="004B7456" w:rsidRPr="00E90EF0" w:rsidRDefault="004B7456" w:rsidP="004B745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161C1798" w14:textId="77777777" w:rsidR="004B7456" w:rsidRPr="00E90EF0" w:rsidRDefault="004B7456" w:rsidP="00494496">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4EC1DA1D" w14:textId="77777777" w:rsidR="004B7456" w:rsidRPr="00E90EF0" w:rsidRDefault="004B7456" w:rsidP="004B745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7DD977B4" w14:textId="77777777" w:rsidR="004B7456" w:rsidRPr="00E90EF0" w:rsidRDefault="004B7456" w:rsidP="004B745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AD2272F" w14:textId="77777777" w:rsidR="004B7456" w:rsidRPr="00E90EF0" w:rsidRDefault="004B7456" w:rsidP="004B745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556347E" w14:textId="77777777" w:rsidTr="00E909E3">
        <w:trPr>
          <w:jc w:val="center"/>
        </w:trPr>
        <w:tc>
          <w:tcPr>
            <w:tcW w:w="566" w:type="dxa"/>
            <w:tcBorders>
              <w:top w:val="single" w:sz="4" w:space="0" w:color="auto"/>
              <w:bottom w:val="single" w:sz="4" w:space="0" w:color="auto"/>
            </w:tcBorders>
          </w:tcPr>
          <w:p w14:paraId="2FE005CA" w14:textId="4ACE7161" w:rsidR="00494496" w:rsidRPr="00E90EF0" w:rsidRDefault="0043204C" w:rsidP="00CF021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w:t>
            </w:r>
            <w:r w:rsidR="00B348AC" w:rsidRPr="00E90EF0">
              <w:rPr>
                <w:rFonts w:ascii="ＭＳ ゴシック" w:eastAsia="ＭＳ ゴシック" w:hAnsi="ＭＳ ゴシック" w:cs="ＭＳ Ｐゴシック" w:hint="eastAsia"/>
                <w:kern w:val="0"/>
                <w:sz w:val="22"/>
              </w:rPr>
              <w:t>4</w:t>
            </w:r>
          </w:p>
        </w:tc>
        <w:tc>
          <w:tcPr>
            <w:tcW w:w="4678" w:type="dxa"/>
            <w:tcBorders>
              <w:top w:val="single" w:sz="4" w:space="0" w:color="auto"/>
              <w:bottom w:val="single" w:sz="4" w:space="0" w:color="auto"/>
            </w:tcBorders>
            <w:shd w:val="clear" w:color="auto" w:fill="auto"/>
          </w:tcPr>
          <w:p w14:paraId="404AEE46" w14:textId="77777777"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(1)の規定により指定計画相談支援に要する費用の額を算定した場合において、その額に1円未満の端数があるときは、その端数金額は切り捨てて算定していますか。</w:t>
            </w:r>
          </w:p>
          <w:p w14:paraId="15A3CFBF" w14:textId="31C01B73"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【平24厚告125の二】</w:t>
            </w:r>
          </w:p>
        </w:tc>
        <w:tc>
          <w:tcPr>
            <w:tcW w:w="5246" w:type="dxa"/>
            <w:tcBorders>
              <w:top w:val="single" w:sz="4" w:space="0" w:color="auto"/>
              <w:bottom w:val="single" w:sz="4" w:space="0" w:color="auto"/>
            </w:tcBorders>
            <w:shd w:val="clear" w:color="auto" w:fill="auto"/>
          </w:tcPr>
          <w:p w14:paraId="48657D78" w14:textId="3CC6A90D"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(1)の規定により指定障害児相談支援に要する費用の額を算定した場合において、その額に1円未満の端数があるときは、その端数金額は切り捨てて算定してい</w:t>
            </w:r>
            <w:r w:rsidR="00EA2C95" w:rsidRPr="00E90EF0">
              <w:rPr>
                <w:rFonts w:ascii="ＭＳ ゴシック" w:eastAsia="ＭＳ ゴシック" w:hAnsi="ＭＳ ゴシック" w:cs="ＭＳ Ｐゴシック" w:hint="eastAsia"/>
                <w:kern w:val="0"/>
                <w:sz w:val="22"/>
              </w:rPr>
              <w:t>ますか</w:t>
            </w:r>
            <w:r w:rsidRPr="00E90EF0">
              <w:rPr>
                <w:rFonts w:ascii="ＭＳ ゴシック" w:eastAsia="ＭＳ ゴシック" w:hAnsi="ＭＳ ゴシック" w:cs="ＭＳ Ｐゴシック" w:hint="eastAsia"/>
                <w:kern w:val="0"/>
                <w:sz w:val="22"/>
              </w:rPr>
              <w:t>。</w:t>
            </w:r>
          </w:p>
          <w:p w14:paraId="788B4F70" w14:textId="7350A5F3"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【平24厚告126の二】</w:t>
            </w:r>
          </w:p>
        </w:tc>
        <w:tc>
          <w:tcPr>
            <w:tcW w:w="2477" w:type="dxa"/>
            <w:tcBorders>
              <w:top w:val="single" w:sz="4" w:space="0" w:color="auto"/>
              <w:bottom w:val="single" w:sz="4" w:space="0" w:color="auto"/>
            </w:tcBorders>
            <w:shd w:val="clear" w:color="auto" w:fill="auto"/>
          </w:tcPr>
          <w:p w14:paraId="13737CA4" w14:textId="77777777" w:rsidR="00494496" w:rsidRPr="00E90EF0" w:rsidRDefault="00494496"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50816A48" w14:textId="77777777" w:rsidR="00494496" w:rsidRPr="00E90EF0" w:rsidRDefault="00494496" w:rsidP="00CD6E2A">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tc>
        <w:tc>
          <w:tcPr>
            <w:tcW w:w="2268" w:type="dxa"/>
            <w:tcBorders>
              <w:top w:val="single" w:sz="4" w:space="0" w:color="auto"/>
              <w:bottom w:val="single" w:sz="4" w:space="0" w:color="auto"/>
            </w:tcBorders>
            <w:shd w:val="clear" w:color="auto" w:fill="FFFFFF" w:themeFill="background1"/>
          </w:tcPr>
          <w:p w14:paraId="0FD729AC"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4C6652F9" w14:textId="77777777" w:rsidR="00494496" w:rsidRPr="00E90EF0" w:rsidRDefault="00494496" w:rsidP="00494496">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0C89E9BC"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21D88B85"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B6D25F7"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0728B5B8" w14:textId="77777777" w:rsidR="00CF0210" w:rsidRPr="00E90EF0" w:rsidRDefault="00CF0210">
      <w:r w:rsidRPr="00E90EF0">
        <w:br w:type="page"/>
      </w:r>
    </w:p>
    <w:tbl>
      <w:tblPr>
        <w:tblStyle w:val="a7"/>
        <w:tblW w:w="15965" w:type="dxa"/>
        <w:jc w:val="center"/>
        <w:tblLook w:val="04A0" w:firstRow="1" w:lastRow="0" w:firstColumn="1" w:lastColumn="0" w:noHBand="0" w:noVBand="1"/>
      </w:tblPr>
      <w:tblGrid>
        <w:gridCol w:w="546"/>
        <w:gridCol w:w="18"/>
        <w:gridCol w:w="4680"/>
        <w:gridCol w:w="5246"/>
        <w:gridCol w:w="2481"/>
        <w:gridCol w:w="2269"/>
        <w:gridCol w:w="725"/>
      </w:tblGrid>
      <w:tr w:rsidR="00E90EF0" w:rsidRPr="00E90EF0" w14:paraId="4A8F4143" w14:textId="77777777" w:rsidTr="00A515E4">
        <w:trPr>
          <w:jc w:val="center"/>
        </w:trPr>
        <w:tc>
          <w:tcPr>
            <w:tcW w:w="546" w:type="dxa"/>
            <w:tcBorders>
              <w:top w:val="nil"/>
              <w:left w:val="nil"/>
              <w:bottom w:val="single" w:sz="4" w:space="0" w:color="auto"/>
              <w:right w:val="nil"/>
            </w:tcBorders>
          </w:tcPr>
          <w:p w14:paraId="3FD015B5" w14:textId="77777777" w:rsidR="00494496" w:rsidRPr="00E90EF0" w:rsidRDefault="00494496" w:rsidP="00494496">
            <w:pPr>
              <w:widowControl/>
              <w:wordWrap w:val="0"/>
              <w:ind w:left="240" w:hanging="240"/>
              <w:jc w:val="left"/>
              <w:rPr>
                <w:rFonts w:ascii="ＭＳ ゴシック" w:eastAsia="ＭＳ ゴシック" w:hAnsi="ＭＳ ゴシック" w:cs="ＭＳ Ｐゴシック"/>
                <w:kern w:val="0"/>
                <w:sz w:val="22"/>
              </w:rPr>
            </w:pPr>
          </w:p>
        </w:tc>
        <w:tc>
          <w:tcPr>
            <w:tcW w:w="15419" w:type="dxa"/>
            <w:gridSpan w:val="6"/>
            <w:tcBorders>
              <w:top w:val="nil"/>
              <w:left w:val="nil"/>
              <w:bottom w:val="single" w:sz="4" w:space="0" w:color="auto"/>
              <w:right w:val="nil"/>
            </w:tcBorders>
            <w:shd w:val="clear" w:color="auto" w:fill="auto"/>
          </w:tcPr>
          <w:p w14:paraId="2CDD8DA2" w14:textId="77777777" w:rsidR="00494496" w:rsidRPr="00E90EF0" w:rsidRDefault="00494496" w:rsidP="0072553E">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計画相談支援費又は障害児相談支援費</w:t>
            </w:r>
          </w:p>
        </w:tc>
      </w:tr>
      <w:tr w:rsidR="00E90EF0" w:rsidRPr="00E90EF0" w14:paraId="568ACA5D" w14:textId="77777777" w:rsidTr="00A515E4">
        <w:trPr>
          <w:jc w:val="center"/>
        </w:trPr>
        <w:tc>
          <w:tcPr>
            <w:tcW w:w="546" w:type="dxa"/>
            <w:tcBorders>
              <w:top w:val="single" w:sz="4" w:space="0" w:color="auto"/>
              <w:bottom w:val="single" w:sz="4" w:space="0" w:color="auto"/>
            </w:tcBorders>
            <w:shd w:val="clear" w:color="auto" w:fill="DAEEF3" w:themeFill="accent5" w:themeFillTint="33"/>
          </w:tcPr>
          <w:p w14:paraId="74C79721"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99" w:type="dxa"/>
            <w:gridSpan w:val="2"/>
            <w:tcBorders>
              <w:top w:val="single" w:sz="4" w:space="0" w:color="auto"/>
              <w:bottom w:val="single" w:sz="4" w:space="0" w:color="auto"/>
            </w:tcBorders>
            <w:shd w:val="clear" w:color="auto" w:fill="DAEEF3" w:themeFill="accent5" w:themeFillTint="33"/>
          </w:tcPr>
          <w:p w14:paraId="27FDCD7E"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6" w:type="dxa"/>
            <w:tcBorders>
              <w:top w:val="single" w:sz="4" w:space="0" w:color="auto"/>
              <w:bottom w:val="single" w:sz="4" w:space="0" w:color="auto"/>
            </w:tcBorders>
            <w:shd w:val="clear" w:color="auto" w:fill="DAEEF3" w:themeFill="accent5" w:themeFillTint="33"/>
          </w:tcPr>
          <w:p w14:paraId="4EC12208"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0" w:type="dxa"/>
            <w:tcBorders>
              <w:top w:val="single" w:sz="4" w:space="0" w:color="auto"/>
              <w:bottom w:val="single" w:sz="4" w:space="0" w:color="auto"/>
            </w:tcBorders>
            <w:shd w:val="clear" w:color="auto" w:fill="DAEEF3" w:themeFill="accent5" w:themeFillTint="33"/>
          </w:tcPr>
          <w:p w14:paraId="62435CC7"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4D4B3042"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58873861"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1E42BA58" w14:textId="77777777" w:rsidTr="00A515E4">
        <w:trPr>
          <w:jc w:val="center"/>
        </w:trPr>
        <w:tc>
          <w:tcPr>
            <w:tcW w:w="546" w:type="dxa"/>
            <w:tcBorders>
              <w:top w:val="single" w:sz="4" w:space="0" w:color="auto"/>
              <w:bottom w:val="single" w:sz="4" w:space="0" w:color="auto"/>
            </w:tcBorders>
          </w:tcPr>
          <w:p w14:paraId="2582258F" w14:textId="2471EBD2" w:rsidR="00494496" w:rsidRPr="00E90EF0" w:rsidRDefault="0043204C"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w:t>
            </w:r>
            <w:r w:rsidR="00941CC3" w:rsidRPr="00E90EF0">
              <w:rPr>
                <w:rFonts w:ascii="ＭＳ ゴシック" w:eastAsia="ＭＳ ゴシック" w:hAnsi="ＭＳ ゴシック" w:cs="ＭＳ Ｐゴシック" w:hint="eastAsia"/>
                <w:kern w:val="0"/>
                <w:sz w:val="22"/>
              </w:rPr>
              <w:t>5</w:t>
            </w:r>
          </w:p>
        </w:tc>
        <w:tc>
          <w:tcPr>
            <w:tcW w:w="4699" w:type="dxa"/>
            <w:gridSpan w:val="2"/>
            <w:tcBorders>
              <w:top w:val="single" w:sz="4" w:space="0" w:color="auto"/>
              <w:bottom w:val="single" w:sz="4" w:space="0" w:color="auto"/>
            </w:tcBorders>
            <w:shd w:val="clear" w:color="auto" w:fill="auto"/>
          </w:tcPr>
          <w:p w14:paraId="0CE79547" w14:textId="77777777" w:rsidR="00494496" w:rsidRPr="00E90EF0" w:rsidRDefault="00494496"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サービス利用支援費</w:t>
            </w:r>
          </w:p>
          <w:p w14:paraId="2B566C5B" w14:textId="77777777" w:rsidR="00B33FFF" w:rsidRPr="00E90EF0" w:rsidRDefault="00B41372" w:rsidP="001A3578">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計画相談支援対象障がい者等</w:t>
            </w:r>
            <w:r w:rsidR="00B33FFF" w:rsidRPr="00E90EF0">
              <w:rPr>
                <w:rFonts w:ascii="ＭＳ ゴシック" w:eastAsia="ＭＳ ゴシック" w:hAnsi="ＭＳ ゴシック" w:cs="ＭＳ Ｐゴシック" w:hint="eastAsia"/>
                <w:kern w:val="0"/>
                <w:sz w:val="22"/>
              </w:rPr>
              <w:t>に対して指定サービス</w:t>
            </w:r>
            <w:r w:rsidR="00FC1E47" w:rsidRPr="00E90EF0">
              <w:rPr>
                <w:rFonts w:ascii="ＭＳ ゴシック" w:eastAsia="ＭＳ ゴシック" w:hAnsi="ＭＳ ゴシック" w:cs="ＭＳ Ｐゴシック" w:hint="eastAsia"/>
                <w:kern w:val="0"/>
                <w:sz w:val="22"/>
              </w:rPr>
              <w:t>利用支援を行った場合、各区分に応じ</w:t>
            </w:r>
            <w:r w:rsidR="00B33FFF" w:rsidRPr="00E90EF0">
              <w:rPr>
                <w:rFonts w:ascii="ＭＳ ゴシック" w:eastAsia="ＭＳ ゴシック" w:hAnsi="ＭＳ ゴシック" w:cs="ＭＳ Ｐゴシック" w:hint="eastAsia"/>
                <w:kern w:val="0"/>
                <w:sz w:val="22"/>
              </w:rPr>
              <w:t>、それぞれ次に掲げる方法により、</w:t>
            </w:r>
            <w:r w:rsidRPr="00E90EF0">
              <w:rPr>
                <w:rFonts w:ascii="ＭＳ ゴシック" w:eastAsia="ＭＳ ゴシック" w:hAnsi="ＭＳ ゴシック" w:cs="ＭＳ Ｐゴシック" w:hint="eastAsia"/>
                <w:kern w:val="0"/>
                <w:sz w:val="22"/>
              </w:rPr>
              <w:t>サービス利用支援費について</w:t>
            </w:r>
            <w:r w:rsidR="00B33FFF" w:rsidRPr="00E90EF0">
              <w:rPr>
                <w:rFonts w:ascii="ＭＳ ゴシック" w:eastAsia="ＭＳ ゴシック" w:hAnsi="ＭＳ ゴシック" w:cs="ＭＳ Ｐゴシック" w:hint="eastAsia"/>
                <w:kern w:val="0"/>
                <w:sz w:val="22"/>
              </w:rPr>
              <w:t>1月につき所定単位数を算定していますか。</w:t>
            </w:r>
          </w:p>
          <w:p w14:paraId="2D87B54D" w14:textId="4A6F12F9" w:rsidR="00B33FFF" w:rsidRPr="00E90EF0" w:rsidRDefault="00182DE1" w:rsidP="00C4075B">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w:t>
            </w:r>
            <w:r w:rsidR="00B33FFF" w:rsidRPr="00E90EF0">
              <w:rPr>
                <w:rFonts w:ascii="ＭＳ ゴシック" w:eastAsia="ＭＳ ゴシック" w:hAnsi="ＭＳ ゴシック" w:cs="ＭＳ Ｐゴシック" w:hint="eastAsia"/>
                <w:kern w:val="0"/>
                <w:sz w:val="22"/>
              </w:rPr>
              <w:t>別に</w:t>
            </w:r>
            <w:r w:rsidR="00C4075B" w:rsidRPr="00E90EF0">
              <w:rPr>
                <w:rFonts w:ascii="ＭＳ ゴシック" w:eastAsia="ＭＳ ゴシック" w:hAnsi="ＭＳ ゴシック" w:cs="ＭＳ Ｐゴシック" w:hint="eastAsia"/>
                <w:kern w:val="0"/>
                <w:sz w:val="22"/>
              </w:rPr>
              <w:t>こども家庭庁長官及び</w:t>
            </w:r>
            <w:r w:rsidR="00B33FFF" w:rsidRPr="00E90EF0">
              <w:rPr>
                <w:rFonts w:ascii="ＭＳ ゴシック" w:eastAsia="ＭＳ ゴシック" w:hAnsi="ＭＳ ゴシック" w:cs="ＭＳ Ｐゴシック" w:hint="eastAsia"/>
                <w:kern w:val="0"/>
                <w:sz w:val="22"/>
              </w:rPr>
              <w:t>厚生労働大臣が定める基準に適合しているものとして、市町村</w:t>
            </w:r>
            <w:r w:rsidR="00C4075B" w:rsidRPr="00E90EF0">
              <w:rPr>
                <w:rFonts w:ascii="ＭＳ ゴシック" w:eastAsia="ＭＳ ゴシック" w:hAnsi="ＭＳ ゴシック" w:cs="ＭＳ Ｐゴシック" w:hint="eastAsia"/>
                <w:kern w:val="0"/>
                <w:sz w:val="22"/>
              </w:rPr>
              <w:t>長</w:t>
            </w:r>
            <w:r w:rsidR="00B33FFF" w:rsidRPr="00E90EF0">
              <w:rPr>
                <w:rFonts w:ascii="ＭＳ ゴシック" w:eastAsia="ＭＳ ゴシック" w:hAnsi="ＭＳ ゴシック" w:cs="ＭＳ Ｐゴシック" w:hint="eastAsia"/>
                <w:kern w:val="0"/>
                <w:sz w:val="22"/>
              </w:rPr>
              <w:t>に届け出た事業所は、</w:t>
            </w:r>
            <w:r w:rsidR="00B41372" w:rsidRPr="00E90EF0">
              <w:rPr>
                <w:rFonts w:ascii="ＭＳ ゴシック" w:eastAsia="ＭＳ ゴシック" w:hAnsi="ＭＳ ゴシック" w:cs="ＭＳ Ｐゴシック" w:hint="eastAsia"/>
                <w:kern w:val="0"/>
                <w:sz w:val="22"/>
              </w:rPr>
              <w:t>機能強化型サービス利用支援費（Ⅰ）から機能強化型サービス利用支援費（Ⅳ）までのいずれかの支援費を算定している場合においては、その他の機能強化型サービス利用</w:t>
            </w:r>
            <w:r w:rsidR="007B6024" w:rsidRPr="00E90EF0">
              <w:rPr>
                <w:rFonts w:ascii="ＭＳ ゴシック" w:eastAsia="ＭＳ ゴシック" w:hAnsi="ＭＳ ゴシック" w:cs="ＭＳ Ｐゴシック" w:hint="eastAsia"/>
                <w:kern w:val="0"/>
                <w:sz w:val="22"/>
              </w:rPr>
              <w:t>支援</w:t>
            </w:r>
            <w:r w:rsidR="00B41372" w:rsidRPr="00E90EF0">
              <w:rPr>
                <w:rFonts w:ascii="ＭＳ ゴシック" w:eastAsia="ＭＳ ゴシック" w:hAnsi="ＭＳ ゴシック" w:cs="ＭＳ Ｐゴシック" w:hint="eastAsia"/>
                <w:kern w:val="0"/>
                <w:sz w:val="22"/>
              </w:rPr>
              <w:t>費は算定していませんか。</w:t>
            </w:r>
          </w:p>
          <w:p w14:paraId="4A43276F" w14:textId="1E510D9A" w:rsidR="00B33FFF" w:rsidRPr="00E90EF0" w:rsidRDefault="00B33FFF" w:rsidP="001A3578">
            <w:pPr>
              <w:widowControl/>
              <w:wordWrap w:val="0"/>
              <w:ind w:left="22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サービス利用支援費（Ⅰ）については、前6月における相談支援専門員1名あたりの取扱件数（プランニング・モニタリングの請求件数）が40未満の部分に相談支援専門員の平均人数を乗じた件数で算定していますか。</w:t>
            </w:r>
          </w:p>
          <w:p w14:paraId="0D4CACB6" w14:textId="0F370A2C" w:rsidR="00B33FFF" w:rsidRPr="00E90EF0" w:rsidRDefault="00FC1E47"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w:t>
            </w:r>
            <w:r w:rsidR="0031698E" w:rsidRPr="00E90EF0">
              <w:rPr>
                <w:rFonts w:ascii="ＭＳ ゴシック" w:eastAsia="ＭＳ ゴシック" w:hAnsi="ＭＳ ゴシック" w:cs="ＭＳ Ｐゴシック" w:hint="eastAsia"/>
                <w:kern w:val="0"/>
                <w:sz w:val="22"/>
              </w:rPr>
              <w:t>サービス利用支援費（Ⅱ）については、</w:t>
            </w:r>
            <w:r w:rsidR="00B33FFF" w:rsidRPr="00E90EF0">
              <w:rPr>
                <w:rFonts w:ascii="ＭＳ ゴシック" w:eastAsia="ＭＳ ゴシック" w:hAnsi="ＭＳ ゴシック" w:cs="ＭＳ Ｐゴシック" w:hint="eastAsia"/>
                <w:kern w:val="0"/>
                <w:sz w:val="22"/>
              </w:rPr>
              <w:t>取扱件数が40以上の場合</w:t>
            </w:r>
            <w:r w:rsidR="0031698E" w:rsidRPr="00E90EF0">
              <w:rPr>
                <w:rFonts w:ascii="ＭＳ ゴシック" w:eastAsia="ＭＳ ゴシック" w:hAnsi="ＭＳ ゴシック" w:cs="ＭＳ Ｐゴシック" w:hint="eastAsia"/>
                <w:kern w:val="0"/>
                <w:sz w:val="22"/>
              </w:rPr>
              <w:t>、</w:t>
            </w:r>
            <w:r w:rsidR="00B33FFF" w:rsidRPr="00E90EF0">
              <w:rPr>
                <w:rFonts w:ascii="ＭＳ ゴシック" w:eastAsia="ＭＳ ゴシック" w:hAnsi="ＭＳ ゴシック" w:cs="ＭＳ Ｐゴシック" w:hint="eastAsia"/>
                <w:kern w:val="0"/>
                <w:sz w:val="22"/>
              </w:rPr>
              <w:t>取扱件数から39を</w:t>
            </w:r>
            <w:r w:rsidR="0031698E" w:rsidRPr="00E90EF0">
              <w:rPr>
                <w:rFonts w:ascii="ＭＳ ゴシック" w:eastAsia="ＭＳ ゴシック" w:hAnsi="ＭＳ ゴシック" w:cs="ＭＳ Ｐゴシック" w:hint="eastAsia"/>
                <w:kern w:val="0"/>
                <w:sz w:val="22"/>
              </w:rPr>
              <w:t>減じた</w:t>
            </w:r>
            <w:r w:rsidR="00B33FFF" w:rsidRPr="00E90EF0">
              <w:rPr>
                <w:rFonts w:ascii="ＭＳ ゴシック" w:eastAsia="ＭＳ ゴシック" w:hAnsi="ＭＳ ゴシック" w:cs="ＭＳ Ｐゴシック" w:hint="eastAsia"/>
                <w:kern w:val="0"/>
                <w:sz w:val="22"/>
              </w:rPr>
              <w:t>数に相談支援専門員の平均人数を乗じた件数</w:t>
            </w:r>
            <w:r w:rsidR="0031698E" w:rsidRPr="00E90EF0">
              <w:rPr>
                <w:rFonts w:ascii="ＭＳ ゴシック" w:eastAsia="ＭＳ ゴシック" w:hAnsi="ＭＳ ゴシック" w:cs="ＭＳ Ｐゴシック" w:hint="eastAsia"/>
                <w:kern w:val="0"/>
                <w:sz w:val="22"/>
              </w:rPr>
              <w:t>で</w:t>
            </w:r>
            <w:r w:rsidR="00B33FFF" w:rsidRPr="00E90EF0">
              <w:rPr>
                <w:rFonts w:ascii="ＭＳ ゴシック" w:eastAsia="ＭＳ ゴシック" w:hAnsi="ＭＳ ゴシック" w:cs="ＭＳ Ｐゴシック" w:hint="eastAsia"/>
                <w:kern w:val="0"/>
                <w:sz w:val="22"/>
              </w:rPr>
              <w:t>算定していますか。</w:t>
            </w:r>
          </w:p>
          <w:p w14:paraId="518A7E5C" w14:textId="77777777" w:rsidR="00494496" w:rsidRPr="00E90EF0" w:rsidRDefault="00494496"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【平24厚告125別表の1の注1】</w:t>
            </w:r>
          </w:p>
        </w:tc>
        <w:tc>
          <w:tcPr>
            <w:tcW w:w="5246" w:type="dxa"/>
            <w:tcBorders>
              <w:top w:val="single" w:sz="4" w:space="0" w:color="auto"/>
              <w:bottom w:val="single" w:sz="4" w:space="0" w:color="auto"/>
            </w:tcBorders>
            <w:shd w:val="clear" w:color="auto" w:fill="auto"/>
          </w:tcPr>
          <w:p w14:paraId="491E6AC2" w14:textId="77777777" w:rsidR="00494496" w:rsidRPr="00E90EF0" w:rsidRDefault="0049449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　障害児支援利用援助費</w:t>
            </w:r>
          </w:p>
          <w:p w14:paraId="2EF27E6D" w14:textId="77777777" w:rsidR="00494496" w:rsidRPr="00E90EF0" w:rsidRDefault="00E23095" w:rsidP="001A3578">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障害児相談支援対象保護者に対して指定障害児支援利用援助</w:t>
            </w:r>
            <w:r w:rsidR="00FC1E47" w:rsidRPr="00E90EF0">
              <w:rPr>
                <w:rFonts w:ascii="ＭＳ ゴシック" w:eastAsia="ＭＳ ゴシック" w:hAnsi="ＭＳ ゴシック" w:cs="ＭＳ Ｐゴシック" w:hint="eastAsia"/>
                <w:kern w:val="0"/>
                <w:sz w:val="22"/>
              </w:rPr>
              <w:t>を行った場合、各区分に応じ、それぞれ次に掲げる方法により、</w:t>
            </w:r>
            <w:r w:rsidR="00B41372" w:rsidRPr="00E90EF0">
              <w:rPr>
                <w:rFonts w:ascii="ＭＳ ゴシック" w:eastAsia="ＭＳ ゴシック" w:hAnsi="ＭＳ ゴシック" w:cs="ＭＳ Ｐゴシック" w:hint="eastAsia"/>
                <w:kern w:val="0"/>
                <w:sz w:val="22"/>
              </w:rPr>
              <w:t>障害児支援利用援助費について</w:t>
            </w:r>
            <w:r w:rsidR="00FC1E47" w:rsidRPr="00E90EF0">
              <w:rPr>
                <w:rFonts w:ascii="ＭＳ ゴシック" w:eastAsia="ＭＳ ゴシック" w:hAnsi="ＭＳ ゴシック" w:cs="ＭＳ Ｐゴシック" w:hint="eastAsia"/>
                <w:kern w:val="0"/>
                <w:sz w:val="22"/>
              </w:rPr>
              <w:t>1月につき所定単位数を算定していますか。</w:t>
            </w:r>
          </w:p>
          <w:p w14:paraId="27E8EF4B" w14:textId="79A6623D" w:rsidR="00FC1E47" w:rsidRPr="00E90EF0" w:rsidRDefault="00973D0B" w:rsidP="00C4075B">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w:t>
            </w:r>
            <w:r w:rsidR="00FC1E47" w:rsidRPr="00E90EF0">
              <w:rPr>
                <w:rFonts w:ascii="ＭＳ ゴシック" w:eastAsia="ＭＳ ゴシック" w:hAnsi="ＭＳ ゴシック" w:cs="ＭＳ Ｐゴシック" w:hint="eastAsia"/>
                <w:kern w:val="0"/>
                <w:sz w:val="22"/>
              </w:rPr>
              <w:t>別に</w:t>
            </w:r>
            <w:r w:rsidR="00E747D6" w:rsidRPr="00E90EF0">
              <w:rPr>
                <w:rFonts w:ascii="ＭＳ ゴシック" w:eastAsia="ＭＳ ゴシック" w:hAnsi="ＭＳ ゴシック" w:cs="ＭＳ Ｐゴシック" w:hint="eastAsia"/>
                <w:kern w:val="0"/>
                <w:sz w:val="22"/>
              </w:rPr>
              <w:t>こども家庭庁長官</w:t>
            </w:r>
            <w:r w:rsidR="00FC1E47" w:rsidRPr="00E90EF0">
              <w:rPr>
                <w:rFonts w:ascii="ＭＳ ゴシック" w:eastAsia="ＭＳ ゴシック" w:hAnsi="ＭＳ ゴシック" w:cs="ＭＳ Ｐゴシック" w:hint="eastAsia"/>
                <w:kern w:val="0"/>
                <w:sz w:val="22"/>
              </w:rPr>
              <w:t>が定める基準に適合しているものとして、市町村</w:t>
            </w:r>
            <w:r w:rsidR="00C4075B" w:rsidRPr="00E90EF0">
              <w:rPr>
                <w:rFonts w:ascii="ＭＳ ゴシック" w:eastAsia="ＭＳ ゴシック" w:hAnsi="ＭＳ ゴシック" w:cs="ＭＳ Ｐゴシック" w:hint="eastAsia"/>
                <w:kern w:val="0"/>
                <w:sz w:val="22"/>
              </w:rPr>
              <w:t>長</w:t>
            </w:r>
            <w:r w:rsidR="00FC1E47" w:rsidRPr="00E90EF0">
              <w:rPr>
                <w:rFonts w:ascii="ＭＳ ゴシック" w:eastAsia="ＭＳ ゴシック" w:hAnsi="ＭＳ ゴシック" w:cs="ＭＳ Ｐゴシック" w:hint="eastAsia"/>
                <w:kern w:val="0"/>
                <w:sz w:val="22"/>
              </w:rPr>
              <w:t>に届け出た事業所は、</w:t>
            </w:r>
            <w:r w:rsidR="00246B84" w:rsidRPr="00E90EF0">
              <w:rPr>
                <w:rFonts w:ascii="ＭＳ ゴシック" w:eastAsia="ＭＳ ゴシック" w:hAnsi="ＭＳ ゴシック" w:cs="ＭＳ Ｐゴシック" w:hint="eastAsia"/>
                <w:kern w:val="0"/>
                <w:sz w:val="22"/>
              </w:rPr>
              <w:t>機能強化型障害児支援利用援助費（Ⅰ）から機能強化型</w:t>
            </w:r>
            <w:r w:rsidRPr="00E90EF0">
              <w:rPr>
                <w:rFonts w:ascii="ＭＳ ゴシック" w:eastAsia="ＭＳ ゴシック" w:hAnsi="ＭＳ ゴシック" w:cs="ＭＳ Ｐゴシック" w:hint="eastAsia"/>
                <w:kern w:val="0"/>
                <w:sz w:val="22"/>
              </w:rPr>
              <w:t>障害児支援利用援助費（Ⅳ）までのいずれかの支援費を算定している場合においては、その他の機能強化型障害児支援利用援助費は算定していませんか。</w:t>
            </w:r>
          </w:p>
          <w:p w14:paraId="2E30E5F7" w14:textId="26839EA8" w:rsidR="00FC1E47" w:rsidRPr="00E90EF0" w:rsidRDefault="00337E02" w:rsidP="001A3578">
            <w:pPr>
              <w:widowControl/>
              <w:wordWrap w:val="0"/>
              <w:ind w:left="135"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w:t>
            </w:r>
            <w:r w:rsidR="007771E4" w:rsidRPr="00E90EF0">
              <w:rPr>
                <w:rFonts w:ascii="ＭＳ ゴシック" w:eastAsia="ＭＳ ゴシック" w:hAnsi="ＭＳ ゴシック" w:cs="ＭＳ Ｐゴシック" w:hint="eastAsia"/>
                <w:kern w:val="0"/>
                <w:sz w:val="22"/>
              </w:rPr>
              <w:t>障害児支援</w:t>
            </w:r>
            <w:r w:rsidR="00FC1E47" w:rsidRPr="00E90EF0">
              <w:rPr>
                <w:rFonts w:ascii="ＭＳ ゴシック" w:eastAsia="ＭＳ ゴシック" w:hAnsi="ＭＳ ゴシック" w:cs="ＭＳ Ｐゴシック" w:hint="eastAsia"/>
                <w:kern w:val="0"/>
                <w:sz w:val="22"/>
              </w:rPr>
              <w:t>利用</w:t>
            </w:r>
            <w:r w:rsidR="007771E4" w:rsidRPr="00E90EF0">
              <w:rPr>
                <w:rFonts w:ascii="ＭＳ ゴシック" w:eastAsia="ＭＳ ゴシック" w:hAnsi="ＭＳ ゴシック" w:cs="ＭＳ Ｐゴシック" w:hint="eastAsia"/>
                <w:kern w:val="0"/>
                <w:sz w:val="22"/>
              </w:rPr>
              <w:t>援助費（Ⅰ）</w:t>
            </w:r>
            <w:r w:rsidR="00FC1E47" w:rsidRPr="00E90EF0">
              <w:rPr>
                <w:rFonts w:ascii="ＭＳ ゴシック" w:eastAsia="ＭＳ ゴシック" w:hAnsi="ＭＳ ゴシック" w:cs="ＭＳ Ｐゴシック" w:hint="eastAsia"/>
                <w:kern w:val="0"/>
                <w:sz w:val="22"/>
              </w:rPr>
              <w:t>については、前6月における相談支援専門員1名あたりの取扱件数（プランニング・モニタリングの請求件数）が40未満の部分に相談支援専門員の平均人数を乗じた件数で算定していますか。</w:t>
            </w:r>
          </w:p>
          <w:p w14:paraId="24F306C7" w14:textId="58822D92" w:rsidR="00A5796B" w:rsidRPr="00E90EF0" w:rsidRDefault="00FC1E47" w:rsidP="00B84D69">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w:t>
            </w:r>
            <w:r w:rsidR="00810B4B" w:rsidRPr="00E90EF0">
              <w:rPr>
                <w:rFonts w:ascii="ＭＳ ゴシック" w:eastAsia="ＭＳ ゴシック" w:hAnsi="ＭＳ ゴシック" w:cs="ＭＳ Ｐゴシック" w:hint="eastAsia"/>
                <w:kern w:val="0"/>
                <w:sz w:val="22"/>
              </w:rPr>
              <w:t>障害児支援利用援助費（Ⅱ）については、</w:t>
            </w:r>
            <w:r w:rsidRPr="00E90EF0">
              <w:rPr>
                <w:rFonts w:ascii="ＭＳ ゴシック" w:eastAsia="ＭＳ ゴシック" w:hAnsi="ＭＳ ゴシック" w:cs="ＭＳ Ｐゴシック" w:hint="eastAsia"/>
                <w:kern w:val="0"/>
                <w:sz w:val="22"/>
              </w:rPr>
              <w:t>取扱件数が40以上の場合</w:t>
            </w:r>
            <w:r w:rsidR="002A181D"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kern w:val="0"/>
                <w:sz w:val="22"/>
              </w:rPr>
              <w:t>取扱件数から39を</w:t>
            </w:r>
            <w:r w:rsidR="00810B4B" w:rsidRPr="00E90EF0">
              <w:rPr>
                <w:rFonts w:ascii="ＭＳ ゴシック" w:eastAsia="ＭＳ ゴシック" w:hAnsi="ＭＳ ゴシック" w:cs="ＭＳ Ｐゴシック" w:hint="eastAsia"/>
                <w:kern w:val="0"/>
                <w:sz w:val="22"/>
              </w:rPr>
              <w:t>減じた</w:t>
            </w:r>
            <w:r w:rsidRPr="00E90EF0">
              <w:rPr>
                <w:rFonts w:ascii="ＭＳ ゴシック" w:eastAsia="ＭＳ ゴシック" w:hAnsi="ＭＳ ゴシック" w:cs="ＭＳ Ｐゴシック" w:hint="eastAsia"/>
                <w:kern w:val="0"/>
                <w:sz w:val="22"/>
              </w:rPr>
              <w:t>数に相談支援専門員の平均人数を乗じた件数</w:t>
            </w:r>
            <w:r w:rsidR="00810B4B" w:rsidRPr="00E90EF0">
              <w:rPr>
                <w:rFonts w:ascii="ＭＳ ゴシック" w:eastAsia="ＭＳ ゴシック" w:hAnsi="ＭＳ ゴシック" w:cs="ＭＳ Ｐゴシック" w:hint="eastAsia"/>
                <w:kern w:val="0"/>
                <w:sz w:val="22"/>
              </w:rPr>
              <w:t>で</w:t>
            </w:r>
            <w:r w:rsidRPr="00E90EF0">
              <w:rPr>
                <w:rFonts w:ascii="ＭＳ ゴシック" w:eastAsia="ＭＳ ゴシック" w:hAnsi="ＭＳ ゴシック" w:cs="ＭＳ Ｐゴシック" w:hint="eastAsia"/>
                <w:kern w:val="0"/>
                <w:sz w:val="22"/>
              </w:rPr>
              <w:t>算定していますか。</w:t>
            </w:r>
          </w:p>
          <w:p w14:paraId="1A57D62A" w14:textId="77777777" w:rsidR="00494496" w:rsidRPr="00E90EF0" w:rsidRDefault="0049449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【平24厚告126別表の1の注1】</w:t>
            </w:r>
          </w:p>
        </w:tc>
        <w:tc>
          <w:tcPr>
            <w:tcW w:w="2480" w:type="dxa"/>
            <w:tcBorders>
              <w:top w:val="single" w:sz="4" w:space="0" w:color="auto"/>
              <w:bottom w:val="single" w:sz="4" w:space="0" w:color="auto"/>
            </w:tcBorders>
            <w:shd w:val="clear" w:color="auto" w:fill="auto"/>
          </w:tcPr>
          <w:p w14:paraId="36BFC2E1" w14:textId="77777777" w:rsidR="00B41372" w:rsidRPr="00E90EF0" w:rsidRDefault="00B41372"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（１）</w:t>
            </w:r>
          </w:p>
          <w:p w14:paraId="75A3FF5C" w14:textId="77777777" w:rsidR="00B41372" w:rsidRPr="00E90EF0" w:rsidRDefault="00B41372" w:rsidP="00B4137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2F887385" w14:textId="77777777" w:rsidR="00B41372" w:rsidRPr="00E90EF0" w:rsidRDefault="00B41372" w:rsidP="00C4075B">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20C47BFA" w14:textId="77777777" w:rsidR="00B41372" w:rsidRPr="00E90EF0" w:rsidRDefault="00B41372" w:rsidP="00494496">
            <w:pPr>
              <w:widowControl/>
              <w:wordWrap w:val="0"/>
              <w:jc w:val="left"/>
              <w:rPr>
                <w:rFonts w:ascii="ＭＳ ゴシック" w:eastAsia="ＭＳ ゴシック" w:hAnsi="ＭＳ ゴシック" w:cs="ＭＳ Ｐゴシック"/>
                <w:kern w:val="0"/>
                <w:sz w:val="22"/>
              </w:rPr>
            </w:pPr>
          </w:p>
          <w:p w14:paraId="2CD4E450" w14:textId="77777777" w:rsidR="00B41372" w:rsidRPr="00E90EF0" w:rsidRDefault="00B41372"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w:t>
            </w:r>
          </w:p>
          <w:p w14:paraId="7E479744" w14:textId="77777777" w:rsidR="00494496" w:rsidRPr="00E90EF0" w:rsidRDefault="00494496"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1B83137A" w14:textId="77777777" w:rsidR="00494496" w:rsidRPr="00E90EF0" w:rsidRDefault="00494496" w:rsidP="00C4075B">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0E8EE7E5" w14:textId="77777777" w:rsidR="00B41372" w:rsidRPr="00E90EF0" w:rsidRDefault="00425041"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1B62F4FD" w14:textId="77777777" w:rsidR="00425041" w:rsidRPr="00E90EF0" w:rsidRDefault="00425041" w:rsidP="00494496">
            <w:pPr>
              <w:widowControl/>
              <w:wordWrap w:val="0"/>
              <w:jc w:val="left"/>
              <w:rPr>
                <w:rFonts w:ascii="ＭＳ ゴシック" w:eastAsia="ＭＳ ゴシック" w:hAnsi="ＭＳ ゴシック" w:cs="ＭＳ Ｐゴシック"/>
                <w:kern w:val="0"/>
                <w:sz w:val="22"/>
              </w:rPr>
            </w:pPr>
          </w:p>
          <w:p w14:paraId="3E5D5B9C" w14:textId="77777777" w:rsidR="00B41372" w:rsidRPr="00E90EF0" w:rsidRDefault="00B41372"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w:t>
            </w:r>
          </w:p>
          <w:p w14:paraId="1E905760" w14:textId="77777777" w:rsidR="00B41372" w:rsidRPr="00E90EF0" w:rsidRDefault="00B41372" w:rsidP="00B4137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2274C057" w14:textId="77777777" w:rsidR="00B41372" w:rsidRPr="00E90EF0" w:rsidRDefault="00B41372" w:rsidP="00C4075B">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74038180" w14:textId="77777777" w:rsidR="00B41372" w:rsidRPr="00E90EF0" w:rsidRDefault="00425041" w:rsidP="00B4137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458BF8AC" w14:textId="77777777" w:rsidR="00425041" w:rsidRPr="00E90EF0" w:rsidRDefault="00425041" w:rsidP="00B41372">
            <w:pPr>
              <w:widowControl/>
              <w:wordWrap w:val="0"/>
              <w:jc w:val="left"/>
              <w:rPr>
                <w:rFonts w:ascii="ＭＳ ゴシック" w:eastAsia="ＭＳ ゴシック" w:hAnsi="ＭＳ ゴシック" w:cs="ＭＳ Ｐゴシック"/>
                <w:kern w:val="0"/>
                <w:sz w:val="22"/>
              </w:rPr>
            </w:pPr>
          </w:p>
          <w:p w14:paraId="25CFAAFD" w14:textId="77777777" w:rsidR="00B41372" w:rsidRPr="00E90EF0" w:rsidRDefault="00B41372" w:rsidP="00B4137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w:t>
            </w:r>
          </w:p>
          <w:p w14:paraId="2ADF70D9" w14:textId="77777777" w:rsidR="00B41372" w:rsidRPr="00E90EF0" w:rsidRDefault="00B41372" w:rsidP="00B4137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58F8EC81" w14:textId="77777777" w:rsidR="00425041" w:rsidRPr="00E90EF0" w:rsidRDefault="00425041" w:rsidP="00C4075B">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6095E921" w14:textId="77777777" w:rsidR="00425041" w:rsidRPr="00E90EF0" w:rsidRDefault="00425041" w:rsidP="00B4137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9" w:type="dxa"/>
            <w:tcBorders>
              <w:top w:val="single" w:sz="4" w:space="0" w:color="auto"/>
              <w:bottom w:val="single" w:sz="4" w:space="0" w:color="auto"/>
            </w:tcBorders>
            <w:shd w:val="clear" w:color="auto" w:fill="FFFFFF" w:themeFill="background1"/>
          </w:tcPr>
          <w:p w14:paraId="721D6FC7"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6E56087F" w14:textId="77777777" w:rsidR="00494496" w:rsidRPr="00E90EF0" w:rsidRDefault="00494496" w:rsidP="00494496">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7590DCDB"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5175ACFA"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A79D08F"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88F1EF5" w14:textId="77777777" w:rsidTr="00A515E4">
        <w:trPr>
          <w:jc w:val="center"/>
        </w:trPr>
        <w:tc>
          <w:tcPr>
            <w:tcW w:w="565" w:type="dxa"/>
            <w:gridSpan w:val="2"/>
            <w:tcBorders>
              <w:top w:val="single" w:sz="4" w:space="0" w:color="auto"/>
              <w:bottom w:val="single" w:sz="4" w:space="0" w:color="auto"/>
            </w:tcBorders>
            <w:shd w:val="clear" w:color="auto" w:fill="DAEEF3" w:themeFill="accent5" w:themeFillTint="33"/>
          </w:tcPr>
          <w:p w14:paraId="193D8D73" w14:textId="69102A19" w:rsidR="008C52C9" w:rsidRPr="00E90EF0" w:rsidRDefault="008C52C9" w:rsidP="008D76DF">
            <w:pPr>
              <w:widowControl/>
              <w:rPr>
                <w:rFonts w:ascii="ＭＳ ゴシック" w:eastAsia="ＭＳ ゴシック" w:hAnsi="ＭＳ ゴシック" w:cs="ＭＳ Ｐゴシック"/>
                <w:kern w:val="0"/>
                <w:sz w:val="22"/>
              </w:rPr>
            </w:pPr>
            <w:r w:rsidRPr="00E90EF0">
              <w:lastRenderedPageBreak/>
              <w:br w:type="page"/>
            </w:r>
            <w:r w:rsidRPr="00E90EF0">
              <w:rPr>
                <w:rFonts w:ascii="ＭＳ ゴシック" w:eastAsia="ＭＳ ゴシック" w:hAnsi="ＭＳ ゴシック" w:cs="ＭＳ Ｐゴシック" w:hint="eastAsia"/>
                <w:kern w:val="0"/>
                <w:sz w:val="22"/>
              </w:rPr>
              <w:t>№</w:t>
            </w:r>
          </w:p>
        </w:tc>
        <w:tc>
          <w:tcPr>
            <w:tcW w:w="4680" w:type="dxa"/>
            <w:tcBorders>
              <w:top w:val="single" w:sz="4" w:space="0" w:color="auto"/>
              <w:bottom w:val="single" w:sz="4" w:space="0" w:color="auto"/>
            </w:tcBorders>
            <w:shd w:val="clear" w:color="auto" w:fill="DAEEF3" w:themeFill="accent5" w:themeFillTint="33"/>
          </w:tcPr>
          <w:p w14:paraId="696822DB" w14:textId="77777777" w:rsidR="008C52C9" w:rsidRPr="00E90EF0" w:rsidRDefault="008C52C9" w:rsidP="008D76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5B0E2C19" w14:textId="77777777" w:rsidR="008C52C9" w:rsidRPr="00E90EF0" w:rsidRDefault="008C52C9" w:rsidP="008D76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1" w:type="dxa"/>
            <w:tcBorders>
              <w:top w:val="single" w:sz="4" w:space="0" w:color="auto"/>
              <w:bottom w:val="single" w:sz="4" w:space="0" w:color="auto"/>
            </w:tcBorders>
            <w:shd w:val="clear" w:color="auto" w:fill="DAEEF3" w:themeFill="accent5" w:themeFillTint="33"/>
          </w:tcPr>
          <w:p w14:paraId="49BE98E4" w14:textId="77777777" w:rsidR="008C52C9" w:rsidRPr="00E90EF0" w:rsidRDefault="008C52C9" w:rsidP="008D76D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9" w:type="dxa"/>
            <w:tcBorders>
              <w:top w:val="single" w:sz="4" w:space="0" w:color="auto"/>
              <w:bottom w:val="single" w:sz="4" w:space="0" w:color="auto"/>
            </w:tcBorders>
            <w:shd w:val="clear" w:color="auto" w:fill="FFFFFF" w:themeFill="background1"/>
          </w:tcPr>
          <w:p w14:paraId="2FFC4C8E" w14:textId="77777777" w:rsidR="008C52C9" w:rsidRPr="00E90EF0" w:rsidRDefault="008C52C9" w:rsidP="008D76DF">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7D11A25F" w14:textId="77777777" w:rsidR="008C52C9" w:rsidRPr="00E90EF0" w:rsidRDefault="008C52C9" w:rsidP="008D76DF">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67C90749" w14:textId="77777777" w:rsidTr="00A515E4">
        <w:trPr>
          <w:jc w:val="center"/>
        </w:trPr>
        <w:tc>
          <w:tcPr>
            <w:tcW w:w="565" w:type="dxa"/>
            <w:gridSpan w:val="2"/>
            <w:tcBorders>
              <w:top w:val="single" w:sz="4" w:space="0" w:color="auto"/>
              <w:bottom w:val="single" w:sz="4" w:space="0" w:color="auto"/>
            </w:tcBorders>
          </w:tcPr>
          <w:p w14:paraId="15A36E01" w14:textId="674D08AA" w:rsidR="00494496" w:rsidRPr="00E90EF0" w:rsidRDefault="0043204C" w:rsidP="001A3578">
            <w:pPr>
              <w:widowControl/>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w:t>
            </w:r>
            <w:r w:rsidR="004C0821" w:rsidRPr="00E90EF0">
              <w:rPr>
                <w:rFonts w:ascii="ＭＳ ゴシック" w:eastAsia="ＭＳ ゴシック" w:hAnsi="ＭＳ ゴシック" w:cs="ＭＳ Ｐゴシック" w:hint="eastAsia"/>
                <w:kern w:val="0"/>
                <w:sz w:val="22"/>
              </w:rPr>
              <w:t>6</w:t>
            </w:r>
          </w:p>
        </w:tc>
        <w:tc>
          <w:tcPr>
            <w:tcW w:w="4680" w:type="dxa"/>
            <w:tcBorders>
              <w:top w:val="single" w:sz="4" w:space="0" w:color="auto"/>
              <w:bottom w:val="single" w:sz="4" w:space="0" w:color="auto"/>
            </w:tcBorders>
            <w:shd w:val="clear" w:color="auto" w:fill="auto"/>
          </w:tcPr>
          <w:p w14:paraId="39BFDD67" w14:textId="77777777" w:rsidR="00494496" w:rsidRPr="00E90EF0" w:rsidRDefault="00494496"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継続サービス利用支援費</w:t>
            </w:r>
          </w:p>
          <w:p w14:paraId="109D855F" w14:textId="77777777" w:rsidR="00494496" w:rsidRPr="00E90EF0" w:rsidRDefault="002E721A" w:rsidP="001A3578">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計画相談支援対象障</w:t>
            </w:r>
            <w:r w:rsidR="007771E4"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者等</w:t>
            </w:r>
            <w:r w:rsidR="00821D66" w:rsidRPr="00E90EF0">
              <w:rPr>
                <w:rFonts w:ascii="ＭＳ ゴシック" w:eastAsia="ＭＳ ゴシック" w:hAnsi="ＭＳ ゴシック" w:cs="ＭＳ Ｐゴシック" w:hint="eastAsia"/>
                <w:kern w:val="0"/>
                <w:sz w:val="22"/>
              </w:rPr>
              <w:t>に対して指定継続サービス利用支援を行った場合</w:t>
            </w:r>
            <w:r w:rsidR="00494496" w:rsidRPr="00E90EF0">
              <w:rPr>
                <w:rFonts w:ascii="ＭＳ ゴシック" w:eastAsia="ＭＳ ゴシック" w:hAnsi="ＭＳ ゴシック" w:cs="ＭＳ Ｐゴシック" w:hint="eastAsia"/>
                <w:kern w:val="0"/>
                <w:sz w:val="22"/>
              </w:rPr>
              <w:t>、</w:t>
            </w:r>
            <w:r w:rsidR="00821D66" w:rsidRPr="00E90EF0">
              <w:rPr>
                <w:rFonts w:ascii="ＭＳ ゴシック" w:eastAsia="ＭＳ ゴシック" w:hAnsi="ＭＳ ゴシック" w:cs="ＭＳ Ｐゴシック" w:hint="eastAsia"/>
                <w:kern w:val="0"/>
                <w:sz w:val="22"/>
              </w:rPr>
              <w:t>各区分に応じ、それぞれ次に掲げる方法により、継続サービス利用支援費について1月につき所定単位数を算定していますか。</w:t>
            </w:r>
          </w:p>
          <w:p w14:paraId="0875F781" w14:textId="18D08995" w:rsidR="00821D66" w:rsidRPr="00E90EF0" w:rsidRDefault="00821D66" w:rsidP="009E7006">
            <w:pPr>
              <w:pStyle w:val="ab"/>
              <w:widowControl/>
              <w:numPr>
                <w:ilvl w:val="0"/>
                <w:numId w:val="25"/>
              </w:numPr>
              <w:wordWrap w:val="0"/>
              <w:ind w:leftChars="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w:t>
            </w:r>
            <w:r w:rsidR="00200059" w:rsidRPr="00E90EF0">
              <w:rPr>
                <w:rFonts w:ascii="ＭＳ ゴシック" w:eastAsia="ＭＳ ゴシック" w:hAnsi="ＭＳ ゴシック" w:cs="ＭＳ Ｐゴシック" w:hint="eastAsia"/>
                <w:kern w:val="0"/>
                <w:sz w:val="22"/>
              </w:rPr>
              <w:t>こども家庭庁長官及び</w:t>
            </w:r>
            <w:r w:rsidRPr="00E90EF0">
              <w:rPr>
                <w:rFonts w:ascii="ＭＳ ゴシック" w:eastAsia="ＭＳ ゴシック" w:hAnsi="ＭＳ ゴシック" w:cs="ＭＳ Ｐゴシック" w:hint="eastAsia"/>
                <w:kern w:val="0"/>
                <w:sz w:val="22"/>
              </w:rPr>
              <w:t>厚生労働大臣が定める基準に適合しているものとして、市町村</w:t>
            </w:r>
            <w:r w:rsidR="00200059" w:rsidRPr="00E90EF0">
              <w:rPr>
                <w:rFonts w:ascii="ＭＳ ゴシック" w:eastAsia="ＭＳ ゴシック" w:hAnsi="ＭＳ ゴシック" w:cs="ＭＳ Ｐゴシック" w:hint="eastAsia"/>
                <w:kern w:val="0"/>
                <w:sz w:val="22"/>
              </w:rPr>
              <w:t>長</w:t>
            </w:r>
            <w:r w:rsidRPr="00E90EF0">
              <w:rPr>
                <w:rFonts w:ascii="ＭＳ ゴシック" w:eastAsia="ＭＳ ゴシック" w:hAnsi="ＭＳ ゴシック" w:cs="ＭＳ Ｐゴシック" w:hint="eastAsia"/>
                <w:kern w:val="0"/>
                <w:sz w:val="22"/>
              </w:rPr>
              <w:t>に届け出た事業所は、機能強化型継続サービス利用支援費（Ⅰ）から機能強化型継続サービス利用支援費（Ⅳ）までのいずれかの支援費を算定している場合においては、その他の機能強化型継続サービス利用</w:t>
            </w:r>
            <w:r w:rsidR="00200059" w:rsidRPr="00E90EF0">
              <w:rPr>
                <w:rFonts w:ascii="ＭＳ ゴシック" w:eastAsia="ＭＳ ゴシック" w:hAnsi="ＭＳ ゴシック" w:cs="ＭＳ Ｐゴシック" w:hint="eastAsia"/>
                <w:kern w:val="0"/>
                <w:sz w:val="22"/>
              </w:rPr>
              <w:t>支援</w:t>
            </w:r>
            <w:r w:rsidRPr="00E90EF0">
              <w:rPr>
                <w:rFonts w:ascii="ＭＳ ゴシック" w:eastAsia="ＭＳ ゴシック" w:hAnsi="ＭＳ ゴシック" w:cs="ＭＳ Ｐゴシック" w:hint="eastAsia"/>
                <w:kern w:val="0"/>
                <w:sz w:val="22"/>
              </w:rPr>
              <w:t>費は算定していませんか。</w:t>
            </w:r>
          </w:p>
          <w:p w14:paraId="30A4C404" w14:textId="6574048D" w:rsidR="00821D66" w:rsidRPr="00E90EF0" w:rsidRDefault="00821D66" w:rsidP="001A3578">
            <w:pPr>
              <w:pStyle w:val="ab"/>
              <w:widowControl/>
              <w:numPr>
                <w:ilvl w:val="0"/>
                <w:numId w:val="25"/>
              </w:numPr>
              <w:wordWrap w:val="0"/>
              <w:ind w:leftChars="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継続サービス</w:t>
            </w:r>
            <w:r w:rsidR="00B814F5" w:rsidRPr="00E90EF0">
              <w:rPr>
                <w:rFonts w:ascii="ＭＳ ゴシック" w:eastAsia="ＭＳ ゴシック" w:hAnsi="ＭＳ ゴシック" w:cs="ＭＳ Ｐゴシック" w:hint="eastAsia"/>
                <w:kern w:val="0"/>
                <w:sz w:val="22"/>
              </w:rPr>
              <w:t>利用支援費（Ⅰ）については、前6月における相談支援専門員1名あたりの取扱件数（プランニング・モニタリングの請求件数）</w:t>
            </w:r>
            <w:r w:rsidR="002325DB" w:rsidRPr="00E90EF0">
              <w:rPr>
                <w:rFonts w:ascii="ＭＳ ゴシック" w:eastAsia="ＭＳ ゴシック" w:hAnsi="ＭＳ ゴシック" w:cs="ＭＳ Ｐゴシック" w:hint="eastAsia"/>
                <w:kern w:val="0"/>
                <w:sz w:val="22"/>
              </w:rPr>
              <w:t>の</w:t>
            </w:r>
            <w:r w:rsidR="00B814F5" w:rsidRPr="00E90EF0">
              <w:rPr>
                <w:rFonts w:ascii="ＭＳ ゴシック" w:eastAsia="ＭＳ ゴシック" w:hAnsi="ＭＳ ゴシック" w:cs="ＭＳ Ｐゴシック" w:hint="eastAsia"/>
                <w:kern w:val="0"/>
                <w:sz w:val="22"/>
              </w:rPr>
              <w:t>40未満の部分に相談支援専門員の平均人数を乗じた件数で算定していますか。</w:t>
            </w:r>
          </w:p>
          <w:p w14:paraId="3C00911D" w14:textId="6F854205" w:rsidR="00B814F5" w:rsidRPr="00E90EF0" w:rsidRDefault="00903511" w:rsidP="001A3578">
            <w:pPr>
              <w:pStyle w:val="ab"/>
              <w:widowControl/>
              <w:numPr>
                <w:ilvl w:val="0"/>
                <w:numId w:val="25"/>
              </w:numPr>
              <w:wordWrap w:val="0"/>
              <w:ind w:leftChars="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継続サービス利用支援費（Ⅱ）については、</w:t>
            </w:r>
            <w:r w:rsidR="00B814F5" w:rsidRPr="00E90EF0">
              <w:rPr>
                <w:rFonts w:ascii="ＭＳ ゴシック" w:eastAsia="ＭＳ ゴシック" w:hAnsi="ＭＳ ゴシック" w:cs="ＭＳ Ｐゴシック" w:hint="eastAsia"/>
                <w:kern w:val="0"/>
                <w:sz w:val="22"/>
              </w:rPr>
              <w:t>取扱件数が40以上の場合</w:t>
            </w:r>
            <w:r w:rsidRPr="00E90EF0">
              <w:rPr>
                <w:rFonts w:ascii="ＭＳ ゴシック" w:eastAsia="ＭＳ ゴシック" w:hAnsi="ＭＳ ゴシック" w:cs="ＭＳ Ｐゴシック" w:hint="eastAsia"/>
                <w:kern w:val="0"/>
                <w:sz w:val="22"/>
              </w:rPr>
              <w:t>、</w:t>
            </w:r>
            <w:r w:rsidR="00B814F5" w:rsidRPr="00E90EF0">
              <w:rPr>
                <w:rFonts w:ascii="ＭＳ ゴシック" w:eastAsia="ＭＳ ゴシック" w:hAnsi="ＭＳ ゴシック" w:cs="ＭＳ Ｐゴシック" w:hint="eastAsia"/>
                <w:kern w:val="0"/>
                <w:sz w:val="22"/>
              </w:rPr>
              <w:t>取扱件数から39を</w:t>
            </w:r>
            <w:r w:rsidR="00810B4B" w:rsidRPr="00E90EF0">
              <w:rPr>
                <w:rFonts w:ascii="ＭＳ ゴシック" w:eastAsia="ＭＳ ゴシック" w:hAnsi="ＭＳ ゴシック" w:cs="ＭＳ Ｐゴシック" w:hint="eastAsia"/>
                <w:kern w:val="0"/>
                <w:sz w:val="22"/>
              </w:rPr>
              <w:t>減じた</w:t>
            </w:r>
            <w:r w:rsidR="00B814F5" w:rsidRPr="00E90EF0">
              <w:rPr>
                <w:rFonts w:ascii="ＭＳ ゴシック" w:eastAsia="ＭＳ ゴシック" w:hAnsi="ＭＳ ゴシック" w:cs="ＭＳ Ｐゴシック" w:hint="eastAsia"/>
                <w:kern w:val="0"/>
                <w:sz w:val="22"/>
              </w:rPr>
              <w:t>数に相談支援専門員の平均人数を乗じた件数</w:t>
            </w:r>
            <w:r w:rsidRPr="00E90EF0">
              <w:rPr>
                <w:rFonts w:ascii="ＭＳ ゴシック" w:eastAsia="ＭＳ ゴシック" w:hAnsi="ＭＳ ゴシック" w:cs="ＭＳ Ｐゴシック" w:hint="eastAsia"/>
                <w:kern w:val="0"/>
                <w:sz w:val="22"/>
              </w:rPr>
              <w:t>で</w:t>
            </w:r>
            <w:r w:rsidR="00B814F5" w:rsidRPr="00E90EF0">
              <w:rPr>
                <w:rFonts w:ascii="ＭＳ ゴシック" w:eastAsia="ＭＳ ゴシック" w:hAnsi="ＭＳ ゴシック" w:cs="ＭＳ Ｐゴシック" w:hint="eastAsia"/>
                <w:kern w:val="0"/>
                <w:sz w:val="22"/>
              </w:rPr>
              <w:t>算定していますか。</w:t>
            </w:r>
          </w:p>
          <w:p w14:paraId="7CCBE032" w14:textId="77777777" w:rsidR="00494496" w:rsidRPr="00E90EF0" w:rsidRDefault="00494496"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【平24厚告125別表の1の注2】</w:t>
            </w:r>
          </w:p>
        </w:tc>
        <w:tc>
          <w:tcPr>
            <w:tcW w:w="5245" w:type="dxa"/>
            <w:tcBorders>
              <w:top w:val="single" w:sz="4" w:space="0" w:color="auto"/>
              <w:bottom w:val="single" w:sz="4" w:space="0" w:color="auto"/>
            </w:tcBorders>
            <w:shd w:val="clear" w:color="auto" w:fill="auto"/>
          </w:tcPr>
          <w:p w14:paraId="3464D620" w14:textId="77777777" w:rsidR="00494496" w:rsidRPr="00E90EF0" w:rsidRDefault="0049449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継続障害児支援利用援助費</w:t>
            </w:r>
          </w:p>
          <w:p w14:paraId="1B775C20" w14:textId="77777777" w:rsidR="00A5796B" w:rsidRPr="00E90EF0" w:rsidRDefault="00B814F5" w:rsidP="001A3578">
            <w:pPr>
              <w:widowControl/>
              <w:wordWrap w:val="0"/>
              <w:ind w:firstLineChars="100" w:firstLine="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障害児相談支援対象保護者に対して</w:t>
            </w:r>
            <w:r w:rsidR="006111CE" w:rsidRPr="00E90EF0">
              <w:rPr>
                <w:rFonts w:ascii="ＭＳ ゴシック" w:eastAsia="ＭＳ ゴシック" w:hAnsi="ＭＳ ゴシック" w:cs="ＭＳ Ｐゴシック" w:hint="eastAsia"/>
                <w:kern w:val="0"/>
                <w:sz w:val="22"/>
              </w:rPr>
              <w:t>指定継続障害児支援利用援助を行った場合、各区分に応じ、それぞれに掲げる方法により、継続障害児支援利用援助費について1月につき所定単位数を算定していますか。</w:t>
            </w:r>
          </w:p>
          <w:p w14:paraId="4D15EA93" w14:textId="0FF6DBAF" w:rsidR="006111CE" w:rsidRPr="00E90EF0" w:rsidRDefault="006111CE" w:rsidP="001A3578">
            <w:pPr>
              <w:pStyle w:val="ab"/>
              <w:widowControl/>
              <w:numPr>
                <w:ilvl w:val="0"/>
                <w:numId w:val="26"/>
              </w:numPr>
              <w:wordWrap w:val="0"/>
              <w:ind w:leftChars="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w:t>
            </w:r>
            <w:r w:rsidR="001E36F5" w:rsidRPr="00E90EF0">
              <w:rPr>
                <w:rFonts w:ascii="ＭＳ ゴシック" w:eastAsia="ＭＳ ゴシック" w:hAnsi="ＭＳ ゴシック" w:cs="ＭＳ Ｐゴシック" w:hint="eastAsia"/>
                <w:kern w:val="0"/>
                <w:sz w:val="22"/>
              </w:rPr>
              <w:t>こども家庭庁長官</w:t>
            </w:r>
            <w:r w:rsidRPr="00E90EF0">
              <w:rPr>
                <w:rFonts w:ascii="ＭＳ ゴシック" w:eastAsia="ＭＳ ゴシック" w:hAnsi="ＭＳ ゴシック" w:cs="ＭＳ Ｐゴシック" w:hint="eastAsia"/>
                <w:kern w:val="0"/>
                <w:sz w:val="22"/>
              </w:rPr>
              <w:t>が定める基準に適合しているものとして、市町村</w:t>
            </w:r>
            <w:r w:rsidR="00200059" w:rsidRPr="00E90EF0">
              <w:rPr>
                <w:rFonts w:ascii="ＭＳ ゴシック" w:eastAsia="ＭＳ ゴシック" w:hAnsi="ＭＳ ゴシック" w:cs="ＭＳ Ｐゴシック" w:hint="eastAsia"/>
                <w:kern w:val="0"/>
                <w:sz w:val="22"/>
              </w:rPr>
              <w:t>長</w:t>
            </w:r>
            <w:r w:rsidRPr="00E90EF0">
              <w:rPr>
                <w:rFonts w:ascii="ＭＳ ゴシック" w:eastAsia="ＭＳ ゴシック" w:hAnsi="ＭＳ ゴシック" w:cs="ＭＳ Ｐゴシック" w:hint="eastAsia"/>
                <w:kern w:val="0"/>
                <w:sz w:val="22"/>
              </w:rPr>
              <w:t>に届け出た事業所は、機能強化型継続障害児支援利用援助費（Ⅰ）から機能強化型継続障害児支援利用援助費（Ⅳ）までのいずれかの支援費を算定している場合においては、その他の機能強化型継続障害児支援利用援助費は算定していませんか。</w:t>
            </w:r>
          </w:p>
          <w:p w14:paraId="5CD4F705" w14:textId="2EDF8787" w:rsidR="007421BD" w:rsidRPr="00E90EF0" w:rsidRDefault="007421BD" w:rsidP="001A3578">
            <w:pPr>
              <w:pStyle w:val="ab"/>
              <w:widowControl/>
              <w:numPr>
                <w:ilvl w:val="0"/>
                <w:numId w:val="26"/>
              </w:numPr>
              <w:wordWrap w:val="0"/>
              <w:ind w:leftChars="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継続障害児支援利用援助費（Ⅰ）については、前6月における相談支援専門員1名あたりの取扱件数（プランニング・モニタリングの請求件数）</w:t>
            </w:r>
            <w:r w:rsidR="002325DB" w:rsidRPr="00E90EF0">
              <w:rPr>
                <w:rFonts w:ascii="ＭＳ ゴシック" w:eastAsia="ＭＳ ゴシック" w:hAnsi="ＭＳ ゴシック" w:cs="ＭＳ Ｐゴシック" w:hint="eastAsia"/>
                <w:kern w:val="0"/>
                <w:sz w:val="22"/>
              </w:rPr>
              <w:t>の</w:t>
            </w:r>
            <w:r w:rsidRPr="00E90EF0">
              <w:rPr>
                <w:rFonts w:ascii="ＭＳ ゴシック" w:eastAsia="ＭＳ ゴシック" w:hAnsi="ＭＳ ゴシック" w:cs="ＭＳ Ｐゴシック" w:hint="eastAsia"/>
                <w:kern w:val="0"/>
                <w:sz w:val="22"/>
              </w:rPr>
              <w:t>40未満の部分に相談支援専門員の平均人数を乗じた件数で算定していますか。</w:t>
            </w:r>
          </w:p>
          <w:p w14:paraId="7115710D" w14:textId="56B4C14E" w:rsidR="007421BD" w:rsidRPr="00E90EF0" w:rsidRDefault="00810B4B" w:rsidP="001A3578">
            <w:pPr>
              <w:pStyle w:val="ab"/>
              <w:widowControl/>
              <w:numPr>
                <w:ilvl w:val="0"/>
                <w:numId w:val="26"/>
              </w:numPr>
              <w:wordWrap w:val="0"/>
              <w:ind w:leftChars="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継続障害児支援利用援助費(Ⅱ)については、</w:t>
            </w:r>
            <w:r w:rsidR="007421BD" w:rsidRPr="00E90EF0">
              <w:rPr>
                <w:rFonts w:ascii="ＭＳ ゴシック" w:eastAsia="ＭＳ ゴシック" w:hAnsi="ＭＳ ゴシック" w:cs="ＭＳ Ｐゴシック" w:hint="eastAsia"/>
                <w:kern w:val="0"/>
                <w:sz w:val="22"/>
              </w:rPr>
              <w:t>取扱件数が40以上の場合</w:t>
            </w:r>
            <w:r w:rsidR="004115A4" w:rsidRPr="00E90EF0">
              <w:rPr>
                <w:rFonts w:ascii="ＭＳ ゴシック" w:eastAsia="ＭＳ ゴシック" w:hAnsi="ＭＳ ゴシック" w:cs="ＭＳ Ｐゴシック" w:hint="eastAsia"/>
                <w:kern w:val="0"/>
                <w:sz w:val="22"/>
              </w:rPr>
              <w:t>、</w:t>
            </w:r>
            <w:r w:rsidR="007421BD" w:rsidRPr="00E90EF0">
              <w:rPr>
                <w:rFonts w:ascii="ＭＳ ゴシック" w:eastAsia="ＭＳ ゴシック" w:hAnsi="ＭＳ ゴシック" w:cs="ＭＳ Ｐゴシック" w:hint="eastAsia"/>
                <w:kern w:val="0"/>
                <w:sz w:val="22"/>
              </w:rPr>
              <w:t>取扱件数から39を</w:t>
            </w:r>
            <w:r w:rsidRPr="00E90EF0">
              <w:rPr>
                <w:rFonts w:ascii="ＭＳ ゴシック" w:eastAsia="ＭＳ ゴシック" w:hAnsi="ＭＳ ゴシック" w:cs="ＭＳ Ｐゴシック" w:hint="eastAsia"/>
                <w:kern w:val="0"/>
                <w:sz w:val="22"/>
              </w:rPr>
              <w:t>減じた</w:t>
            </w:r>
            <w:r w:rsidR="007421BD" w:rsidRPr="00E90EF0">
              <w:rPr>
                <w:rFonts w:ascii="ＭＳ ゴシック" w:eastAsia="ＭＳ ゴシック" w:hAnsi="ＭＳ ゴシック" w:cs="ＭＳ Ｐゴシック" w:hint="eastAsia"/>
                <w:kern w:val="0"/>
                <w:sz w:val="22"/>
              </w:rPr>
              <w:t>数に相談支援専門員の平均人数を乗じた件数</w:t>
            </w:r>
            <w:r w:rsidRPr="00E90EF0">
              <w:rPr>
                <w:rFonts w:ascii="ＭＳ ゴシック" w:eastAsia="ＭＳ ゴシック" w:hAnsi="ＭＳ ゴシック" w:cs="ＭＳ Ｐゴシック" w:hint="eastAsia"/>
                <w:kern w:val="0"/>
                <w:sz w:val="22"/>
              </w:rPr>
              <w:t>で</w:t>
            </w:r>
            <w:r w:rsidR="007421BD" w:rsidRPr="00E90EF0">
              <w:rPr>
                <w:rFonts w:ascii="ＭＳ ゴシック" w:eastAsia="ＭＳ ゴシック" w:hAnsi="ＭＳ ゴシック" w:cs="ＭＳ Ｐゴシック" w:hint="eastAsia"/>
                <w:kern w:val="0"/>
                <w:sz w:val="22"/>
              </w:rPr>
              <w:t>算定していますか。</w:t>
            </w:r>
          </w:p>
          <w:p w14:paraId="5E9EF1B0" w14:textId="77777777" w:rsidR="007421BD" w:rsidRPr="00E90EF0" w:rsidRDefault="0049449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【平24厚告126別表の1の注2】</w:t>
            </w:r>
          </w:p>
          <w:p w14:paraId="12AAD16B" w14:textId="77777777" w:rsidR="007421BD" w:rsidRPr="00E90EF0" w:rsidRDefault="007421BD" w:rsidP="001A3578">
            <w:pPr>
              <w:widowControl/>
              <w:wordWrap w:val="0"/>
              <w:rPr>
                <w:rFonts w:ascii="ＭＳ ゴシック" w:eastAsia="ＭＳ ゴシック" w:hAnsi="ＭＳ ゴシック" w:cs="ＭＳ Ｐゴシック"/>
                <w:kern w:val="0"/>
                <w:sz w:val="22"/>
              </w:rPr>
            </w:pPr>
          </w:p>
        </w:tc>
        <w:tc>
          <w:tcPr>
            <w:tcW w:w="2481" w:type="dxa"/>
            <w:tcBorders>
              <w:top w:val="single" w:sz="4" w:space="0" w:color="auto"/>
              <w:bottom w:val="single" w:sz="4" w:space="0" w:color="auto"/>
            </w:tcBorders>
            <w:shd w:val="clear" w:color="auto" w:fill="auto"/>
          </w:tcPr>
          <w:p w14:paraId="3E30BF9A" w14:textId="0BE15D55" w:rsidR="007421BD"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CF551C" w:rsidRPr="00E90EF0">
              <w:rPr>
                <w:rFonts w:ascii="ＭＳ ゴシック" w:eastAsia="ＭＳ ゴシック" w:hAnsi="ＭＳ ゴシック" w:cs="ＭＳ Ｐゴシック" w:hint="eastAsia"/>
                <w:kern w:val="0"/>
                <w:sz w:val="22"/>
              </w:rPr>
              <w:t>2</w:t>
            </w:r>
            <w:r w:rsidRPr="00E90EF0">
              <w:rPr>
                <w:rFonts w:ascii="ＭＳ ゴシック" w:eastAsia="ＭＳ ゴシック" w:hAnsi="ＭＳ ゴシック" w:cs="ＭＳ Ｐゴシック" w:hint="eastAsia"/>
                <w:kern w:val="0"/>
                <w:sz w:val="22"/>
              </w:rPr>
              <w:t>）</w:t>
            </w:r>
          </w:p>
          <w:p w14:paraId="6F334697"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1D281248" w14:textId="77777777" w:rsidR="007421BD" w:rsidRPr="00E90EF0" w:rsidRDefault="007421BD" w:rsidP="00761862">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25521EB6"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p>
          <w:p w14:paraId="1A54FA8D" w14:textId="77777777" w:rsidR="00CD6E2A" w:rsidRPr="00E90EF0" w:rsidRDefault="00CD6E2A" w:rsidP="007421BD">
            <w:pPr>
              <w:widowControl/>
              <w:wordWrap w:val="0"/>
              <w:jc w:val="left"/>
              <w:rPr>
                <w:rFonts w:ascii="ＭＳ ゴシック" w:eastAsia="ＭＳ ゴシック" w:hAnsi="ＭＳ ゴシック" w:cs="ＭＳ Ｐゴシック"/>
                <w:kern w:val="0"/>
                <w:sz w:val="22"/>
              </w:rPr>
            </w:pPr>
          </w:p>
          <w:p w14:paraId="5A70FBB1"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w:t>
            </w:r>
          </w:p>
          <w:p w14:paraId="3B748B65"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01147038" w14:textId="77777777" w:rsidR="007421BD" w:rsidRPr="00E90EF0" w:rsidRDefault="007421BD" w:rsidP="00761862">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0821D59C"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150C7D2B"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p>
          <w:p w14:paraId="6BBDEC7D" w14:textId="77777777" w:rsidR="00CD6E2A" w:rsidRPr="00E90EF0" w:rsidRDefault="00CD6E2A" w:rsidP="007421BD">
            <w:pPr>
              <w:widowControl/>
              <w:wordWrap w:val="0"/>
              <w:jc w:val="left"/>
              <w:rPr>
                <w:rFonts w:ascii="ＭＳ ゴシック" w:eastAsia="ＭＳ ゴシック" w:hAnsi="ＭＳ ゴシック" w:cs="ＭＳ Ｐゴシック"/>
                <w:kern w:val="0"/>
                <w:sz w:val="22"/>
              </w:rPr>
            </w:pPr>
          </w:p>
          <w:p w14:paraId="1B2AA225" w14:textId="491CAA4B" w:rsidR="007421BD"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w:t>
            </w:r>
          </w:p>
          <w:p w14:paraId="4D9B1429"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51613941" w14:textId="77777777" w:rsidR="007421BD" w:rsidRPr="00E90EF0" w:rsidRDefault="007421BD" w:rsidP="00761862">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19DE585E"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01F0DB41"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p>
          <w:p w14:paraId="1017FC92"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w:t>
            </w:r>
          </w:p>
          <w:p w14:paraId="03412A1D" w14:textId="77777777" w:rsidR="007421BD"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75F94012" w14:textId="77777777" w:rsidR="007421BD" w:rsidRPr="00E90EF0" w:rsidRDefault="007421BD" w:rsidP="00761862">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761BF2D1" w14:textId="77777777" w:rsidR="00494496" w:rsidRPr="00E90EF0" w:rsidRDefault="007421BD" w:rsidP="007421B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9" w:type="dxa"/>
            <w:tcBorders>
              <w:top w:val="single" w:sz="4" w:space="0" w:color="auto"/>
              <w:bottom w:val="single" w:sz="4" w:space="0" w:color="auto"/>
            </w:tcBorders>
            <w:shd w:val="clear" w:color="auto" w:fill="FFFFFF" w:themeFill="background1"/>
          </w:tcPr>
          <w:p w14:paraId="293F2BA5"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777A2C2F" w14:textId="77777777" w:rsidR="00494496" w:rsidRPr="00E90EF0" w:rsidRDefault="00494496" w:rsidP="00494496">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24FDFFB6"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3F47ADAD"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BDEA768"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257C9089" w14:textId="77777777" w:rsidR="0092777F" w:rsidRPr="00E90EF0" w:rsidRDefault="0092777F">
      <w:r w:rsidRPr="00E90EF0">
        <w:br w:type="page"/>
      </w:r>
    </w:p>
    <w:tbl>
      <w:tblPr>
        <w:tblStyle w:val="a7"/>
        <w:tblW w:w="15960" w:type="dxa"/>
        <w:jc w:val="center"/>
        <w:tblLook w:val="04A0" w:firstRow="1" w:lastRow="0" w:firstColumn="1" w:lastColumn="0" w:noHBand="0" w:noVBand="1"/>
      </w:tblPr>
      <w:tblGrid>
        <w:gridCol w:w="566"/>
        <w:gridCol w:w="4674"/>
        <w:gridCol w:w="5245"/>
        <w:gridCol w:w="2484"/>
        <w:gridCol w:w="2266"/>
        <w:gridCol w:w="725"/>
      </w:tblGrid>
      <w:tr w:rsidR="00E90EF0" w:rsidRPr="00E90EF0" w14:paraId="20F46F8D" w14:textId="77777777" w:rsidTr="00FE4587">
        <w:trPr>
          <w:jc w:val="center"/>
        </w:trPr>
        <w:tc>
          <w:tcPr>
            <w:tcW w:w="566" w:type="dxa"/>
            <w:tcBorders>
              <w:top w:val="single" w:sz="4" w:space="0" w:color="auto"/>
              <w:bottom w:val="single" w:sz="4" w:space="0" w:color="auto"/>
            </w:tcBorders>
            <w:shd w:val="clear" w:color="auto" w:fill="DAEEF3" w:themeFill="accent5" w:themeFillTint="33"/>
          </w:tcPr>
          <w:p w14:paraId="500CECBE" w14:textId="4B8E1205" w:rsidR="0092777F" w:rsidRPr="00E90EF0" w:rsidRDefault="0092777F" w:rsidP="0092777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674" w:type="dxa"/>
            <w:tcBorders>
              <w:top w:val="single" w:sz="4" w:space="0" w:color="auto"/>
              <w:bottom w:val="single" w:sz="4" w:space="0" w:color="auto"/>
            </w:tcBorders>
            <w:shd w:val="clear" w:color="auto" w:fill="DAEEF3" w:themeFill="accent5" w:themeFillTint="33"/>
          </w:tcPr>
          <w:p w14:paraId="1AE30619" w14:textId="2456254E" w:rsidR="0092777F" w:rsidRPr="00E90EF0" w:rsidRDefault="0092777F" w:rsidP="0092777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126DB517" w14:textId="17E1F2DC" w:rsidR="0092777F" w:rsidRPr="00E90EF0" w:rsidRDefault="0092777F" w:rsidP="0092777F">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4" w:type="dxa"/>
            <w:tcBorders>
              <w:top w:val="single" w:sz="4" w:space="0" w:color="auto"/>
              <w:bottom w:val="single" w:sz="4" w:space="0" w:color="auto"/>
            </w:tcBorders>
            <w:shd w:val="clear" w:color="auto" w:fill="DAEEF3" w:themeFill="accent5" w:themeFillTint="33"/>
          </w:tcPr>
          <w:p w14:paraId="15C8FC30" w14:textId="522EAD60" w:rsidR="0092777F" w:rsidRPr="00E90EF0" w:rsidRDefault="0092777F" w:rsidP="0092777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6" w:type="dxa"/>
            <w:tcBorders>
              <w:top w:val="single" w:sz="4" w:space="0" w:color="auto"/>
              <w:bottom w:val="single" w:sz="4" w:space="0" w:color="auto"/>
            </w:tcBorders>
            <w:shd w:val="clear" w:color="auto" w:fill="FFFFFF" w:themeFill="background1"/>
          </w:tcPr>
          <w:p w14:paraId="5A7F8631" w14:textId="63BE1257" w:rsidR="0092777F" w:rsidRPr="00E90EF0" w:rsidRDefault="0092777F" w:rsidP="0092777F">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694BEDF3" w14:textId="0DD284FA"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4F1D2A2B" w14:textId="77777777" w:rsidTr="00FE4587">
        <w:trPr>
          <w:jc w:val="center"/>
        </w:trPr>
        <w:tc>
          <w:tcPr>
            <w:tcW w:w="566" w:type="dxa"/>
            <w:tcBorders>
              <w:top w:val="single" w:sz="4" w:space="0" w:color="auto"/>
              <w:bottom w:val="single" w:sz="4" w:space="0" w:color="auto"/>
            </w:tcBorders>
          </w:tcPr>
          <w:p w14:paraId="262978CD" w14:textId="3D607F77" w:rsidR="00494496" w:rsidRPr="00E90EF0" w:rsidRDefault="0043204C"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w:t>
            </w:r>
            <w:r w:rsidR="005148D2" w:rsidRPr="00E90EF0">
              <w:rPr>
                <w:rFonts w:ascii="ＭＳ ゴシック" w:eastAsia="ＭＳ ゴシック" w:hAnsi="ＭＳ ゴシック" w:cs="ＭＳ Ｐゴシック" w:hint="eastAsia"/>
                <w:kern w:val="0"/>
                <w:sz w:val="22"/>
              </w:rPr>
              <w:t>7</w:t>
            </w:r>
          </w:p>
        </w:tc>
        <w:tc>
          <w:tcPr>
            <w:tcW w:w="4674" w:type="dxa"/>
            <w:tcBorders>
              <w:top w:val="single" w:sz="4" w:space="0" w:color="auto"/>
              <w:bottom w:val="single" w:sz="4" w:space="0" w:color="auto"/>
            </w:tcBorders>
            <w:shd w:val="clear" w:color="auto" w:fill="auto"/>
          </w:tcPr>
          <w:p w14:paraId="200C1EED" w14:textId="77777777" w:rsidR="00494496" w:rsidRPr="00E90EF0" w:rsidRDefault="0049449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その他</w:t>
            </w:r>
          </w:p>
          <w:p w14:paraId="0C0B2465" w14:textId="073C8644" w:rsidR="00494496" w:rsidRPr="00E90EF0" w:rsidRDefault="00494496"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第3の11のＢの(</w:t>
            </w:r>
            <w:r w:rsidR="00CF551C"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 (第3の11のＣの(3)において準用する場合を含む)、(</w:t>
            </w:r>
            <w:r w:rsidR="00CE024D" w:rsidRPr="00E90EF0">
              <w:rPr>
                <w:rFonts w:ascii="ＭＳ ゴシック" w:eastAsia="ＭＳ ゴシック" w:hAnsi="ＭＳ ゴシック" w:cs="ＭＳ Ｐゴシック" w:hint="eastAsia"/>
                <w:kern w:val="0"/>
                <w:sz w:val="22"/>
              </w:rPr>
              <w:t>10</w:t>
            </w:r>
            <w:r w:rsidRPr="00E90EF0">
              <w:rPr>
                <w:rFonts w:ascii="ＭＳ ゴシック" w:eastAsia="ＭＳ ゴシック" w:hAnsi="ＭＳ ゴシック" w:cs="ＭＳ Ｐゴシック" w:hint="eastAsia"/>
                <w:kern w:val="0"/>
                <w:sz w:val="22"/>
              </w:rPr>
              <w:t>)、(</w:t>
            </w:r>
            <w:r w:rsidR="00CE024D" w:rsidRPr="00E90EF0">
              <w:rPr>
                <w:rFonts w:ascii="ＭＳ ゴシック" w:eastAsia="ＭＳ ゴシック" w:hAnsi="ＭＳ ゴシック" w:cs="ＭＳ Ｐゴシック" w:hint="eastAsia"/>
                <w:kern w:val="0"/>
                <w:sz w:val="22"/>
              </w:rPr>
              <w:t>11</w:t>
            </w:r>
            <w:r w:rsidRPr="00E90EF0">
              <w:rPr>
                <w:rFonts w:ascii="ＭＳ ゴシック" w:eastAsia="ＭＳ ゴシック" w:hAnsi="ＭＳ ゴシック" w:cs="ＭＳ Ｐゴシック" w:hint="eastAsia"/>
                <w:kern w:val="0"/>
                <w:sz w:val="22"/>
              </w:rPr>
              <w:t>)若しくは(</w:t>
            </w:r>
            <w:r w:rsidR="00CE024D" w:rsidRPr="00E90EF0">
              <w:rPr>
                <w:rFonts w:ascii="ＭＳ ゴシック" w:eastAsia="ＭＳ ゴシック" w:hAnsi="ＭＳ ゴシック" w:cs="ＭＳ Ｐゴシック" w:hint="eastAsia"/>
                <w:kern w:val="0"/>
                <w:sz w:val="22"/>
              </w:rPr>
              <w:t>12</w:t>
            </w:r>
            <w:r w:rsidRPr="00E90EF0">
              <w:rPr>
                <w:rFonts w:ascii="ＭＳ ゴシック" w:eastAsia="ＭＳ ゴシック" w:hAnsi="ＭＳ ゴシック" w:cs="ＭＳ Ｐゴシック" w:hint="eastAsia"/>
                <w:kern w:val="0"/>
                <w:sz w:val="22"/>
              </w:rPr>
              <w:t>)から(1</w:t>
            </w:r>
            <w:r w:rsidR="00CE024D" w:rsidRPr="00E90EF0">
              <w:rPr>
                <w:rFonts w:ascii="ＭＳ ゴシック" w:eastAsia="ＭＳ ゴシック" w:hAnsi="ＭＳ ゴシック" w:cs="ＭＳ Ｐゴシック" w:hint="eastAsia"/>
                <w:kern w:val="0"/>
                <w:sz w:val="22"/>
              </w:rPr>
              <w:t>4</w:t>
            </w:r>
            <w:r w:rsidRPr="00E90EF0">
              <w:rPr>
                <w:rFonts w:ascii="ＭＳ ゴシック" w:eastAsia="ＭＳ ゴシック" w:hAnsi="ＭＳ ゴシック" w:cs="ＭＳ Ｐゴシック" w:hint="eastAsia"/>
                <w:kern w:val="0"/>
                <w:sz w:val="22"/>
              </w:rPr>
              <w:t>)まで(第3の11のＣの(3)において準用する場合を含む)又は第3の11のＣの(2)に定める基準を満たさないで指定計画相談支援を行った場合には、所定単位数を算定していませんか。</w:t>
            </w:r>
          </w:p>
          <w:p w14:paraId="227FF64F" w14:textId="77777777" w:rsidR="00494496" w:rsidRPr="00E90EF0" w:rsidRDefault="00494496"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【平24厚告125別表の1の注3】</w:t>
            </w:r>
          </w:p>
          <w:p w14:paraId="2218F058" w14:textId="4FD86856" w:rsidR="00494496" w:rsidRPr="00E90EF0" w:rsidRDefault="00494496" w:rsidP="001A3578">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361974" w:rsidRPr="00E90EF0">
              <w:rPr>
                <w:rFonts w:ascii="ＭＳ ゴシック" w:eastAsia="ＭＳ ゴシック" w:hAnsi="ＭＳ ゴシック" w:cs="ＭＳ Ｐゴシック"/>
                <w:kern w:val="0"/>
                <w:sz w:val="22"/>
              </w:rPr>
              <w:t>4</w:t>
            </w:r>
            <w:r w:rsidR="00CF551C" w:rsidRPr="00E90EF0">
              <w:rPr>
                <w:rFonts w:ascii="ＭＳ ゴシック" w:eastAsia="ＭＳ ゴシック" w:hAnsi="ＭＳ ゴシック" w:cs="ＭＳ Ｐゴシック" w:hint="eastAsia"/>
                <w:kern w:val="0"/>
                <w:sz w:val="22"/>
              </w:rPr>
              <w:t>4</w:t>
            </w:r>
            <w:r w:rsidR="00361974" w:rsidRPr="00E90EF0">
              <w:rPr>
                <w:rFonts w:ascii="ＭＳ ゴシック" w:eastAsia="ＭＳ ゴシック" w:hAnsi="ＭＳ ゴシック" w:cs="ＭＳ Ｐゴシック" w:hint="eastAsia"/>
                <w:kern w:val="0"/>
                <w:sz w:val="22"/>
              </w:rPr>
              <w:t>、4</w:t>
            </w:r>
            <w:r w:rsidR="00CF551C" w:rsidRPr="00E90EF0">
              <w:rPr>
                <w:rFonts w:ascii="ＭＳ ゴシック" w:eastAsia="ＭＳ ゴシック" w:hAnsi="ＭＳ ゴシック" w:cs="ＭＳ Ｐゴシック" w:hint="eastAsia"/>
                <w:kern w:val="0"/>
                <w:sz w:val="22"/>
              </w:rPr>
              <w:t>7</w:t>
            </w:r>
            <w:r w:rsidR="00361974" w:rsidRPr="00E90EF0">
              <w:rPr>
                <w:rFonts w:ascii="ＭＳ ゴシック" w:eastAsia="ＭＳ ゴシック" w:hAnsi="ＭＳ ゴシック" w:cs="ＭＳ Ｐゴシック" w:hint="eastAsia"/>
                <w:kern w:val="0"/>
                <w:sz w:val="22"/>
              </w:rPr>
              <w:t>～</w:t>
            </w:r>
            <w:r w:rsidR="00CF551C" w:rsidRPr="00E90EF0">
              <w:rPr>
                <w:rFonts w:ascii="ＭＳ ゴシック" w:eastAsia="ＭＳ ゴシック" w:hAnsi="ＭＳ ゴシック" w:cs="ＭＳ Ｐゴシック" w:hint="eastAsia"/>
                <w:kern w:val="0"/>
                <w:sz w:val="22"/>
              </w:rPr>
              <w:t>51</w:t>
            </w:r>
            <w:r w:rsidR="00361974" w:rsidRPr="00E90EF0">
              <w:rPr>
                <w:rFonts w:ascii="ＭＳ ゴシック" w:eastAsia="ＭＳ ゴシック" w:hAnsi="ＭＳ ゴシック" w:cs="ＭＳ Ｐゴシック" w:hint="eastAsia"/>
                <w:kern w:val="0"/>
                <w:sz w:val="22"/>
              </w:rPr>
              <w:t>、</w:t>
            </w:r>
            <w:r w:rsidR="00CF551C" w:rsidRPr="00E90EF0">
              <w:rPr>
                <w:rFonts w:ascii="ＭＳ ゴシック" w:eastAsia="ＭＳ ゴシック" w:hAnsi="ＭＳ ゴシック" w:cs="ＭＳ Ｐゴシック" w:hint="eastAsia"/>
                <w:kern w:val="0"/>
                <w:sz w:val="22"/>
              </w:rPr>
              <w:t>53</w:t>
            </w:r>
            <w:r w:rsidR="00361974" w:rsidRPr="00E90EF0">
              <w:rPr>
                <w:rFonts w:ascii="ＭＳ ゴシック" w:eastAsia="ＭＳ ゴシック" w:hAnsi="ＭＳ ゴシック" w:cs="ＭＳ Ｐゴシック" w:hint="eastAsia"/>
                <w:kern w:val="0"/>
                <w:sz w:val="22"/>
              </w:rPr>
              <w:t>、5</w:t>
            </w:r>
            <w:r w:rsidR="00CF551C" w:rsidRPr="00E90EF0">
              <w:rPr>
                <w:rFonts w:ascii="ＭＳ ゴシック" w:eastAsia="ＭＳ ゴシック" w:hAnsi="ＭＳ ゴシック" w:cs="ＭＳ Ｐゴシック" w:hint="eastAsia"/>
                <w:kern w:val="0"/>
                <w:sz w:val="22"/>
              </w:rPr>
              <w:t>4</w:t>
            </w:r>
            <w:r w:rsidRPr="00E90EF0">
              <w:rPr>
                <w:rFonts w:ascii="ＭＳ ゴシック" w:eastAsia="ＭＳ ゴシック" w:hAnsi="ＭＳ ゴシック" w:cs="ＭＳ Ｐゴシック" w:hint="eastAsia"/>
                <w:kern w:val="0"/>
                <w:sz w:val="22"/>
              </w:rPr>
              <w:t>参照</w:t>
            </w:r>
          </w:p>
        </w:tc>
        <w:tc>
          <w:tcPr>
            <w:tcW w:w="5245" w:type="dxa"/>
            <w:tcBorders>
              <w:top w:val="single" w:sz="4" w:space="0" w:color="auto"/>
              <w:bottom w:val="single" w:sz="4" w:space="0" w:color="auto"/>
            </w:tcBorders>
            <w:shd w:val="clear" w:color="auto" w:fill="auto"/>
          </w:tcPr>
          <w:p w14:paraId="31C929ED" w14:textId="77777777"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その他</w:t>
            </w:r>
          </w:p>
          <w:p w14:paraId="0D5A274B" w14:textId="0590F7DE"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第3の11のＢの(</w:t>
            </w:r>
            <w:r w:rsidR="00CF551C"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 (第3の11のＣの(3)において準用する場合を含む)、(</w:t>
            </w:r>
            <w:r w:rsidRPr="00E90EF0">
              <w:rPr>
                <w:rFonts w:ascii="ＭＳ ゴシック" w:eastAsia="ＭＳ ゴシック" w:hAnsi="ＭＳ ゴシック" w:cs="ＭＳ Ｐゴシック"/>
                <w:kern w:val="0"/>
                <w:sz w:val="22"/>
              </w:rPr>
              <w:t>8</w:t>
            </w:r>
            <w:r w:rsidRPr="00E90EF0">
              <w:rPr>
                <w:rFonts w:ascii="ＭＳ ゴシック" w:eastAsia="ＭＳ ゴシック" w:hAnsi="ＭＳ ゴシック" w:cs="ＭＳ Ｐゴシック" w:hint="eastAsia"/>
                <w:kern w:val="0"/>
                <w:sz w:val="22"/>
              </w:rPr>
              <w:t>)、(9)若しくは(10)から(12)まで(第3の11のＣの(3)において準用する場合を含む)又は第3の11のＣの(2)に定める基準を満たさないで指定障害児支援利用援助又は指定継続障害児支援利用援助を行った場合には、所定単位数を算定していませんか。</w:t>
            </w:r>
          </w:p>
          <w:p w14:paraId="56A21294" w14:textId="77777777"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【平24厚告126別表の1の注3】</w:t>
            </w:r>
          </w:p>
          <w:p w14:paraId="22AFA9A9" w14:textId="7C1093B3"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CF551C" w:rsidRPr="00E90EF0">
              <w:rPr>
                <w:rFonts w:ascii="ＭＳ ゴシック" w:eastAsia="ＭＳ ゴシック" w:hAnsi="ＭＳ ゴシック" w:cs="ＭＳ Ｐゴシック"/>
                <w:kern w:val="0"/>
                <w:sz w:val="22"/>
              </w:rPr>
              <w:t>4</w:t>
            </w:r>
            <w:r w:rsidR="00CF551C" w:rsidRPr="00E90EF0">
              <w:rPr>
                <w:rFonts w:ascii="ＭＳ ゴシック" w:eastAsia="ＭＳ ゴシック" w:hAnsi="ＭＳ ゴシック" w:cs="ＭＳ Ｐゴシック" w:hint="eastAsia"/>
                <w:kern w:val="0"/>
                <w:sz w:val="22"/>
              </w:rPr>
              <w:t>4、47～51、53、54</w:t>
            </w:r>
            <w:r w:rsidRPr="00E90EF0">
              <w:rPr>
                <w:rFonts w:ascii="ＭＳ ゴシック" w:eastAsia="ＭＳ ゴシック" w:hAnsi="ＭＳ ゴシック" w:cs="ＭＳ Ｐゴシック" w:hint="eastAsia"/>
                <w:kern w:val="0"/>
                <w:sz w:val="22"/>
              </w:rPr>
              <w:t>参照</w:t>
            </w:r>
          </w:p>
        </w:tc>
        <w:tc>
          <w:tcPr>
            <w:tcW w:w="2484" w:type="dxa"/>
            <w:tcBorders>
              <w:top w:val="single" w:sz="4" w:space="0" w:color="auto"/>
              <w:bottom w:val="single" w:sz="4" w:space="0" w:color="auto"/>
            </w:tcBorders>
            <w:shd w:val="clear" w:color="auto" w:fill="auto"/>
          </w:tcPr>
          <w:p w14:paraId="480C6F77" w14:textId="77777777" w:rsidR="00494496" w:rsidRPr="00E90EF0" w:rsidRDefault="00494496" w:rsidP="00CF551C">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201D157A" w14:textId="77777777" w:rsidR="00494496" w:rsidRPr="00E90EF0" w:rsidRDefault="00494496"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16CDBCB8" w14:textId="77777777" w:rsidR="00494496" w:rsidRPr="00E90EF0" w:rsidRDefault="00494496"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6" w:type="dxa"/>
            <w:tcBorders>
              <w:top w:val="single" w:sz="4" w:space="0" w:color="auto"/>
              <w:bottom w:val="single" w:sz="4" w:space="0" w:color="auto"/>
            </w:tcBorders>
            <w:shd w:val="clear" w:color="auto" w:fill="FFFFFF" w:themeFill="background1"/>
          </w:tcPr>
          <w:p w14:paraId="6DCD98B0"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03677A79" w14:textId="77777777" w:rsidR="00494496" w:rsidRPr="00E90EF0" w:rsidRDefault="00494496" w:rsidP="00494496">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33D2220A"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1F70A84F"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FF5ADE6"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66A70D4" w14:textId="77777777" w:rsidTr="00FE4587">
        <w:trPr>
          <w:jc w:val="center"/>
        </w:trPr>
        <w:tc>
          <w:tcPr>
            <w:tcW w:w="566" w:type="dxa"/>
            <w:tcBorders>
              <w:top w:val="single" w:sz="4" w:space="0" w:color="auto"/>
              <w:bottom w:val="single" w:sz="4" w:space="0" w:color="auto"/>
            </w:tcBorders>
          </w:tcPr>
          <w:p w14:paraId="2CE796C1" w14:textId="30404A89" w:rsidR="00494496" w:rsidRPr="00E90EF0" w:rsidRDefault="0043204C" w:rsidP="0049449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w:t>
            </w:r>
            <w:r w:rsidR="005148D2" w:rsidRPr="00E90EF0">
              <w:rPr>
                <w:rFonts w:ascii="ＭＳ ゴシック" w:eastAsia="ＭＳ ゴシック" w:hAnsi="ＭＳ ゴシック" w:cs="ＭＳ Ｐゴシック" w:hint="eastAsia"/>
                <w:kern w:val="0"/>
                <w:sz w:val="22"/>
              </w:rPr>
              <w:t>8</w:t>
            </w:r>
          </w:p>
        </w:tc>
        <w:tc>
          <w:tcPr>
            <w:tcW w:w="4674" w:type="dxa"/>
            <w:tcBorders>
              <w:top w:val="single" w:sz="4" w:space="0" w:color="auto"/>
              <w:bottom w:val="single" w:sz="4" w:space="0" w:color="auto"/>
            </w:tcBorders>
            <w:shd w:val="clear" w:color="auto" w:fill="auto"/>
          </w:tcPr>
          <w:p w14:paraId="4B8F2981" w14:textId="77777777"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障害児相談支援対象保護者に対して指定計画相談支援を行った場合には、所定単位数を算定していませんか。</w:t>
            </w:r>
          </w:p>
          <w:p w14:paraId="4E3806F7" w14:textId="77777777"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【平24厚告125別表の1の注4】</w:t>
            </w:r>
          </w:p>
        </w:tc>
        <w:tc>
          <w:tcPr>
            <w:tcW w:w="5245" w:type="dxa"/>
            <w:tcBorders>
              <w:top w:val="single" w:sz="4" w:space="0" w:color="auto"/>
              <w:bottom w:val="single" w:sz="4" w:space="0" w:color="auto"/>
              <w:tr2bl w:val="single" w:sz="4" w:space="0" w:color="auto"/>
            </w:tcBorders>
            <w:shd w:val="clear" w:color="auto" w:fill="auto"/>
          </w:tcPr>
          <w:p w14:paraId="5670080C" w14:textId="77777777"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p>
        </w:tc>
        <w:tc>
          <w:tcPr>
            <w:tcW w:w="2484" w:type="dxa"/>
            <w:tcBorders>
              <w:top w:val="single" w:sz="4" w:space="0" w:color="auto"/>
              <w:bottom w:val="single" w:sz="4" w:space="0" w:color="auto"/>
            </w:tcBorders>
            <w:shd w:val="clear" w:color="auto" w:fill="auto"/>
          </w:tcPr>
          <w:p w14:paraId="22F197CB" w14:textId="77777777" w:rsidR="00494496" w:rsidRPr="00E90EF0" w:rsidRDefault="00494496" w:rsidP="00CF551C">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2958FBA6" w14:textId="77777777" w:rsidR="00494496" w:rsidRPr="00E90EF0" w:rsidRDefault="00494496"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55BACBEC" w14:textId="77777777" w:rsidR="00494496" w:rsidRPr="00E90EF0" w:rsidRDefault="00494496"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6" w:type="dxa"/>
            <w:tcBorders>
              <w:top w:val="single" w:sz="4" w:space="0" w:color="auto"/>
              <w:bottom w:val="single" w:sz="4" w:space="0" w:color="auto"/>
            </w:tcBorders>
            <w:shd w:val="clear" w:color="auto" w:fill="FFFFFF" w:themeFill="background1"/>
          </w:tcPr>
          <w:p w14:paraId="7A2DF48C"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500B9A91" w14:textId="77777777" w:rsidR="00494496" w:rsidRPr="00E90EF0" w:rsidRDefault="00494496" w:rsidP="00494496">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68358251"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67D54EDD"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D3F74A2"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B87BB15" w14:textId="77777777" w:rsidTr="00FE4587">
        <w:trPr>
          <w:jc w:val="center"/>
        </w:trPr>
        <w:tc>
          <w:tcPr>
            <w:tcW w:w="566" w:type="dxa"/>
            <w:tcBorders>
              <w:top w:val="single" w:sz="4" w:space="0" w:color="auto"/>
              <w:bottom w:val="single" w:sz="4" w:space="0" w:color="auto"/>
            </w:tcBorders>
          </w:tcPr>
          <w:p w14:paraId="3C771FCD" w14:textId="76FAC98B" w:rsidR="00DC5234" w:rsidRPr="00E90EF0" w:rsidRDefault="0043204C" w:rsidP="00DC5234">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w:t>
            </w:r>
            <w:r w:rsidR="005148D2" w:rsidRPr="00E90EF0">
              <w:rPr>
                <w:rFonts w:ascii="ＭＳ ゴシック" w:eastAsia="ＭＳ ゴシック" w:hAnsi="ＭＳ ゴシック" w:cs="ＭＳ Ｐゴシック" w:hint="eastAsia"/>
                <w:kern w:val="0"/>
                <w:sz w:val="22"/>
              </w:rPr>
              <w:t>9</w:t>
            </w:r>
          </w:p>
        </w:tc>
        <w:tc>
          <w:tcPr>
            <w:tcW w:w="4674" w:type="dxa"/>
            <w:tcBorders>
              <w:top w:val="single" w:sz="4" w:space="0" w:color="auto"/>
              <w:bottom w:val="single" w:sz="4" w:space="0" w:color="auto"/>
            </w:tcBorders>
            <w:shd w:val="clear" w:color="auto" w:fill="auto"/>
          </w:tcPr>
          <w:p w14:paraId="410BCA73" w14:textId="77777777" w:rsidR="00DC5234" w:rsidRPr="00E90EF0" w:rsidRDefault="00DC5234"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　同一の月において、同一の</w:t>
            </w:r>
            <w:r w:rsidR="00361974" w:rsidRPr="00E90EF0">
              <w:rPr>
                <w:rFonts w:ascii="ＭＳ ゴシック" w:eastAsia="ＭＳ ゴシック" w:hAnsi="ＭＳ ゴシック" w:cs="ＭＳ Ｐゴシック" w:hint="eastAsia"/>
                <w:kern w:val="0"/>
                <w:sz w:val="22"/>
              </w:rPr>
              <w:t>計画相談支援対象障</w:t>
            </w:r>
            <w:r w:rsidR="00CC5F68" w:rsidRPr="00E90EF0">
              <w:rPr>
                <w:rFonts w:ascii="ＭＳ ゴシック" w:eastAsia="ＭＳ ゴシック" w:hAnsi="ＭＳ ゴシック" w:cs="ＭＳ Ｐゴシック" w:hint="eastAsia"/>
                <w:kern w:val="0"/>
                <w:sz w:val="22"/>
              </w:rPr>
              <w:t>がい</w:t>
            </w:r>
            <w:r w:rsidR="00361974" w:rsidRPr="00E90EF0">
              <w:rPr>
                <w:rFonts w:ascii="ＭＳ ゴシック" w:eastAsia="ＭＳ ゴシック" w:hAnsi="ＭＳ ゴシック" w:cs="ＭＳ Ｐゴシック" w:hint="eastAsia"/>
                <w:kern w:val="0"/>
                <w:sz w:val="22"/>
              </w:rPr>
              <w:t>者</w:t>
            </w:r>
            <w:r w:rsidR="00935C65" w:rsidRPr="00E90EF0">
              <w:rPr>
                <w:rFonts w:ascii="ＭＳ ゴシック" w:eastAsia="ＭＳ ゴシック" w:hAnsi="ＭＳ ゴシック" w:cs="ＭＳ Ｐゴシック" w:hint="eastAsia"/>
                <w:kern w:val="0"/>
                <w:sz w:val="22"/>
              </w:rPr>
              <w:t>等</w:t>
            </w:r>
            <w:r w:rsidRPr="00E90EF0">
              <w:rPr>
                <w:rFonts w:ascii="ＭＳ ゴシック" w:eastAsia="ＭＳ ゴシック" w:hAnsi="ＭＳ ゴシック" w:cs="ＭＳ Ｐゴシック" w:hint="eastAsia"/>
                <w:kern w:val="0"/>
                <w:sz w:val="22"/>
              </w:rPr>
              <w:t>に対して指定継続サービス利用支援を行った後に、指定サービス利用支援を行った場合には、継続サービス利用支援費に係る所定単位数を算定していませんか。</w:t>
            </w:r>
          </w:p>
          <w:p w14:paraId="7C62627C" w14:textId="77777777" w:rsidR="00DC5234" w:rsidRPr="00E90EF0" w:rsidRDefault="00DC5234"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【平24厚告125別表の1の注5】</w:t>
            </w:r>
          </w:p>
        </w:tc>
        <w:tc>
          <w:tcPr>
            <w:tcW w:w="5245" w:type="dxa"/>
            <w:tcBorders>
              <w:top w:val="single" w:sz="4" w:space="0" w:color="auto"/>
              <w:bottom w:val="single" w:sz="4" w:space="0" w:color="auto"/>
            </w:tcBorders>
            <w:shd w:val="clear" w:color="auto" w:fill="auto"/>
          </w:tcPr>
          <w:p w14:paraId="65691E8A" w14:textId="77777777" w:rsidR="00DC5234" w:rsidRPr="00E90EF0" w:rsidRDefault="00DC5234"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同一の月において、同一の</w:t>
            </w:r>
            <w:r w:rsidR="00935C65" w:rsidRPr="00E90EF0">
              <w:rPr>
                <w:rFonts w:ascii="ＭＳ ゴシック" w:eastAsia="ＭＳ ゴシック" w:hAnsi="ＭＳ ゴシック" w:cs="ＭＳ Ｐゴシック" w:hint="eastAsia"/>
                <w:kern w:val="0"/>
                <w:sz w:val="22"/>
              </w:rPr>
              <w:t>障害児相談支援対象保護者</w:t>
            </w:r>
            <w:r w:rsidRPr="00E90EF0">
              <w:rPr>
                <w:rFonts w:ascii="ＭＳ ゴシック" w:eastAsia="ＭＳ ゴシック" w:hAnsi="ＭＳ ゴシック" w:cs="ＭＳ Ｐゴシック" w:hint="eastAsia"/>
                <w:kern w:val="0"/>
                <w:sz w:val="22"/>
              </w:rPr>
              <w:t>に対して指定継続障害児支援利用援助を行った後に、指定障害児支援利用援助を行った場合には、継続障害児支援利用援助費に係る所定単位数を算定していませんか。</w:t>
            </w:r>
          </w:p>
          <w:p w14:paraId="0CC578C4" w14:textId="77777777" w:rsidR="00DC5234" w:rsidRPr="00E90EF0" w:rsidRDefault="00DC5234"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【平24厚告126別表の1の注4】</w:t>
            </w:r>
          </w:p>
        </w:tc>
        <w:tc>
          <w:tcPr>
            <w:tcW w:w="2484" w:type="dxa"/>
            <w:tcBorders>
              <w:top w:val="single" w:sz="4" w:space="0" w:color="auto"/>
              <w:bottom w:val="single" w:sz="4" w:space="0" w:color="auto"/>
            </w:tcBorders>
            <w:shd w:val="clear" w:color="auto" w:fill="auto"/>
          </w:tcPr>
          <w:p w14:paraId="0EB6A882" w14:textId="77777777" w:rsidR="00DC5234" w:rsidRPr="00E90EF0" w:rsidRDefault="00DC5234" w:rsidP="00CF551C">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□算定していない</w:t>
            </w:r>
          </w:p>
          <w:p w14:paraId="106B4AA3" w14:textId="77777777" w:rsidR="00DC5234" w:rsidRPr="00E90EF0" w:rsidRDefault="00DC5234" w:rsidP="00DC523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□算定している</w:t>
            </w:r>
          </w:p>
          <w:p w14:paraId="7F1B06A9" w14:textId="77777777" w:rsidR="00DC5234" w:rsidRPr="00E90EF0" w:rsidRDefault="00DC5234" w:rsidP="00DC523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6" w:type="dxa"/>
            <w:tcBorders>
              <w:top w:val="single" w:sz="4" w:space="0" w:color="auto"/>
              <w:bottom w:val="single" w:sz="4" w:space="0" w:color="auto"/>
            </w:tcBorders>
            <w:shd w:val="clear" w:color="auto" w:fill="FFFFFF" w:themeFill="background1"/>
          </w:tcPr>
          <w:p w14:paraId="4ADB6B1E" w14:textId="77777777" w:rsidR="00DC5234" w:rsidRPr="00E90EF0" w:rsidRDefault="00DC5234" w:rsidP="00DC5234">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5EA94320" w14:textId="77777777" w:rsidR="00DC5234" w:rsidRPr="00E90EF0" w:rsidRDefault="00DC5234" w:rsidP="00DC5234">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1E810BAD" w14:textId="77777777" w:rsidR="00DC5234" w:rsidRPr="00E90EF0" w:rsidRDefault="00DC5234" w:rsidP="00DC5234">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57A9B8A6" w14:textId="77777777" w:rsidR="00DC5234" w:rsidRPr="00E90EF0" w:rsidRDefault="00DC5234" w:rsidP="00DC523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51D991D" w14:textId="77777777" w:rsidR="00DC5234" w:rsidRPr="00E90EF0" w:rsidRDefault="00DC5234" w:rsidP="00DC523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212114C2" w14:textId="77777777" w:rsidR="000E3E32" w:rsidRPr="00E90EF0" w:rsidRDefault="000E3E32" w:rsidP="00A0766D">
      <w:pPr>
        <w:widowControl/>
        <w:spacing w:line="40" w:lineRule="exact"/>
        <w:jc w:val="left"/>
      </w:pPr>
      <w:r w:rsidRPr="00E90EF0">
        <w:br w:type="page"/>
      </w:r>
    </w:p>
    <w:tbl>
      <w:tblPr>
        <w:tblStyle w:val="a7"/>
        <w:tblW w:w="15960" w:type="dxa"/>
        <w:jc w:val="center"/>
        <w:tblLook w:val="04A0" w:firstRow="1" w:lastRow="0" w:firstColumn="1" w:lastColumn="0" w:noHBand="0" w:noVBand="1"/>
      </w:tblPr>
      <w:tblGrid>
        <w:gridCol w:w="566"/>
        <w:gridCol w:w="4674"/>
        <w:gridCol w:w="5245"/>
        <w:gridCol w:w="2482"/>
        <w:gridCol w:w="2268"/>
        <w:gridCol w:w="725"/>
      </w:tblGrid>
      <w:tr w:rsidR="00E90EF0" w:rsidRPr="00E90EF0" w14:paraId="79B15122" w14:textId="77777777" w:rsidTr="00942711">
        <w:trPr>
          <w:jc w:val="center"/>
        </w:trPr>
        <w:tc>
          <w:tcPr>
            <w:tcW w:w="566" w:type="dxa"/>
            <w:tcBorders>
              <w:top w:val="single" w:sz="4" w:space="0" w:color="auto"/>
              <w:bottom w:val="single" w:sz="4" w:space="0" w:color="auto"/>
            </w:tcBorders>
            <w:shd w:val="clear" w:color="auto" w:fill="DAEEF3" w:themeFill="accent5" w:themeFillTint="33"/>
          </w:tcPr>
          <w:p w14:paraId="0D26215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674" w:type="dxa"/>
            <w:tcBorders>
              <w:top w:val="single" w:sz="4" w:space="0" w:color="auto"/>
              <w:bottom w:val="single" w:sz="4" w:space="0" w:color="auto"/>
            </w:tcBorders>
            <w:shd w:val="clear" w:color="auto" w:fill="DAEEF3" w:themeFill="accent5" w:themeFillTint="33"/>
          </w:tcPr>
          <w:p w14:paraId="0AD97EF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54E88F5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2" w:type="dxa"/>
            <w:tcBorders>
              <w:top w:val="single" w:sz="4" w:space="0" w:color="auto"/>
              <w:bottom w:val="single" w:sz="4" w:space="0" w:color="auto"/>
            </w:tcBorders>
            <w:shd w:val="clear" w:color="auto" w:fill="DAEEF3" w:themeFill="accent5" w:themeFillTint="33"/>
          </w:tcPr>
          <w:p w14:paraId="78CFCCA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8" w:type="dxa"/>
            <w:tcBorders>
              <w:top w:val="single" w:sz="4" w:space="0" w:color="auto"/>
              <w:bottom w:val="single" w:sz="4" w:space="0" w:color="auto"/>
            </w:tcBorders>
            <w:shd w:val="clear" w:color="auto" w:fill="FFFFFF" w:themeFill="background1"/>
          </w:tcPr>
          <w:p w14:paraId="56EA1607"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6D5BE6C7"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3BC9206" w14:textId="77777777" w:rsidTr="00942711">
        <w:trPr>
          <w:jc w:val="center"/>
        </w:trPr>
        <w:tc>
          <w:tcPr>
            <w:tcW w:w="566" w:type="dxa"/>
            <w:tcBorders>
              <w:top w:val="single" w:sz="4" w:space="0" w:color="auto"/>
              <w:bottom w:val="single" w:sz="4" w:space="0" w:color="auto"/>
            </w:tcBorders>
          </w:tcPr>
          <w:p w14:paraId="22827479" w14:textId="6BEA08B9" w:rsidR="00494496" w:rsidRPr="00E90EF0" w:rsidRDefault="0043204C" w:rsidP="001A3578">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5148D2" w:rsidRPr="00E90EF0">
              <w:rPr>
                <w:rFonts w:ascii="ＭＳ ゴシック" w:eastAsia="ＭＳ ゴシック" w:hAnsi="ＭＳ ゴシック" w:cs="ＭＳ Ｐゴシック" w:hint="eastAsia"/>
                <w:kern w:val="0"/>
                <w:sz w:val="22"/>
              </w:rPr>
              <w:t>10</w:t>
            </w:r>
          </w:p>
        </w:tc>
        <w:tc>
          <w:tcPr>
            <w:tcW w:w="4674" w:type="dxa"/>
            <w:tcBorders>
              <w:top w:val="single" w:sz="4" w:space="0" w:color="auto"/>
              <w:bottom w:val="single" w:sz="4" w:space="0" w:color="auto"/>
            </w:tcBorders>
            <w:shd w:val="clear" w:color="auto" w:fill="auto"/>
          </w:tcPr>
          <w:p w14:paraId="01BB07D3" w14:textId="77777777"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　介護保険法の要介護1又は要介護2の利用者に対して、同法第46条第1項に規定する指定居宅介護支援と一体的に指定サービス利用支援又は指定継続サービス利用支援を行った場合に、居宅介護支援費重複減算(Ⅰ)として、1</w:t>
            </w:r>
            <w:r w:rsidR="00A52D59" w:rsidRPr="00E90EF0">
              <w:rPr>
                <w:rFonts w:ascii="ＭＳ ゴシック" w:eastAsia="ＭＳ ゴシック" w:hAnsi="ＭＳ ゴシック" w:cs="ＭＳ Ｐゴシック" w:hint="eastAsia"/>
                <w:kern w:val="0"/>
                <w:sz w:val="22"/>
              </w:rPr>
              <w:t>月につき区分に応じた所定の単位を所定単位数から減算していますか。</w:t>
            </w:r>
          </w:p>
          <w:p w14:paraId="7F27D029" w14:textId="77777777"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【平24厚告125別表の1の注6】</w:t>
            </w:r>
          </w:p>
        </w:tc>
        <w:tc>
          <w:tcPr>
            <w:tcW w:w="5245" w:type="dxa"/>
            <w:tcBorders>
              <w:top w:val="single" w:sz="4" w:space="0" w:color="auto"/>
              <w:bottom w:val="single" w:sz="4" w:space="0" w:color="auto"/>
              <w:tr2bl w:val="single" w:sz="4" w:space="0" w:color="auto"/>
            </w:tcBorders>
            <w:shd w:val="clear" w:color="auto" w:fill="auto"/>
          </w:tcPr>
          <w:p w14:paraId="3569C309" w14:textId="77777777" w:rsidR="00494496" w:rsidRPr="00E90EF0" w:rsidRDefault="00494496" w:rsidP="001A3578">
            <w:pPr>
              <w:widowControl/>
              <w:wordWrap w:val="0"/>
              <w:rPr>
                <w:rFonts w:ascii="ＭＳ ゴシック" w:eastAsia="ＭＳ ゴシック" w:hAnsi="ＭＳ ゴシック" w:cs="ＭＳ Ｐゴシック"/>
                <w:kern w:val="0"/>
                <w:sz w:val="22"/>
              </w:rPr>
            </w:pPr>
          </w:p>
        </w:tc>
        <w:tc>
          <w:tcPr>
            <w:tcW w:w="2482" w:type="dxa"/>
            <w:tcBorders>
              <w:top w:val="single" w:sz="4" w:space="0" w:color="auto"/>
              <w:bottom w:val="single" w:sz="4" w:space="0" w:color="auto"/>
            </w:tcBorders>
            <w:shd w:val="clear" w:color="auto" w:fill="auto"/>
          </w:tcPr>
          <w:p w14:paraId="356C10B4" w14:textId="77777777" w:rsidR="00494496" w:rsidRPr="00E90EF0" w:rsidRDefault="00494496"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□減算している</w:t>
            </w:r>
          </w:p>
          <w:p w14:paraId="0DC99A77" w14:textId="77777777" w:rsidR="00494496" w:rsidRPr="00E90EF0" w:rsidRDefault="00494496" w:rsidP="00050D8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□減算していない</w:t>
            </w:r>
          </w:p>
          <w:p w14:paraId="0A378F3D" w14:textId="77777777" w:rsidR="00494496" w:rsidRPr="00E90EF0" w:rsidRDefault="00494496"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8" w:type="dxa"/>
            <w:tcBorders>
              <w:top w:val="single" w:sz="4" w:space="0" w:color="auto"/>
              <w:bottom w:val="single" w:sz="4" w:space="0" w:color="auto"/>
            </w:tcBorders>
            <w:shd w:val="clear" w:color="auto" w:fill="FFFFFF" w:themeFill="background1"/>
          </w:tcPr>
          <w:p w14:paraId="107EDFFE"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6E63DC07" w14:textId="77777777" w:rsidR="00494496" w:rsidRPr="00E90EF0" w:rsidRDefault="00494496" w:rsidP="00494496">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07FCE0B2"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0B44D2BA"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A54D6AD"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74604F7" w14:textId="77777777" w:rsidTr="00942711">
        <w:trPr>
          <w:jc w:val="center"/>
        </w:trPr>
        <w:tc>
          <w:tcPr>
            <w:tcW w:w="566" w:type="dxa"/>
            <w:tcBorders>
              <w:top w:val="single" w:sz="4" w:space="0" w:color="auto"/>
              <w:bottom w:val="single" w:sz="4" w:space="0" w:color="auto"/>
            </w:tcBorders>
          </w:tcPr>
          <w:p w14:paraId="043ACE98" w14:textId="7CDE23B8" w:rsidR="00DC5234" w:rsidRPr="00E90EF0" w:rsidRDefault="0043204C" w:rsidP="00DC5234">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050D86" w:rsidRPr="00E90EF0">
              <w:rPr>
                <w:rFonts w:ascii="ＭＳ ゴシック" w:eastAsia="ＭＳ ゴシック" w:hAnsi="ＭＳ ゴシック" w:cs="ＭＳ Ｐゴシック" w:hint="eastAsia"/>
                <w:kern w:val="0"/>
                <w:sz w:val="22"/>
              </w:rPr>
              <w:t>1</w:t>
            </w:r>
            <w:r w:rsidR="005148D2" w:rsidRPr="00E90EF0">
              <w:rPr>
                <w:rFonts w:ascii="ＭＳ ゴシック" w:eastAsia="ＭＳ ゴシック" w:hAnsi="ＭＳ ゴシック" w:cs="ＭＳ Ｐゴシック" w:hint="eastAsia"/>
                <w:kern w:val="0"/>
                <w:sz w:val="22"/>
              </w:rPr>
              <w:t>1</w:t>
            </w:r>
          </w:p>
        </w:tc>
        <w:tc>
          <w:tcPr>
            <w:tcW w:w="4674" w:type="dxa"/>
            <w:tcBorders>
              <w:top w:val="single" w:sz="4" w:space="0" w:color="auto"/>
              <w:bottom w:val="single" w:sz="4" w:space="0" w:color="auto"/>
            </w:tcBorders>
            <w:shd w:val="clear" w:color="auto" w:fill="auto"/>
          </w:tcPr>
          <w:p w14:paraId="5F144B99" w14:textId="77777777" w:rsidR="00DC5234" w:rsidRPr="00E90EF0" w:rsidRDefault="00DC5234"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⑤　介護保険法の要介護3、要介護4又は要介護5の利用者に対して、指定居宅介護支援と一体的に指定サービス利用支援又は指定継続サービス利用支援を行った場合に、居宅介護支援費重複減算(Ⅱ)として、1月につき区分に応じた所定の単位を所定単位数から減算していますか。</w:t>
            </w:r>
          </w:p>
          <w:p w14:paraId="28A51722" w14:textId="77777777" w:rsidR="00DC5234" w:rsidRPr="00E90EF0" w:rsidRDefault="00DC5234"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【平24厚告125別表の1の注7】</w:t>
            </w:r>
          </w:p>
        </w:tc>
        <w:tc>
          <w:tcPr>
            <w:tcW w:w="5245" w:type="dxa"/>
            <w:tcBorders>
              <w:top w:val="single" w:sz="4" w:space="0" w:color="auto"/>
              <w:bottom w:val="single" w:sz="4" w:space="0" w:color="auto"/>
              <w:tr2bl w:val="single" w:sz="4" w:space="0" w:color="auto"/>
            </w:tcBorders>
            <w:shd w:val="clear" w:color="auto" w:fill="auto"/>
          </w:tcPr>
          <w:p w14:paraId="60753211" w14:textId="77777777" w:rsidR="00DC5234" w:rsidRPr="00E90EF0" w:rsidRDefault="00DC5234" w:rsidP="001A3578">
            <w:pPr>
              <w:widowControl/>
              <w:wordWrap w:val="0"/>
              <w:rPr>
                <w:rFonts w:ascii="ＭＳ ゴシック" w:eastAsia="ＭＳ ゴシック" w:hAnsi="ＭＳ ゴシック" w:cs="ＭＳ Ｐゴシック"/>
                <w:kern w:val="0"/>
                <w:sz w:val="22"/>
              </w:rPr>
            </w:pPr>
          </w:p>
        </w:tc>
        <w:tc>
          <w:tcPr>
            <w:tcW w:w="2482" w:type="dxa"/>
            <w:tcBorders>
              <w:top w:val="single" w:sz="4" w:space="0" w:color="auto"/>
              <w:bottom w:val="single" w:sz="4" w:space="0" w:color="auto"/>
            </w:tcBorders>
            <w:shd w:val="clear" w:color="auto" w:fill="auto"/>
          </w:tcPr>
          <w:p w14:paraId="0B0E914B" w14:textId="77777777" w:rsidR="00DC5234" w:rsidRPr="00E90EF0" w:rsidRDefault="00DC5234" w:rsidP="00DC523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□減算している</w:t>
            </w:r>
          </w:p>
          <w:p w14:paraId="48E898ED" w14:textId="77777777" w:rsidR="00DC5234" w:rsidRPr="00E90EF0" w:rsidRDefault="00DC5234" w:rsidP="00050D8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□減算していない</w:t>
            </w:r>
          </w:p>
          <w:p w14:paraId="1E3F9C28" w14:textId="77777777" w:rsidR="00DC5234" w:rsidRPr="00E90EF0" w:rsidRDefault="00DC5234" w:rsidP="00DC523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8" w:type="dxa"/>
            <w:tcBorders>
              <w:top w:val="single" w:sz="4" w:space="0" w:color="auto"/>
              <w:bottom w:val="single" w:sz="4" w:space="0" w:color="auto"/>
            </w:tcBorders>
            <w:shd w:val="clear" w:color="auto" w:fill="FFFFFF" w:themeFill="background1"/>
          </w:tcPr>
          <w:p w14:paraId="09567F21" w14:textId="77777777" w:rsidR="00DC5234" w:rsidRPr="00E90EF0" w:rsidRDefault="00DC5234" w:rsidP="00DC5234">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5657CB3C" w14:textId="77777777" w:rsidR="00DC5234" w:rsidRPr="00E90EF0" w:rsidRDefault="00DC5234" w:rsidP="00DC5234">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011CAA1F" w14:textId="77777777" w:rsidR="00DC5234" w:rsidRPr="00E90EF0" w:rsidRDefault="00DC5234" w:rsidP="00DC5234">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43B71B43" w14:textId="77777777" w:rsidR="00DC5234" w:rsidRPr="00E90EF0" w:rsidRDefault="00DC5234" w:rsidP="00DC523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29DB56D" w14:textId="77777777" w:rsidR="00DC5234" w:rsidRPr="00E90EF0" w:rsidRDefault="00DC5234" w:rsidP="00DC523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36CB5684" w14:textId="77777777" w:rsidTr="00942711">
        <w:trPr>
          <w:jc w:val="center"/>
        </w:trPr>
        <w:tc>
          <w:tcPr>
            <w:tcW w:w="566" w:type="dxa"/>
            <w:tcBorders>
              <w:top w:val="single" w:sz="4" w:space="0" w:color="auto"/>
              <w:bottom w:val="single" w:sz="4" w:space="0" w:color="auto"/>
            </w:tcBorders>
          </w:tcPr>
          <w:p w14:paraId="343966ED" w14:textId="24B0ADC3" w:rsidR="00DC5234" w:rsidRPr="00E90EF0" w:rsidRDefault="0043204C" w:rsidP="00DC5234">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11</w:t>
            </w:r>
            <w:r w:rsidR="005148D2" w:rsidRPr="00E90EF0">
              <w:rPr>
                <w:rFonts w:ascii="ＭＳ ゴシック" w:eastAsia="ＭＳ ゴシック" w:hAnsi="ＭＳ ゴシック" w:cs="ＭＳ Ｐゴシック" w:hint="eastAsia"/>
                <w:kern w:val="0"/>
                <w:sz w:val="22"/>
              </w:rPr>
              <w:t>2</w:t>
            </w:r>
          </w:p>
        </w:tc>
        <w:tc>
          <w:tcPr>
            <w:tcW w:w="4674" w:type="dxa"/>
            <w:tcBorders>
              <w:top w:val="single" w:sz="4" w:space="0" w:color="auto"/>
              <w:bottom w:val="single" w:sz="4" w:space="0" w:color="auto"/>
            </w:tcBorders>
            <w:shd w:val="clear" w:color="auto" w:fill="auto"/>
          </w:tcPr>
          <w:p w14:paraId="192E5ADB" w14:textId="59C9B8B6" w:rsidR="00DC5234" w:rsidRPr="00E90EF0" w:rsidRDefault="00DC5234"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⑥　介護保険法の要支援1又は要支援2の利用者に対して、同法第58条第1項に規定する指定介護予防支援と一体的に指定サービス利用支援を行い、継続サービス利用支援費(Ⅰ)を算定した場合に、介護予防支援費重複減算として、1月につき</w:t>
            </w:r>
            <w:r w:rsidR="00BD1114" w:rsidRPr="00E90EF0">
              <w:rPr>
                <w:rFonts w:ascii="ＭＳ ゴシック" w:eastAsia="ＭＳ ゴシック" w:hAnsi="ＭＳ ゴシック" w:cs="ＭＳ Ｐゴシック" w:hint="eastAsia"/>
                <w:kern w:val="0"/>
                <w:sz w:val="22"/>
              </w:rPr>
              <w:t>20</w:t>
            </w:r>
            <w:r w:rsidRPr="00E90EF0">
              <w:rPr>
                <w:rFonts w:ascii="ＭＳ ゴシック" w:eastAsia="ＭＳ ゴシック" w:hAnsi="ＭＳ ゴシック" w:cs="ＭＳ Ｐゴシック" w:hint="eastAsia"/>
                <w:kern w:val="0"/>
                <w:sz w:val="22"/>
              </w:rPr>
              <w:t>単位を所定単位数から減算していますか。</w:t>
            </w:r>
          </w:p>
          <w:p w14:paraId="22604559" w14:textId="77777777" w:rsidR="00DC5234" w:rsidRPr="00E90EF0" w:rsidRDefault="00DC5234"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【平24厚告125別表の1の注8】</w:t>
            </w:r>
          </w:p>
        </w:tc>
        <w:tc>
          <w:tcPr>
            <w:tcW w:w="5245" w:type="dxa"/>
            <w:tcBorders>
              <w:top w:val="single" w:sz="4" w:space="0" w:color="auto"/>
              <w:bottom w:val="single" w:sz="4" w:space="0" w:color="auto"/>
              <w:tr2bl w:val="single" w:sz="4" w:space="0" w:color="auto"/>
            </w:tcBorders>
            <w:shd w:val="clear" w:color="auto" w:fill="auto"/>
          </w:tcPr>
          <w:p w14:paraId="62512D3D" w14:textId="77777777" w:rsidR="00DC5234" w:rsidRPr="00E90EF0" w:rsidRDefault="00DC5234" w:rsidP="001A3578">
            <w:pPr>
              <w:widowControl/>
              <w:wordWrap w:val="0"/>
              <w:rPr>
                <w:rFonts w:ascii="ＭＳ ゴシック" w:eastAsia="ＭＳ ゴシック" w:hAnsi="ＭＳ ゴシック" w:cs="ＭＳ Ｐゴシック"/>
                <w:kern w:val="0"/>
                <w:sz w:val="22"/>
              </w:rPr>
            </w:pPr>
          </w:p>
        </w:tc>
        <w:tc>
          <w:tcPr>
            <w:tcW w:w="2482" w:type="dxa"/>
            <w:tcBorders>
              <w:top w:val="single" w:sz="4" w:space="0" w:color="auto"/>
              <w:bottom w:val="single" w:sz="4" w:space="0" w:color="auto"/>
            </w:tcBorders>
            <w:shd w:val="clear" w:color="auto" w:fill="auto"/>
          </w:tcPr>
          <w:p w14:paraId="5F41690E" w14:textId="77777777" w:rsidR="00DC5234" w:rsidRPr="00E90EF0" w:rsidRDefault="00DC5234" w:rsidP="00DC523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□減算している</w:t>
            </w:r>
          </w:p>
          <w:p w14:paraId="6B682D81" w14:textId="77777777" w:rsidR="00DC5234" w:rsidRPr="00E90EF0" w:rsidRDefault="00DC5234" w:rsidP="00050D86">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□減算していない</w:t>
            </w:r>
          </w:p>
          <w:p w14:paraId="16A68B87" w14:textId="77777777" w:rsidR="00DC5234" w:rsidRPr="00E90EF0" w:rsidRDefault="00DC5234" w:rsidP="00DC523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8" w:type="dxa"/>
            <w:tcBorders>
              <w:top w:val="single" w:sz="4" w:space="0" w:color="auto"/>
              <w:bottom w:val="single" w:sz="4" w:space="0" w:color="auto"/>
            </w:tcBorders>
            <w:shd w:val="clear" w:color="auto" w:fill="FFFFFF" w:themeFill="background1"/>
          </w:tcPr>
          <w:p w14:paraId="0E436F9F" w14:textId="77777777" w:rsidR="00DC5234" w:rsidRPr="00E90EF0" w:rsidRDefault="00DC5234" w:rsidP="00DC5234">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4C1DD55E" w14:textId="77777777" w:rsidR="00DC5234" w:rsidRPr="00E90EF0" w:rsidRDefault="00DC5234" w:rsidP="00DC5234">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2F8F503D" w14:textId="77777777" w:rsidR="00DC5234" w:rsidRPr="00E90EF0" w:rsidRDefault="00DC5234" w:rsidP="00DC5234">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5" w:type="dxa"/>
            <w:tcBorders>
              <w:top w:val="single" w:sz="4" w:space="0" w:color="auto"/>
              <w:bottom w:val="single" w:sz="4" w:space="0" w:color="auto"/>
            </w:tcBorders>
            <w:shd w:val="clear" w:color="auto" w:fill="FFFFFF" w:themeFill="background1"/>
          </w:tcPr>
          <w:p w14:paraId="28060CE1" w14:textId="77777777" w:rsidR="00DC5234" w:rsidRPr="00E90EF0" w:rsidRDefault="00DC5234" w:rsidP="00DC523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B28C99E" w14:textId="77777777" w:rsidR="00DC5234" w:rsidRPr="00E90EF0" w:rsidRDefault="00DC5234" w:rsidP="00DC5234">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31C2CE8F" w14:textId="77777777" w:rsidR="00C31D50" w:rsidRPr="00E90EF0" w:rsidRDefault="00C31D50">
      <w:r w:rsidRPr="00E90EF0">
        <w:br w:type="page"/>
      </w:r>
    </w:p>
    <w:tbl>
      <w:tblPr>
        <w:tblStyle w:val="a7"/>
        <w:tblW w:w="15960" w:type="dxa"/>
        <w:jc w:val="center"/>
        <w:tblLook w:val="04A0" w:firstRow="1" w:lastRow="0" w:firstColumn="1" w:lastColumn="0" w:noHBand="0" w:noVBand="1"/>
      </w:tblPr>
      <w:tblGrid>
        <w:gridCol w:w="567"/>
        <w:gridCol w:w="4673"/>
        <w:gridCol w:w="5245"/>
        <w:gridCol w:w="2493"/>
        <w:gridCol w:w="2259"/>
        <w:gridCol w:w="723"/>
      </w:tblGrid>
      <w:tr w:rsidR="00E90EF0" w:rsidRPr="00E90EF0" w14:paraId="0A66D1BF" w14:textId="77777777" w:rsidTr="0054059D">
        <w:trPr>
          <w:jc w:val="center"/>
        </w:trPr>
        <w:tc>
          <w:tcPr>
            <w:tcW w:w="567" w:type="dxa"/>
            <w:tcBorders>
              <w:top w:val="single" w:sz="4" w:space="0" w:color="auto"/>
              <w:bottom w:val="single" w:sz="4" w:space="0" w:color="auto"/>
            </w:tcBorders>
            <w:shd w:val="clear" w:color="auto" w:fill="DAEEF3" w:themeFill="accent5" w:themeFillTint="33"/>
          </w:tcPr>
          <w:p w14:paraId="197B1E2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673" w:type="dxa"/>
            <w:tcBorders>
              <w:top w:val="single" w:sz="4" w:space="0" w:color="auto"/>
              <w:bottom w:val="single" w:sz="4" w:space="0" w:color="auto"/>
            </w:tcBorders>
            <w:shd w:val="clear" w:color="auto" w:fill="DAEEF3" w:themeFill="accent5" w:themeFillTint="33"/>
          </w:tcPr>
          <w:p w14:paraId="2340FF6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0F9323E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93" w:type="dxa"/>
            <w:tcBorders>
              <w:top w:val="single" w:sz="4" w:space="0" w:color="auto"/>
              <w:bottom w:val="single" w:sz="4" w:space="0" w:color="auto"/>
            </w:tcBorders>
            <w:shd w:val="clear" w:color="auto" w:fill="DAEEF3" w:themeFill="accent5" w:themeFillTint="33"/>
          </w:tcPr>
          <w:p w14:paraId="1AD6319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59" w:type="dxa"/>
            <w:tcBorders>
              <w:top w:val="single" w:sz="4" w:space="0" w:color="auto"/>
              <w:bottom w:val="single" w:sz="4" w:space="0" w:color="auto"/>
            </w:tcBorders>
            <w:shd w:val="clear" w:color="auto" w:fill="FFFFFF" w:themeFill="background1"/>
          </w:tcPr>
          <w:p w14:paraId="26381B75"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3" w:type="dxa"/>
            <w:tcBorders>
              <w:top w:val="single" w:sz="4" w:space="0" w:color="auto"/>
              <w:bottom w:val="single" w:sz="4" w:space="0" w:color="auto"/>
            </w:tcBorders>
            <w:shd w:val="clear" w:color="auto" w:fill="FFFFFF" w:themeFill="background1"/>
          </w:tcPr>
          <w:p w14:paraId="51822F8B"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97AF993" w14:textId="77777777" w:rsidTr="0054059D">
        <w:trPr>
          <w:jc w:val="center"/>
        </w:trPr>
        <w:tc>
          <w:tcPr>
            <w:tcW w:w="567" w:type="dxa"/>
            <w:tcBorders>
              <w:top w:val="single" w:sz="4" w:space="0" w:color="auto"/>
              <w:bottom w:val="single" w:sz="4" w:space="0" w:color="auto"/>
            </w:tcBorders>
          </w:tcPr>
          <w:p w14:paraId="6F8FA499" w14:textId="03264F34" w:rsidR="00B3505A" w:rsidRPr="00E90EF0" w:rsidRDefault="0043204C" w:rsidP="001A3578">
            <w:pPr>
              <w:widowControl/>
              <w:ind w:left="240" w:hanging="240"/>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11</w:t>
            </w:r>
            <w:r w:rsidR="00CE266F" w:rsidRPr="00E90EF0">
              <w:rPr>
                <w:rFonts w:ascii="ＭＳ ゴシック" w:eastAsia="ＭＳ ゴシック" w:hAnsi="ＭＳ ゴシック" w:cs="ＭＳ Ｐゴシック" w:hint="eastAsia"/>
                <w:kern w:val="0"/>
                <w:sz w:val="22"/>
              </w:rPr>
              <w:t>3</w:t>
            </w:r>
          </w:p>
        </w:tc>
        <w:tc>
          <w:tcPr>
            <w:tcW w:w="4673" w:type="dxa"/>
            <w:tcBorders>
              <w:top w:val="single" w:sz="4" w:space="0" w:color="auto"/>
              <w:bottom w:val="single" w:sz="4" w:space="0" w:color="auto"/>
            </w:tcBorders>
            <w:shd w:val="clear" w:color="auto" w:fill="auto"/>
          </w:tcPr>
          <w:p w14:paraId="32C56E16" w14:textId="77777777" w:rsidR="00B3505A" w:rsidRPr="00E90EF0" w:rsidRDefault="00B3505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⑦　障法第76条の3第1項の規定に基づく情報公表対象サービス等情報に係る報告を行っていない場合は、所定単位数の100分の5に相当する単位数を所定単位数から減算していますか。</w:t>
            </w:r>
          </w:p>
          <w:p w14:paraId="74AA86CD" w14:textId="2323EDFB" w:rsidR="00B3505A" w:rsidRPr="00E90EF0" w:rsidRDefault="00B3505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【平24厚告125別表の1の注9】</w:t>
            </w:r>
          </w:p>
        </w:tc>
        <w:tc>
          <w:tcPr>
            <w:tcW w:w="5245" w:type="dxa"/>
            <w:tcBorders>
              <w:top w:val="single" w:sz="4" w:space="0" w:color="auto"/>
              <w:bottom w:val="single" w:sz="4" w:space="0" w:color="auto"/>
            </w:tcBorders>
            <w:shd w:val="clear" w:color="auto" w:fill="auto"/>
          </w:tcPr>
          <w:p w14:paraId="616A4A35" w14:textId="7CEAC6D3" w:rsidR="00B3505A" w:rsidRPr="00E90EF0" w:rsidRDefault="00C9795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③　</w:t>
            </w:r>
            <w:r w:rsidR="006A0166" w:rsidRPr="00E90EF0">
              <w:rPr>
                <w:rFonts w:ascii="ＭＳ ゴシック" w:eastAsia="ＭＳ ゴシック" w:hAnsi="ＭＳ ゴシック" w:cs="ＭＳ Ｐゴシック" w:hint="eastAsia"/>
                <w:kern w:val="0"/>
                <w:sz w:val="22"/>
              </w:rPr>
              <w:t>児法第33条の18第1項の規定に基づく</w:t>
            </w:r>
            <w:r w:rsidR="00B3505A" w:rsidRPr="00E90EF0">
              <w:rPr>
                <w:rFonts w:ascii="ＭＳ ゴシック" w:eastAsia="ＭＳ ゴシック" w:hAnsi="ＭＳ ゴシック" w:cs="ＭＳ Ｐゴシック" w:hint="eastAsia"/>
                <w:kern w:val="0"/>
                <w:sz w:val="22"/>
              </w:rPr>
              <w:t>情報公表対象支援情報に係る報告を行っていない場合には、所定単位数の100分の5に相当する単位数を所定単位数から減算していますか。</w:t>
            </w:r>
          </w:p>
          <w:p w14:paraId="4D02652D" w14:textId="45ADB52F" w:rsidR="00B3505A" w:rsidRPr="00E90EF0" w:rsidRDefault="00B3505A"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【平24厚告126別表の1の注5】</w:t>
            </w:r>
          </w:p>
        </w:tc>
        <w:tc>
          <w:tcPr>
            <w:tcW w:w="2493" w:type="dxa"/>
            <w:tcBorders>
              <w:top w:val="single" w:sz="4" w:space="0" w:color="auto"/>
              <w:bottom w:val="single" w:sz="4" w:space="0" w:color="auto"/>
            </w:tcBorders>
            <w:shd w:val="clear" w:color="auto" w:fill="auto"/>
          </w:tcPr>
          <w:p w14:paraId="340CB56D" w14:textId="77777777" w:rsidR="00B3505A" w:rsidRPr="00E90EF0" w:rsidRDefault="00B3505A" w:rsidP="00B3505A">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□減算している</w:t>
            </w:r>
          </w:p>
          <w:p w14:paraId="6698D8E8" w14:textId="77777777" w:rsidR="00B3505A" w:rsidRPr="00E90EF0" w:rsidRDefault="00B3505A" w:rsidP="006C5B85">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□減算していない</w:t>
            </w:r>
          </w:p>
          <w:p w14:paraId="6FF04F2E" w14:textId="10C632F9" w:rsidR="00B3505A" w:rsidRPr="00E90EF0" w:rsidRDefault="00B3505A" w:rsidP="00B3505A">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59" w:type="dxa"/>
            <w:tcBorders>
              <w:top w:val="single" w:sz="4" w:space="0" w:color="auto"/>
              <w:bottom w:val="single" w:sz="4" w:space="0" w:color="auto"/>
            </w:tcBorders>
            <w:shd w:val="clear" w:color="auto" w:fill="FFFFFF" w:themeFill="background1"/>
          </w:tcPr>
          <w:p w14:paraId="1E9E2325" w14:textId="77777777" w:rsidR="00B3505A" w:rsidRPr="00E90EF0" w:rsidRDefault="00B3505A" w:rsidP="00B3505A">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33B70E1F" w14:textId="77777777" w:rsidR="00B3505A" w:rsidRPr="00E90EF0" w:rsidRDefault="00B3505A" w:rsidP="00B3505A">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711A7DC3" w14:textId="10A58046" w:rsidR="00B3505A" w:rsidRPr="00E90EF0" w:rsidRDefault="00B3505A" w:rsidP="00B3505A">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3" w:type="dxa"/>
            <w:tcBorders>
              <w:top w:val="single" w:sz="4" w:space="0" w:color="auto"/>
              <w:bottom w:val="single" w:sz="4" w:space="0" w:color="auto"/>
            </w:tcBorders>
            <w:shd w:val="clear" w:color="auto" w:fill="FFFFFF" w:themeFill="background1"/>
          </w:tcPr>
          <w:p w14:paraId="3836BC12" w14:textId="77777777" w:rsidR="00B3505A" w:rsidRPr="00E90EF0" w:rsidRDefault="00B3505A" w:rsidP="00B3505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0578AF7" w14:textId="26D9D2AF" w:rsidR="00B3505A" w:rsidRPr="00E90EF0" w:rsidRDefault="00B3505A" w:rsidP="00B3505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9FB9444" w14:textId="77777777" w:rsidTr="0054059D">
        <w:trPr>
          <w:jc w:val="center"/>
        </w:trPr>
        <w:tc>
          <w:tcPr>
            <w:tcW w:w="567" w:type="dxa"/>
            <w:tcBorders>
              <w:top w:val="single" w:sz="4" w:space="0" w:color="auto"/>
              <w:bottom w:val="single" w:sz="4" w:space="0" w:color="auto"/>
            </w:tcBorders>
          </w:tcPr>
          <w:p w14:paraId="2F09AF71" w14:textId="2F850ADE" w:rsidR="00503E3E" w:rsidRPr="00E90EF0" w:rsidRDefault="0043204C" w:rsidP="00503E3E">
            <w:pPr>
              <w:widowControl/>
              <w:wordWrap w:val="0"/>
              <w:ind w:left="240" w:hanging="240"/>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11</w:t>
            </w:r>
            <w:r w:rsidR="00CE266F" w:rsidRPr="00E90EF0">
              <w:rPr>
                <w:rFonts w:ascii="ＭＳ ゴシック" w:eastAsia="ＭＳ ゴシック" w:hAnsi="ＭＳ ゴシック" w:cs="ＭＳ Ｐゴシック" w:hint="eastAsia"/>
                <w:kern w:val="0"/>
                <w:sz w:val="22"/>
              </w:rPr>
              <w:t>4</w:t>
            </w:r>
          </w:p>
        </w:tc>
        <w:tc>
          <w:tcPr>
            <w:tcW w:w="4673" w:type="dxa"/>
            <w:tcBorders>
              <w:top w:val="single" w:sz="4" w:space="0" w:color="auto"/>
              <w:bottom w:val="single" w:sz="4" w:space="0" w:color="auto"/>
            </w:tcBorders>
            <w:shd w:val="clear" w:color="auto" w:fill="auto"/>
          </w:tcPr>
          <w:p w14:paraId="41BAB128" w14:textId="77777777" w:rsidR="00503E3E" w:rsidRPr="00E90EF0" w:rsidRDefault="00503E3E"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⑧　指定基準第20条の2に規定する基準を満たしていない場合は、所定単位数の100分の1に相当する単位数を所定単位数から減算していますか。</w:t>
            </w:r>
          </w:p>
          <w:p w14:paraId="219C5958" w14:textId="06595AFA" w:rsidR="00503E3E" w:rsidRPr="00E90EF0" w:rsidRDefault="00503E3E"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【平24厚告125別表の1の注10】</w:t>
            </w:r>
          </w:p>
        </w:tc>
        <w:tc>
          <w:tcPr>
            <w:tcW w:w="5245" w:type="dxa"/>
            <w:tcBorders>
              <w:top w:val="single" w:sz="4" w:space="0" w:color="auto"/>
              <w:bottom w:val="single" w:sz="4" w:space="0" w:color="auto"/>
            </w:tcBorders>
            <w:shd w:val="clear" w:color="auto" w:fill="auto"/>
          </w:tcPr>
          <w:p w14:paraId="16448EFD" w14:textId="01989AC0" w:rsidR="00503E3E" w:rsidRPr="00E90EF0" w:rsidRDefault="00C9795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④　</w:t>
            </w:r>
            <w:r w:rsidR="00503E3E" w:rsidRPr="00E90EF0">
              <w:rPr>
                <w:rFonts w:ascii="ＭＳ ゴシック" w:eastAsia="ＭＳ ゴシック" w:hAnsi="ＭＳ ゴシック" w:cs="ＭＳ Ｐゴシック" w:hint="eastAsia"/>
                <w:kern w:val="0"/>
                <w:sz w:val="22"/>
              </w:rPr>
              <w:t>指定基準第20条の2に規定する基準を満たしていない場合は、所定単位数の100分の1に相当する単位数を所定単位数から減算していますか。</w:t>
            </w:r>
          </w:p>
          <w:p w14:paraId="061C4FE7" w14:textId="5F47826E" w:rsidR="00503E3E" w:rsidRPr="00E90EF0" w:rsidRDefault="00503E3E"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【平24厚告126別表の1の注6】</w:t>
            </w:r>
          </w:p>
        </w:tc>
        <w:tc>
          <w:tcPr>
            <w:tcW w:w="2493" w:type="dxa"/>
            <w:tcBorders>
              <w:top w:val="single" w:sz="4" w:space="0" w:color="auto"/>
              <w:bottom w:val="single" w:sz="4" w:space="0" w:color="auto"/>
            </w:tcBorders>
            <w:shd w:val="clear" w:color="auto" w:fill="auto"/>
          </w:tcPr>
          <w:p w14:paraId="5E7318E7" w14:textId="77777777" w:rsidR="00503E3E" w:rsidRPr="00E90EF0" w:rsidRDefault="00503E3E" w:rsidP="00503E3E">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□減算している</w:t>
            </w:r>
          </w:p>
          <w:p w14:paraId="008F4471" w14:textId="77777777" w:rsidR="00503E3E" w:rsidRPr="00E90EF0" w:rsidRDefault="00503E3E" w:rsidP="006C5B85">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□減算していない</w:t>
            </w:r>
          </w:p>
          <w:p w14:paraId="0731F69C" w14:textId="13415375" w:rsidR="00503E3E" w:rsidRPr="00E90EF0" w:rsidRDefault="00503E3E" w:rsidP="00503E3E">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59" w:type="dxa"/>
            <w:tcBorders>
              <w:top w:val="single" w:sz="4" w:space="0" w:color="auto"/>
              <w:bottom w:val="single" w:sz="4" w:space="0" w:color="auto"/>
            </w:tcBorders>
            <w:shd w:val="clear" w:color="auto" w:fill="FFFFFF" w:themeFill="background1"/>
          </w:tcPr>
          <w:p w14:paraId="4C2B7005" w14:textId="77777777" w:rsidR="00503E3E" w:rsidRPr="00E90EF0" w:rsidRDefault="00503E3E" w:rsidP="00503E3E">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39753DDB" w14:textId="77777777" w:rsidR="00503E3E" w:rsidRPr="00E90EF0" w:rsidRDefault="00503E3E" w:rsidP="00503E3E">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22CE8029" w14:textId="61D2C808" w:rsidR="00503E3E" w:rsidRPr="00E90EF0" w:rsidRDefault="00503E3E" w:rsidP="00503E3E">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3" w:type="dxa"/>
            <w:tcBorders>
              <w:top w:val="single" w:sz="4" w:space="0" w:color="auto"/>
              <w:bottom w:val="single" w:sz="4" w:space="0" w:color="auto"/>
            </w:tcBorders>
            <w:shd w:val="clear" w:color="auto" w:fill="FFFFFF" w:themeFill="background1"/>
          </w:tcPr>
          <w:p w14:paraId="6E50D410" w14:textId="77777777" w:rsidR="00503E3E" w:rsidRPr="00E90EF0" w:rsidRDefault="00503E3E" w:rsidP="00503E3E">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717754A" w14:textId="2DE45F00" w:rsidR="00503E3E" w:rsidRPr="00E90EF0" w:rsidRDefault="00503E3E" w:rsidP="00503E3E">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D3B3C41" w14:textId="77777777" w:rsidTr="0054059D">
        <w:trPr>
          <w:jc w:val="center"/>
        </w:trPr>
        <w:tc>
          <w:tcPr>
            <w:tcW w:w="567" w:type="dxa"/>
            <w:tcBorders>
              <w:top w:val="single" w:sz="4" w:space="0" w:color="auto"/>
              <w:bottom w:val="single" w:sz="4" w:space="0" w:color="auto"/>
            </w:tcBorders>
          </w:tcPr>
          <w:p w14:paraId="6C62FE21" w14:textId="4D3D3A58" w:rsidR="00503E3E" w:rsidRPr="00E90EF0" w:rsidRDefault="0043204C" w:rsidP="00503E3E">
            <w:pPr>
              <w:widowControl/>
              <w:wordWrap w:val="0"/>
              <w:ind w:left="240" w:hanging="240"/>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11</w:t>
            </w:r>
            <w:r w:rsidR="00CE266F" w:rsidRPr="00E90EF0">
              <w:rPr>
                <w:rFonts w:ascii="ＭＳ ゴシック" w:eastAsia="ＭＳ ゴシック" w:hAnsi="ＭＳ ゴシック" w:cs="ＭＳ Ｐゴシック" w:hint="eastAsia"/>
                <w:kern w:val="0"/>
                <w:sz w:val="22"/>
              </w:rPr>
              <w:t>5</w:t>
            </w:r>
          </w:p>
        </w:tc>
        <w:tc>
          <w:tcPr>
            <w:tcW w:w="4673" w:type="dxa"/>
            <w:tcBorders>
              <w:top w:val="single" w:sz="4" w:space="0" w:color="auto"/>
              <w:bottom w:val="single" w:sz="4" w:space="0" w:color="auto"/>
            </w:tcBorders>
            <w:shd w:val="clear" w:color="auto" w:fill="auto"/>
          </w:tcPr>
          <w:p w14:paraId="09913F11" w14:textId="77777777" w:rsidR="00503E3E" w:rsidRPr="00E90EF0" w:rsidRDefault="00503E3E"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⑨　指定基準第28条の2に規定する基準を満たしていない場合は、所定単位数の100分の1に相当する単位数を所定単位数から減算していますか。</w:t>
            </w:r>
          </w:p>
          <w:p w14:paraId="2CBC3293" w14:textId="58C003AF" w:rsidR="00503E3E" w:rsidRPr="00E90EF0" w:rsidRDefault="00503E3E"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【平24厚告125別表の1の注11】</w:t>
            </w:r>
          </w:p>
        </w:tc>
        <w:tc>
          <w:tcPr>
            <w:tcW w:w="5245" w:type="dxa"/>
            <w:tcBorders>
              <w:top w:val="single" w:sz="4" w:space="0" w:color="auto"/>
              <w:bottom w:val="single" w:sz="4" w:space="0" w:color="auto"/>
            </w:tcBorders>
            <w:shd w:val="clear" w:color="auto" w:fill="auto"/>
          </w:tcPr>
          <w:p w14:paraId="5E6ED8FD" w14:textId="2660CF81" w:rsidR="00503E3E" w:rsidRPr="00E90EF0" w:rsidRDefault="00C9795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⑤　</w:t>
            </w:r>
            <w:r w:rsidR="00503E3E" w:rsidRPr="00E90EF0">
              <w:rPr>
                <w:rFonts w:ascii="ＭＳ ゴシック" w:eastAsia="ＭＳ ゴシック" w:hAnsi="ＭＳ ゴシック" w:cs="ＭＳ Ｐゴシック" w:hint="eastAsia"/>
                <w:kern w:val="0"/>
                <w:sz w:val="22"/>
              </w:rPr>
              <w:t>指定基準第28条の2に規定する基準を満たしていない場合は、所定単位数の100分の1に相当する単位数を所定単位数から減算していますか。</w:t>
            </w:r>
          </w:p>
          <w:p w14:paraId="4AECEB2C" w14:textId="7FB5743D" w:rsidR="00503E3E" w:rsidRPr="00E90EF0" w:rsidRDefault="00503E3E"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【平24厚告126別表の1の注7】</w:t>
            </w:r>
          </w:p>
        </w:tc>
        <w:tc>
          <w:tcPr>
            <w:tcW w:w="2493" w:type="dxa"/>
            <w:tcBorders>
              <w:top w:val="single" w:sz="4" w:space="0" w:color="auto"/>
              <w:bottom w:val="single" w:sz="4" w:space="0" w:color="auto"/>
            </w:tcBorders>
            <w:shd w:val="clear" w:color="auto" w:fill="auto"/>
          </w:tcPr>
          <w:p w14:paraId="2D1D6023" w14:textId="77777777" w:rsidR="00503E3E" w:rsidRPr="00E90EF0" w:rsidRDefault="00503E3E" w:rsidP="00503E3E">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□減算している</w:t>
            </w:r>
          </w:p>
          <w:p w14:paraId="5AFDF016" w14:textId="77777777" w:rsidR="00503E3E" w:rsidRPr="00E90EF0" w:rsidRDefault="00503E3E" w:rsidP="006C5B85">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□減算していない</w:t>
            </w:r>
          </w:p>
          <w:p w14:paraId="7E06D28B" w14:textId="5AF05FDF" w:rsidR="00503E3E" w:rsidRPr="00E90EF0" w:rsidRDefault="00503E3E" w:rsidP="00503E3E">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59" w:type="dxa"/>
            <w:tcBorders>
              <w:top w:val="single" w:sz="4" w:space="0" w:color="auto"/>
              <w:bottom w:val="single" w:sz="4" w:space="0" w:color="auto"/>
            </w:tcBorders>
            <w:shd w:val="clear" w:color="auto" w:fill="FFFFFF" w:themeFill="background1"/>
          </w:tcPr>
          <w:p w14:paraId="529ACCB8" w14:textId="77777777" w:rsidR="00503E3E" w:rsidRPr="00E90EF0" w:rsidRDefault="00503E3E" w:rsidP="00503E3E">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17AC9F77" w14:textId="77777777" w:rsidR="00503E3E" w:rsidRPr="00E90EF0" w:rsidRDefault="00503E3E" w:rsidP="00503E3E">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66C81D59" w14:textId="546E4BEE" w:rsidR="00503E3E" w:rsidRPr="00E90EF0" w:rsidRDefault="00503E3E" w:rsidP="00503E3E">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3" w:type="dxa"/>
            <w:tcBorders>
              <w:top w:val="single" w:sz="4" w:space="0" w:color="auto"/>
              <w:bottom w:val="single" w:sz="4" w:space="0" w:color="auto"/>
            </w:tcBorders>
            <w:shd w:val="clear" w:color="auto" w:fill="FFFFFF" w:themeFill="background1"/>
          </w:tcPr>
          <w:p w14:paraId="2663D00A" w14:textId="77777777" w:rsidR="00503E3E" w:rsidRPr="00E90EF0" w:rsidRDefault="00503E3E" w:rsidP="00503E3E">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61ACD1B" w14:textId="5E30DCA8" w:rsidR="00503E3E" w:rsidRPr="00E90EF0" w:rsidRDefault="00503E3E" w:rsidP="00503E3E">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18E590D" w14:textId="77777777" w:rsidTr="0054059D">
        <w:trPr>
          <w:jc w:val="center"/>
        </w:trPr>
        <w:tc>
          <w:tcPr>
            <w:tcW w:w="567" w:type="dxa"/>
            <w:tcBorders>
              <w:top w:val="single" w:sz="4" w:space="0" w:color="auto"/>
              <w:bottom w:val="single" w:sz="4" w:space="0" w:color="auto"/>
            </w:tcBorders>
          </w:tcPr>
          <w:p w14:paraId="25895598" w14:textId="7339FF12" w:rsidR="00494496" w:rsidRPr="00E90EF0" w:rsidRDefault="0043204C" w:rsidP="0049449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11</w:t>
            </w:r>
            <w:r w:rsidR="00CE266F" w:rsidRPr="00E90EF0">
              <w:rPr>
                <w:rFonts w:ascii="ＭＳ ゴシック" w:eastAsia="ＭＳ ゴシック" w:hAnsi="ＭＳ ゴシック" w:cs="ＭＳ Ｐゴシック" w:hint="eastAsia"/>
                <w:kern w:val="0"/>
                <w:sz w:val="22"/>
              </w:rPr>
              <w:t>6</w:t>
            </w:r>
          </w:p>
        </w:tc>
        <w:tc>
          <w:tcPr>
            <w:tcW w:w="4673" w:type="dxa"/>
            <w:tcBorders>
              <w:top w:val="single" w:sz="4" w:space="0" w:color="auto"/>
              <w:bottom w:val="single" w:sz="4" w:space="0" w:color="auto"/>
            </w:tcBorders>
            <w:shd w:val="clear" w:color="auto" w:fill="auto"/>
          </w:tcPr>
          <w:p w14:paraId="20A56D74" w14:textId="4D900916" w:rsidR="00494496" w:rsidRPr="00E90EF0" w:rsidRDefault="00371519"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⑩　</w:t>
            </w:r>
            <w:r w:rsidR="00C97956" w:rsidRPr="00E90EF0">
              <w:rPr>
                <w:rFonts w:ascii="ＭＳ ゴシック" w:eastAsia="ＭＳ ゴシック" w:hAnsi="ＭＳ ゴシック" w:cs="ＭＳ Ｐゴシック" w:hint="eastAsia"/>
                <w:kern w:val="0"/>
                <w:sz w:val="22"/>
              </w:rPr>
              <w:t>別にこども家庭庁長官及び厚生労働大臣が定める特別地域</w:t>
            </w:r>
            <w:r w:rsidRPr="00E90EF0">
              <w:rPr>
                <w:rFonts w:ascii="ＭＳ ゴシック" w:eastAsia="ＭＳ ゴシック" w:hAnsi="ＭＳ ゴシック" w:cs="ＭＳ Ｐゴシック" w:hint="eastAsia"/>
                <w:kern w:val="0"/>
                <w:sz w:val="22"/>
              </w:rPr>
              <w:t>に居住している利用者に対して</w:t>
            </w:r>
            <w:r w:rsidR="007548F9"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kern w:val="0"/>
                <w:sz w:val="22"/>
              </w:rPr>
              <w:t>指定計画相談支援を行った場合（①及び②に定める場合を除く。）に、特別地域加算として、1回につき</w:t>
            </w:r>
            <w:r w:rsidR="007548F9" w:rsidRPr="00E90EF0">
              <w:rPr>
                <w:rFonts w:ascii="ＭＳ ゴシック" w:eastAsia="ＭＳ ゴシック" w:hAnsi="ＭＳ ゴシック" w:cs="ＭＳ Ｐゴシック" w:hint="eastAsia"/>
                <w:kern w:val="0"/>
                <w:sz w:val="22"/>
              </w:rPr>
              <w:t>所定単位数の100分の</w:t>
            </w:r>
            <w:r w:rsidRPr="00E90EF0">
              <w:rPr>
                <w:rFonts w:ascii="ＭＳ ゴシック" w:eastAsia="ＭＳ ゴシック" w:hAnsi="ＭＳ ゴシック" w:cs="ＭＳ Ｐゴシック" w:hint="eastAsia"/>
                <w:kern w:val="0"/>
                <w:sz w:val="22"/>
              </w:rPr>
              <w:t>1</w:t>
            </w:r>
            <w:r w:rsidR="007548F9" w:rsidRPr="00E90EF0">
              <w:rPr>
                <w:rFonts w:ascii="ＭＳ ゴシック" w:eastAsia="ＭＳ ゴシック" w:hAnsi="ＭＳ ゴシック" w:cs="ＭＳ Ｐゴシック" w:hint="eastAsia"/>
                <w:kern w:val="0"/>
                <w:sz w:val="22"/>
              </w:rPr>
              <w:t>5に相当する単位数を所定単位数</w:t>
            </w:r>
            <w:r w:rsidR="00C97956" w:rsidRPr="00E90EF0">
              <w:rPr>
                <w:rFonts w:ascii="ＭＳ ゴシック" w:eastAsia="ＭＳ ゴシック" w:hAnsi="ＭＳ ゴシック" w:cs="ＭＳ Ｐゴシック" w:hint="eastAsia"/>
                <w:kern w:val="0"/>
                <w:sz w:val="22"/>
              </w:rPr>
              <w:t>に加算</w:t>
            </w:r>
            <w:r w:rsidR="00494496" w:rsidRPr="00E90EF0">
              <w:rPr>
                <w:rFonts w:ascii="ＭＳ ゴシック" w:eastAsia="ＭＳ ゴシック" w:hAnsi="ＭＳ ゴシック" w:cs="ＭＳ Ｐゴシック" w:hint="eastAsia"/>
                <w:kern w:val="0"/>
                <w:sz w:val="22"/>
              </w:rPr>
              <w:t>していますか。</w:t>
            </w:r>
          </w:p>
          <w:p w14:paraId="0564CEB1" w14:textId="057332B0"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w:t>
            </w:r>
            <w:r w:rsidR="000C0D10" w:rsidRPr="00E90EF0">
              <w:rPr>
                <w:rFonts w:ascii="ＭＳ ゴシック" w:eastAsia="ＭＳ ゴシック" w:hAnsi="ＭＳ ゴシック" w:cs="ＭＳ Ｐゴシック" w:hint="eastAsia"/>
                <w:kern w:val="0"/>
                <w:sz w:val="22"/>
              </w:rPr>
              <w:t>12</w:t>
            </w:r>
            <w:r w:rsidR="00ED389D" w:rsidRPr="00E90EF0">
              <w:rPr>
                <w:rFonts w:ascii="ＭＳ ゴシック" w:eastAsia="ＭＳ ゴシック" w:hAnsi="ＭＳ ゴシック" w:cs="ＭＳ Ｐゴシック" w:hint="eastAsia"/>
                <w:kern w:val="0"/>
                <w:sz w:val="22"/>
              </w:rPr>
              <w:t>、平21厚告176</w:t>
            </w:r>
            <w:r w:rsidRPr="00E90EF0">
              <w:rPr>
                <w:rFonts w:ascii="ＭＳ ゴシック" w:eastAsia="ＭＳ ゴシック" w:hAnsi="ＭＳ ゴシック" w:cs="ＭＳ Ｐゴシック" w:hint="eastAsia"/>
                <w:kern w:val="0"/>
                <w:sz w:val="22"/>
              </w:rPr>
              <w:t>】※№</w:t>
            </w:r>
            <w:r w:rsidR="00755C59" w:rsidRPr="00E90EF0">
              <w:rPr>
                <w:rFonts w:ascii="ＭＳ ゴシック" w:eastAsia="ＭＳ ゴシック" w:hAnsi="ＭＳ ゴシック" w:cs="ＭＳ Ｐゴシック" w:hint="eastAsia"/>
                <w:kern w:val="0"/>
                <w:sz w:val="22"/>
              </w:rPr>
              <w:t>10</w:t>
            </w:r>
            <w:r w:rsidR="0093006A"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w:t>
            </w:r>
            <w:r w:rsidR="00755C59" w:rsidRPr="00E90EF0">
              <w:rPr>
                <w:rFonts w:ascii="ＭＳ ゴシック" w:eastAsia="ＭＳ ゴシック" w:hAnsi="ＭＳ ゴシック" w:cs="ＭＳ Ｐゴシック" w:hint="eastAsia"/>
                <w:kern w:val="0"/>
                <w:sz w:val="22"/>
              </w:rPr>
              <w:t>1</w:t>
            </w:r>
            <w:r w:rsidR="0093006A" w:rsidRPr="00E90EF0">
              <w:rPr>
                <w:rFonts w:ascii="ＭＳ ゴシック" w:eastAsia="ＭＳ ゴシック" w:hAnsi="ＭＳ ゴシック" w:cs="ＭＳ Ｐゴシック" w:hint="eastAsia"/>
                <w:kern w:val="0"/>
                <w:sz w:val="22"/>
              </w:rPr>
              <w:t>08</w:t>
            </w:r>
            <w:r w:rsidRPr="00E90EF0">
              <w:rPr>
                <w:rFonts w:ascii="ＭＳ ゴシック" w:eastAsia="ＭＳ ゴシック" w:hAnsi="ＭＳ ゴシック" w:cs="ＭＳ Ｐゴシック" w:hint="eastAsia"/>
                <w:kern w:val="0"/>
                <w:sz w:val="22"/>
              </w:rPr>
              <w:t>参照</w:t>
            </w:r>
          </w:p>
          <w:p w14:paraId="0759FDB9" w14:textId="77777777"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p>
          <w:p w14:paraId="22675622" w14:textId="77777777" w:rsidR="00494496" w:rsidRPr="00E90EF0" w:rsidRDefault="0049449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※平成21年厚生労働省告示第176号で定める地域</w:t>
            </w:r>
          </w:p>
          <w:p w14:paraId="71602B78"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一　離島振興法（昭和二十八年法律第七十二号）第二条第一項の規定により指定された離島振興対策実施地域</w:t>
            </w:r>
          </w:p>
          <w:p w14:paraId="117081A0"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二　奄美群島振興開発特別措置法（昭和二十九年法律第百八十九号）第一条に規定する奄美群島</w:t>
            </w:r>
          </w:p>
          <w:p w14:paraId="24298150"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三　豪雪地帯対策特別措置法（昭和三十七年法律第七十三号）第二条第二項の規定により指定された特別豪雪地帯</w:t>
            </w:r>
          </w:p>
          <w:p w14:paraId="675297A7"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四　辺地に係る公共的施設の総合整備のための財政上の特別措置等に関する法律（昭和三十七年法律第八十八号）第二条第一項に規定する辺地</w:t>
            </w:r>
          </w:p>
          <w:p w14:paraId="6690C758"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五　山村振興法（昭和四十年法律第六十四号）第七条第一項の規定により指定された振興山村</w:t>
            </w:r>
          </w:p>
          <w:p w14:paraId="5B3C6777"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六　小笠原諸島振興開発特別措置法（昭和四十四年法律第七十九号）第四条第一項に規定する小笠原諸島</w:t>
            </w:r>
          </w:p>
          <w:p w14:paraId="375A1AAB"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七　半島振興法（昭和六十年法律第六十三号）第二条第一項の規定により指定された半島振興対策実施地域</w:t>
            </w:r>
          </w:p>
          <w:p w14:paraId="16BDF52E"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八　特定農山村地域における農林業等の活性化のための基盤整備の促進に関する法律（平成五年法律第七十二号）第二条第一項に規定する特定農山村地域</w:t>
            </w:r>
          </w:p>
          <w:p w14:paraId="10739E23" w14:textId="1F2C91EB"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九　過疎地域</w:t>
            </w:r>
            <w:r w:rsidR="000A1A55" w:rsidRPr="00E90EF0">
              <w:rPr>
                <w:rFonts w:ascii="ＭＳ ゴシック" w:eastAsia="ＭＳ ゴシック" w:hAnsi="ＭＳ ゴシック" w:cs="ＭＳ Ｐゴシック" w:hint="eastAsia"/>
                <w:kern w:val="0"/>
                <w:sz w:val="16"/>
                <w:szCs w:val="16"/>
              </w:rPr>
              <w:t>の持続的発展の支援に関する特別措置法(令和三年法律第十九号)</w:t>
            </w:r>
            <w:r w:rsidRPr="00E90EF0">
              <w:rPr>
                <w:rFonts w:ascii="ＭＳ ゴシック" w:eastAsia="ＭＳ ゴシック" w:hAnsi="ＭＳ ゴシック" w:cs="ＭＳ Ｐゴシック" w:hint="eastAsia"/>
                <w:kern w:val="0"/>
                <w:sz w:val="16"/>
                <w:szCs w:val="16"/>
              </w:rPr>
              <w:t>第二条第一項に規定する過疎地域</w:t>
            </w:r>
          </w:p>
          <w:p w14:paraId="41A79058" w14:textId="21305B02" w:rsidR="00494496" w:rsidRPr="00E90EF0" w:rsidRDefault="00494496" w:rsidP="002428FC">
            <w:pPr>
              <w:widowControl/>
              <w:wordWrap w:val="0"/>
              <w:spacing w:line="240" w:lineRule="exact"/>
              <w:ind w:left="238" w:hanging="238"/>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16"/>
                <w:szCs w:val="16"/>
              </w:rPr>
              <w:t>十　沖縄振興特別措置法（平成十四年法律第十四号）第三条第三号に規定する離島</w:t>
            </w:r>
          </w:p>
        </w:tc>
        <w:tc>
          <w:tcPr>
            <w:tcW w:w="5245" w:type="dxa"/>
            <w:tcBorders>
              <w:top w:val="single" w:sz="4" w:space="0" w:color="auto"/>
              <w:bottom w:val="single" w:sz="4" w:space="0" w:color="auto"/>
            </w:tcBorders>
            <w:shd w:val="clear" w:color="auto" w:fill="auto"/>
          </w:tcPr>
          <w:p w14:paraId="545966EB" w14:textId="6AA44164" w:rsidR="00494496" w:rsidRPr="00E90EF0" w:rsidRDefault="00C97956" w:rsidP="001A3578">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⑥</w:t>
            </w:r>
            <w:r w:rsidR="00494496" w:rsidRPr="00E90EF0">
              <w:rPr>
                <w:rFonts w:ascii="ＭＳ ゴシック" w:eastAsia="ＭＳ ゴシック" w:hAnsi="ＭＳ ゴシック" w:cs="ＭＳ Ｐゴシック" w:hint="eastAsia"/>
                <w:kern w:val="0"/>
                <w:sz w:val="22"/>
              </w:rPr>
              <w:t xml:space="preserve">　</w:t>
            </w:r>
            <w:r w:rsidRPr="00E90EF0">
              <w:rPr>
                <w:rFonts w:ascii="ＭＳ ゴシック" w:eastAsia="ＭＳ ゴシック" w:hAnsi="ＭＳ ゴシック" w:cs="ＭＳ Ｐゴシック" w:hint="eastAsia"/>
                <w:kern w:val="0"/>
                <w:sz w:val="22"/>
              </w:rPr>
              <w:t>別にこども家庭庁長官が定める特別地域に</w:t>
            </w:r>
            <w:r w:rsidR="00494496" w:rsidRPr="00E90EF0">
              <w:rPr>
                <w:rFonts w:ascii="ＭＳ ゴシック" w:eastAsia="ＭＳ ゴシック" w:hAnsi="ＭＳ ゴシック" w:cs="ＭＳ Ｐゴシック" w:hint="eastAsia"/>
                <w:kern w:val="0"/>
                <w:sz w:val="22"/>
              </w:rPr>
              <w:t>居住している</w:t>
            </w:r>
            <w:r w:rsidR="00620908" w:rsidRPr="00E90EF0">
              <w:rPr>
                <w:rFonts w:ascii="ＭＳ ゴシック" w:eastAsia="ＭＳ ゴシック" w:hAnsi="ＭＳ ゴシック" w:cs="ＭＳ Ｐゴシック" w:hint="eastAsia"/>
                <w:kern w:val="0"/>
                <w:sz w:val="22"/>
              </w:rPr>
              <w:t>障がい児の保護者</w:t>
            </w:r>
            <w:r w:rsidR="00494496" w:rsidRPr="00E90EF0">
              <w:rPr>
                <w:rFonts w:ascii="ＭＳ ゴシック" w:eastAsia="ＭＳ ゴシック" w:hAnsi="ＭＳ ゴシック" w:cs="ＭＳ Ｐゴシック" w:hint="eastAsia"/>
                <w:kern w:val="0"/>
                <w:sz w:val="22"/>
              </w:rPr>
              <w:t>に対して、指定障害児相談支援を行った場合(①に定める場合を除く。)に、特別地域加算として、1回につき所定単位数の100分の15に相当する単位数を所定単位数に加算していますか。</w:t>
            </w:r>
          </w:p>
          <w:p w14:paraId="04CE353E" w14:textId="0F37B45E" w:rsidR="00494496" w:rsidRPr="00E90EF0" w:rsidRDefault="0049449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【平24厚告126別表の1の注</w:t>
            </w:r>
            <w:r w:rsidR="007E2F9F" w:rsidRPr="00E90EF0">
              <w:rPr>
                <w:rFonts w:ascii="ＭＳ ゴシック" w:eastAsia="ＭＳ ゴシック" w:hAnsi="ＭＳ ゴシック" w:cs="ＭＳ Ｐゴシック" w:hint="eastAsia"/>
                <w:kern w:val="0"/>
                <w:sz w:val="22"/>
              </w:rPr>
              <w:t>8</w:t>
            </w:r>
            <w:r w:rsidR="00A27A07" w:rsidRPr="00E90EF0">
              <w:rPr>
                <w:rFonts w:ascii="ＭＳ ゴシック" w:eastAsia="ＭＳ ゴシック" w:hAnsi="ＭＳ ゴシック" w:cs="ＭＳ Ｐゴシック" w:hint="eastAsia"/>
                <w:kern w:val="0"/>
                <w:sz w:val="22"/>
              </w:rPr>
              <w:t>、平24厚告233</w:t>
            </w:r>
            <w:r w:rsidRPr="00E90EF0">
              <w:rPr>
                <w:rFonts w:ascii="ＭＳ ゴシック" w:eastAsia="ＭＳ ゴシック" w:hAnsi="ＭＳ ゴシック" w:cs="ＭＳ Ｐゴシック" w:hint="eastAsia"/>
                <w:kern w:val="0"/>
                <w:sz w:val="22"/>
              </w:rPr>
              <w:t>】※№</w:t>
            </w:r>
            <w:r w:rsidR="00755C59" w:rsidRPr="00E90EF0">
              <w:rPr>
                <w:rFonts w:ascii="ＭＳ ゴシック" w:eastAsia="ＭＳ ゴシック" w:hAnsi="ＭＳ ゴシック" w:cs="ＭＳ Ｐゴシック" w:hint="eastAsia"/>
                <w:kern w:val="0"/>
                <w:sz w:val="22"/>
              </w:rPr>
              <w:t>10</w:t>
            </w:r>
            <w:r w:rsidR="000B28BE" w:rsidRPr="00E90EF0">
              <w:rPr>
                <w:rFonts w:ascii="ＭＳ ゴシック" w:eastAsia="ＭＳ ゴシック" w:hAnsi="ＭＳ ゴシック" w:cs="ＭＳ Ｐゴシック" w:hint="eastAsia"/>
                <w:kern w:val="0"/>
                <w:sz w:val="22"/>
              </w:rPr>
              <w:t>7</w:t>
            </w:r>
            <w:r w:rsidRPr="00E90EF0">
              <w:rPr>
                <w:rFonts w:ascii="ＭＳ ゴシック" w:eastAsia="ＭＳ ゴシック" w:hAnsi="ＭＳ ゴシック" w:cs="ＭＳ Ｐゴシック" w:hint="eastAsia"/>
                <w:kern w:val="0"/>
                <w:sz w:val="22"/>
              </w:rPr>
              <w:t>参照</w:t>
            </w:r>
          </w:p>
          <w:p w14:paraId="18E41E7B" w14:textId="77777777" w:rsidR="00755C59" w:rsidRPr="00E90EF0" w:rsidRDefault="00755C59" w:rsidP="001A3578">
            <w:pPr>
              <w:widowControl/>
              <w:wordWrap w:val="0"/>
              <w:rPr>
                <w:rFonts w:ascii="ＭＳ ゴシック" w:eastAsia="ＭＳ ゴシック" w:hAnsi="ＭＳ ゴシック" w:cs="ＭＳ Ｐゴシック"/>
                <w:kern w:val="0"/>
                <w:sz w:val="22"/>
              </w:rPr>
            </w:pPr>
          </w:p>
          <w:p w14:paraId="3C1560A9" w14:textId="77777777" w:rsidR="000B28BE" w:rsidRPr="00E90EF0" w:rsidRDefault="000B28BE" w:rsidP="001A3578">
            <w:pPr>
              <w:widowControl/>
              <w:wordWrap w:val="0"/>
              <w:rPr>
                <w:rFonts w:ascii="ＭＳ ゴシック" w:eastAsia="ＭＳ ゴシック" w:hAnsi="ＭＳ ゴシック" w:cs="ＭＳ Ｐゴシック"/>
                <w:kern w:val="0"/>
                <w:sz w:val="22"/>
              </w:rPr>
            </w:pPr>
          </w:p>
          <w:p w14:paraId="33A7325F" w14:textId="77777777" w:rsidR="000B28BE" w:rsidRPr="00E90EF0" w:rsidRDefault="000B28BE" w:rsidP="001A3578">
            <w:pPr>
              <w:widowControl/>
              <w:wordWrap w:val="0"/>
              <w:rPr>
                <w:rFonts w:ascii="ＭＳ ゴシック" w:eastAsia="ＭＳ ゴシック" w:hAnsi="ＭＳ ゴシック" w:cs="ＭＳ Ｐゴシック"/>
                <w:kern w:val="0"/>
                <w:sz w:val="22"/>
              </w:rPr>
            </w:pPr>
          </w:p>
          <w:p w14:paraId="75DD4644" w14:textId="12F9EC1F" w:rsidR="00494496" w:rsidRPr="00E90EF0" w:rsidRDefault="00494496"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※平成24年厚生労働省告示第233号で定める地域</w:t>
            </w:r>
          </w:p>
          <w:p w14:paraId="44DD8821"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一　離島振興法（昭和二十八年法律第七十二号）第二条第一項の規定により指定された離島振興対策実施地域</w:t>
            </w:r>
          </w:p>
          <w:p w14:paraId="01BC2359"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二　奄美群島振興開発特別措置法（昭和二十九年法律第百八十九号）第一条に規定する奄美群島</w:t>
            </w:r>
          </w:p>
          <w:p w14:paraId="29A4BA24"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三　豪雪地帯対策特別措置法（昭和三十七年法律第七十三号）第二条第二項の規定により指定された特別豪雪地帯</w:t>
            </w:r>
          </w:p>
          <w:p w14:paraId="2F85C262"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四　辺地に係る公共的施設の総合整備のための財政上の特別措置等に関する法律（昭和三十七年法律第八十八号）第二条第一項に規定する辺地</w:t>
            </w:r>
          </w:p>
          <w:p w14:paraId="397F0923"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五　山村振興法（昭和四十年法律第六十四号）第七条第一項の規定により指定された振興山村</w:t>
            </w:r>
          </w:p>
          <w:p w14:paraId="598E4DE5"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六　小笠原諸島振興開発特別措置法（昭和四十四年法律第七十九号）第二条第一項に規定する小笠原諸島</w:t>
            </w:r>
          </w:p>
          <w:p w14:paraId="434F1D49"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七　半島振興法（昭和六十年法律第六十三号）第二条第一項の規定により指定された半島振興対策実施地域</w:t>
            </w:r>
          </w:p>
          <w:p w14:paraId="4D236438" w14:textId="77777777"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八　特定農山村地域における農林業等の活性化のための基盤整備の促進に関する法律（平成五年法律第七十二号）第二条第一項に規定する特定農山村地域</w:t>
            </w:r>
          </w:p>
          <w:p w14:paraId="61C884FE" w14:textId="2D06C626" w:rsidR="00494496" w:rsidRPr="00E90EF0" w:rsidRDefault="00494496" w:rsidP="001A3578">
            <w:pPr>
              <w:widowControl/>
              <w:wordWrap w:val="0"/>
              <w:spacing w:line="240" w:lineRule="exact"/>
              <w:ind w:left="160" w:hangingChars="100" w:hanging="160"/>
              <w:rPr>
                <w:rFonts w:ascii="ＭＳ ゴシック" w:eastAsia="ＭＳ ゴシック" w:hAnsi="ＭＳ ゴシック" w:cs="ＭＳ Ｐゴシック"/>
                <w:kern w:val="0"/>
                <w:sz w:val="16"/>
                <w:szCs w:val="16"/>
              </w:rPr>
            </w:pPr>
            <w:r w:rsidRPr="00E90EF0">
              <w:rPr>
                <w:rFonts w:ascii="ＭＳ ゴシック" w:eastAsia="ＭＳ ゴシック" w:hAnsi="ＭＳ ゴシック" w:cs="ＭＳ Ｐゴシック" w:hint="eastAsia"/>
                <w:kern w:val="0"/>
                <w:sz w:val="16"/>
                <w:szCs w:val="16"/>
              </w:rPr>
              <w:t>九　過疎地域</w:t>
            </w:r>
            <w:r w:rsidR="00DB1300" w:rsidRPr="00E90EF0">
              <w:rPr>
                <w:rFonts w:ascii="ＭＳ ゴシック" w:eastAsia="ＭＳ ゴシック" w:hAnsi="ＭＳ ゴシック" w:cs="ＭＳ Ｐゴシック" w:hint="eastAsia"/>
                <w:kern w:val="0"/>
                <w:sz w:val="16"/>
                <w:szCs w:val="16"/>
              </w:rPr>
              <w:t>の持続的発展の支援に関する特別措置法(令和三年法律第十九号)</w:t>
            </w:r>
            <w:r w:rsidRPr="00E90EF0">
              <w:rPr>
                <w:rFonts w:ascii="ＭＳ ゴシック" w:eastAsia="ＭＳ ゴシック" w:hAnsi="ＭＳ ゴシック" w:cs="ＭＳ Ｐゴシック" w:hint="eastAsia"/>
                <w:kern w:val="0"/>
                <w:sz w:val="16"/>
                <w:szCs w:val="16"/>
              </w:rPr>
              <w:t>第二条第一項に規定する過疎地域</w:t>
            </w:r>
          </w:p>
          <w:p w14:paraId="5BE43A05" w14:textId="3CA5B42B" w:rsidR="00494496" w:rsidRPr="00E90EF0" w:rsidRDefault="00494496" w:rsidP="00A27A07">
            <w:pPr>
              <w:widowControl/>
              <w:wordWrap w:val="0"/>
              <w:spacing w:line="240" w:lineRule="exact"/>
              <w:ind w:left="238" w:hanging="238"/>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16"/>
                <w:szCs w:val="16"/>
              </w:rPr>
              <w:t>十　沖縄振興特別措置法（平成十四年法律第十四号）第三条第三号に規定する離島</w:t>
            </w:r>
          </w:p>
        </w:tc>
        <w:tc>
          <w:tcPr>
            <w:tcW w:w="2493" w:type="dxa"/>
            <w:tcBorders>
              <w:top w:val="single" w:sz="4" w:space="0" w:color="auto"/>
              <w:bottom w:val="single" w:sz="4" w:space="0" w:color="auto"/>
            </w:tcBorders>
            <w:shd w:val="clear" w:color="auto" w:fill="auto"/>
          </w:tcPr>
          <w:p w14:paraId="5D92AAD4" w14:textId="77777777" w:rsidR="00494496" w:rsidRPr="00E90EF0" w:rsidRDefault="00494496"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□加算している</w:t>
            </w:r>
          </w:p>
          <w:p w14:paraId="5EB07F20" w14:textId="77777777" w:rsidR="00494496" w:rsidRPr="00E90EF0" w:rsidRDefault="00494496" w:rsidP="006C5B85">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3409CEFC" w14:textId="77777777" w:rsidR="00494496" w:rsidRPr="00E90EF0" w:rsidRDefault="00494496" w:rsidP="0049449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59" w:type="dxa"/>
            <w:tcBorders>
              <w:top w:val="single" w:sz="4" w:space="0" w:color="auto"/>
              <w:bottom w:val="single" w:sz="4" w:space="0" w:color="auto"/>
            </w:tcBorders>
            <w:shd w:val="clear" w:color="auto" w:fill="FFFFFF" w:themeFill="background1"/>
          </w:tcPr>
          <w:p w14:paraId="775663A6"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4839C9CC" w14:textId="77777777" w:rsidR="00494496" w:rsidRPr="00E90EF0" w:rsidRDefault="00494496" w:rsidP="00494496">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6BFF5F90"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3" w:type="dxa"/>
            <w:tcBorders>
              <w:top w:val="single" w:sz="4" w:space="0" w:color="auto"/>
              <w:bottom w:val="single" w:sz="4" w:space="0" w:color="auto"/>
            </w:tcBorders>
            <w:shd w:val="clear" w:color="auto" w:fill="FFFFFF" w:themeFill="background1"/>
          </w:tcPr>
          <w:p w14:paraId="3F0209F4"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C44AC2F"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2F45870D" w14:textId="77777777" w:rsidR="0092777F" w:rsidRPr="00E90EF0" w:rsidRDefault="0092777F">
      <w:r w:rsidRPr="00E90EF0">
        <w:br w:type="page"/>
      </w:r>
    </w:p>
    <w:tbl>
      <w:tblPr>
        <w:tblStyle w:val="a7"/>
        <w:tblW w:w="15965" w:type="dxa"/>
        <w:jc w:val="center"/>
        <w:tblLook w:val="04A0" w:firstRow="1" w:lastRow="0" w:firstColumn="1" w:lastColumn="0" w:noHBand="0" w:noVBand="1"/>
      </w:tblPr>
      <w:tblGrid>
        <w:gridCol w:w="567"/>
        <w:gridCol w:w="4673"/>
        <w:gridCol w:w="5245"/>
        <w:gridCol w:w="2497"/>
        <w:gridCol w:w="2260"/>
        <w:gridCol w:w="723"/>
      </w:tblGrid>
      <w:tr w:rsidR="00E90EF0" w:rsidRPr="00E90EF0" w14:paraId="7844778B" w14:textId="77777777" w:rsidTr="00430997">
        <w:trPr>
          <w:jc w:val="center"/>
        </w:trPr>
        <w:tc>
          <w:tcPr>
            <w:tcW w:w="568" w:type="dxa"/>
            <w:tcBorders>
              <w:top w:val="single" w:sz="4" w:space="0" w:color="auto"/>
              <w:bottom w:val="single" w:sz="4" w:space="0" w:color="auto"/>
            </w:tcBorders>
            <w:shd w:val="clear" w:color="auto" w:fill="DAEEF3" w:themeFill="accent5" w:themeFillTint="33"/>
          </w:tcPr>
          <w:p w14:paraId="05D842B3" w14:textId="1328DCBA" w:rsidR="0092777F" w:rsidRPr="00E90EF0" w:rsidRDefault="0092777F" w:rsidP="0092777F">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673" w:type="dxa"/>
            <w:tcBorders>
              <w:top w:val="single" w:sz="4" w:space="0" w:color="auto"/>
              <w:bottom w:val="single" w:sz="4" w:space="0" w:color="auto"/>
            </w:tcBorders>
            <w:shd w:val="clear" w:color="auto" w:fill="DAEEF3" w:themeFill="accent5" w:themeFillTint="33"/>
          </w:tcPr>
          <w:p w14:paraId="54837064" w14:textId="21A8850B" w:rsidR="0092777F" w:rsidRPr="00E90EF0" w:rsidRDefault="0092777F" w:rsidP="0092777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517BA257" w14:textId="5904B6AF" w:rsidR="0092777F" w:rsidRPr="00E90EF0" w:rsidRDefault="0092777F" w:rsidP="0092777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96" w:type="dxa"/>
            <w:tcBorders>
              <w:top w:val="single" w:sz="4" w:space="0" w:color="auto"/>
              <w:bottom w:val="single" w:sz="4" w:space="0" w:color="auto"/>
            </w:tcBorders>
            <w:shd w:val="clear" w:color="auto" w:fill="DAEEF3" w:themeFill="accent5" w:themeFillTint="33"/>
          </w:tcPr>
          <w:p w14:paraId="0F0FC0AB" w14:textId="24E1408D" w:rsidR="0092777F" w:rsidRPr="00E90EF0" w:rsidRDefault="0092777F" w:rsidP="0092777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0" w:type="dxa"/>
            <w:tcBorders>
              <w:top w:val="single" w:sz="4" w:space="0" w:color="auto"/>
              <w:bottom w:val="single" w:sz="4" w:space="0" w:color="auto"/>
            </w:tcBorders>
            <w:shd w:val="clear" w:color="auto" w:fill="FFFFFF" w:themeFill="background1"/>
          </w:tcPr>
          <w:p w14:paraId="6A5F2A86" w14:textId="7076270E" w:rsidR="0092777F" w:rsidRPr="00E90EF0" w:rsidRDefault="0092777F" w:rsidP="0092777F">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3" w:type="dxa"/>
            <w:tcBorders>
              <w:top w:val="single" w:sz="4" w:space="0" w:color="auto"/>
              <w:bottom w:val="single" w:sz="4" w:space="0" w:color="auto"/>
            </w:tcBorders>
            <w:shd w:val="clear" w:color="auto" w:fill="FFFFFF" w:themeFill="background1"/>
          </w:tcPr>
          <w:p w14:paraId="5FEF3EAE" w14:textId="7FC52903" w:rsidR="0092777F" w:rsidRPr="00E90EF0" w:rsidRDefault="0092777F" w:rsidP="0092777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7B9D069D" w14:textId="77777777" w:rsidTr="00430997">
        <w:trPr>
          <w:jc w:val="center"/>
        </w:trPr>
        <w:tc>
          <w:tcPr>
            <w:tcW w:w="568" w:type="dxa"/>
            <w:tcBorders>
              <w:top w:val="single" w:sz="4" w:space="0" w:color="auto"/>
              <w:bottom w:val="single" w:sz="4" w:space="0" w:color="auto"/>
            </w:tcBorders>
          </w:tcPr>
          <w:p w14:paraId="342814C9" w14:textId="109CA02F" w:rsidR="0052785F" w:rsidRPr="00E90EF0" w:rsidRDefault="0052785F" w:rsidP="0052785F">
            <w:pPr>
              <w:widowControl/>
              <w:ind w:left="240" w:hanging="240"/>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11</w:t>
            </w:r>
            <w:r w:rsidR="00060AC8" w:rsidRPr="00E90EF0">
              <w:rPr>
                <w:rFonts w:ascii="ＭＳ ゴシック" w:eastAsia="ＭＳ ゴシック" w:hAnsi="ＭＳ ゴシック" w:cs="ＭＳ Ｐゴシック" w:hint="eastAsia"/>
                <w:kern w:val="0"/>
                <w:sz w:val="22"/>
              </w:rPr>
              <w:t>7</w:t>
            </w:r>
          </w:p>
        </w:tc>
        <w:tc>
          <w:tcPr>
            <w:tcW w:w="4673" w:type="dxa"/>
            <w:tcBorders>
              <w:top w:val="single" w:sz="4" w:space="0" w:color="auto"/>
              <w:bottom w:val="single" w:sz="4" w:space="0" w:color="auto"/>
            </w:tcBorders>
            <w:shd w:val="clear" w:color="auto" w:fill="auto"/>
          </w:tcPr>
          <w:p w14:paraId="33B93394" w14:textId="77777777" w:rsidR="0052785F" w:rsidRPr="00E90EF0" w:rsidRDefault="0052785F" w:rsidP="0052785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及び厚生労働大臣が定める基準に適合しているものとして、市町村長に届け出た指定特定相談支援事業所において、機能強化型サービス利用支援費(Ⅰ)若しくは機能強化型サービス利用支援費(Ⅱ)又は機能強化型継続サービス利用支援費(Ⅰ)若しくは機能強化型継続サービス利用支援費(Ⅱ)を算定する場合に、地域生活支援拠点等機能強化加算として、所定単位数に500単位を加算していますか。</w:t>
            </w:r>
          </w:p>
          <w:p w14:paraId="1DD073E3" w14:textId="4727DF2F" w:rsidR="0052785F" w:rsidRPr="00E90EF0" w:rsidRDefault="0052785F" w:rsidP="0052785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拠点コーディネーター1人につき、当該指定特定相談支援事業所並びに当該指定特定相談支援事業所と相互に連携して運営される指定自立生活援助事業者、指定地域移行支援事業者及び指定地域定着支援事業者の事業所の単位において、1月につき100回を限度とする。）</w:t>
            </w:r>
          </w:p>
          <w:p w14:paraId="00B229E8" w14:textId="2673930D" w:rsidR="0052785F" w:rsidRPr="00E90EF0" w:rsidRDefault="0052785F" w:rsidP="0052785F">
            <w:pPr>
              <w:widowControl/>
              <w:wordWrap w:val="0"/>
              <w:ind w:left="240" w:hanging="24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【平24厚告125別表の1の注13</w:t>
            </w:r>
            <w:r w:rsidR="00587283" w:rsidRPr="00E90EF0">
              <w:rPr>
                <w:rFonts w:ascii="ＭＳ ゴシック" w:eastAsia="ＭＳ ゴシック" w:hAnsi="ＭＳ ゴシック" w:cs="ＭＳ Ｐゴシック" w:hint="eastAsia"/>
                <w:kern w:val="0"/>
                <w:sz w:val="22"/>
              </w:rPr>
              <w:t>、平27厚告180・2</w:t>
            </w:r>
            <w:r w:rsidRPr="00E90EF0">
              <w:rPr>
                <w:rFonts w:ascii="ＭＳ ゴシック" w:eastAsia="ＭＳ ゴシック" w:hAnsi="ＭＳ ゴシック" w:cs="ＭＳ Ｐゴシック" w:hint="eastAsia"/>
                <w:kern w:val="0"/>
                <w:sz w:val="22"/>
              </w:rPr>
              <w:t>】</w:t>
            </w:r>
          </w:p>
        </w:tc>
        <w:tc>
          <w:tcPr>
            <w:tcW w:w="5245" w:type="dxa"/>
            <w:tcBorders>
              <w:top w:val="single" w:sz="4" w:space="0" w:color="auto"/>
              <w:bottom w:val="single" w:sz="4" w:space="0" w:color="auto"/>
            </w:tcBorders>
            <w:shd w:val="clear" w:color="auto" w:fill="auto"/>
          </w:tcPr>
          <w:p w14:paraId="5DC217B4" w14:textId="77777777" w:rsidR="0052785F" w:rsidRPr="00E90EF0" w:rsidRDefault="0052785F" w:rsidP="0052785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が定める基準に適合しているものとして市町村長に届け出た指定障害児相談支援事業者において、機能強化型障害児支援利用援助費(Ⅰ)若しくは機能強化型障害児支援利用援助費(Ⅱ)又は機能強化型継続障害児支援利用援助費(Ⅰ)若しくは機能強化型継続障害児支援利用援助費(Ⅱ)を算定する場合に、地域生活支援拠点等機能強化加算として、所定単位数に500単位を加算していますか。</w:t>
            </w:r>
          </w:p>
          <w:p w14:paraId="40187ED4" w14:textId="77777777" w:rsidR="0052785F" w:rsidRPr="00E90EF0" w:rsidRDefault="0052785F" w:rsidP="0052785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拠点コーディネーター1人につき、当該指定障害児相談支援事業者並びに当該指定障害児相談支援事業者と相互に連携して運営される指定自立生活援助事業者、指定地域移行支援事業者及び指定地域定着支援事業者の事業所の単位において、1月につき100回を限度とする。）</w:t>
            </w:r>
          </w:p>
          <w:p w14:paraId="4DFE5650" w14:textId="2809A87A" w:rsidR="0052785F" w:rsidRPr="00E90EF0" w:rsidRDefault="0052785F" w:rsidP="0052785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【平24厚告126別表の1の注9</w:t>
            </w:r>
            <w:r w:rsidR="00B05E3C" w:rsidRPr="00E90EF0">
              <w:rPr>
                <w:rFonts w:ascii="ＭＳ ゴシック" w:eastAsia="ＭＳ ゴシック" w:hAnsi="ＭＳ ゴシック" w:cs="ＭＳ Ｐゴシック" w:hint="eastAsia"/>
                <w:kern w:val="0"/>
                <w:sz w:val="22"/>
              </w:rPr>
              <w:t>、平27厚告181・2</w:t>
            </w:r>
            <w:r w:rsidRPr="00E90EF0">
              <w:rPr>
                <w:rFonts w:ascii="ＭＳ ゴシック" w:eastAsia="ＭＳ ゴシック" w:hAnsi="ＭＳ ゴシック" w:cs="ＭＳ Ｐゴシック" w:hint="eastAsia"/>
                <w:kern w:val="0"/>
                <w:sz w:val="22"/>
              </w:rPr>
              <w:t>】</w:t>
            </w:r>
          </w:p>
        </w:tc>
        <w:tc>
          <w:tcPr>
            <w:tcW w:w="2496" w:type="dxa"/>
            <w:tcBorders>
              <w:top w:val="single" w:sz="4" w:space="0" w:color="auto"/>
              <w:bottom w:val="single" w:sz="4" w:space="0" w:color="auto"/>
            </w:tcBorders>
            <w:shd w:val="clear" w:color="auto" w:fill="auto"/>
          </w:tcPr>
          <w:p w14:paraId="6319DC9F" w14:textId="77777777" w:rsidR="0052785F" w:rsidRPr="00E90EF0" w:rsidRDefault="0052785F" w:rsidP="0052785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7231B146" w14:textId="77777777" w:rsidR="0052785F" w:rsidRPr="00E90EF0" w:rsidRDefault="0052785F" w:rsidP="0052785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31421B46" w14:textId="2EB9C407" w:rsidR="0052785F" w:rsidRPr="00E90EF0" w:rsidRDefault="0052785F" w:rsidP="0052785F">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□非該当</w:t>
            </w:r>
          </w:p>
        </w:tc>
        <w:tc>
          <w:tcPr>
            <w:tcW w:w="2260" w:type="dxa"/>
            <w:tcBorders>
              <w:top w:val="single" w:sz="4" w:space="0" w:color="auto"/>
              <w:bottom w:val="single" w:sz="4" w:space="0" w:color="auto"/>
            </w:tcBorders>
            <w:shd w:val="clear" w:color="auto" w:fill="FFFFFF" w:themeFill="background1"/>
          </w:tcPr>
          <w:p w14:paraId="57FD8E63" w14:textId="77777777" w:rsidR="0052785F" w:rsidRPr="00E90EF0" w:rsidRDefault="0052785F" w:rsidP="0052785F">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354C4B80" w14:textId="77777777" w:rsidR="0052785F" w:rsidRPr="00E90EF0" w:rsidRDefault="0052785F" w:rsidP="0052785F">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501D140F" w14:textId="4AF937AE" w:rsidR="0052785F" w:rsidRPr="00E90EF0" w:rsidRDefault="0052785F" w:rsidP="0052785F">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3" w:type="dxa"/>
            <w:tcBorders>
              <w:top w:val="single" w:sz="4" w:space="0" w:color="auto"/>
              <w:bottom w:val="single" w:sz="4" w:space="0" w:color="auto"/>
            </w:tcBorders>
            <w:shd w:val="clear" w:color="auto" w:fill="FFFFFF" w:themeFill="background1"/>
          </w:tcPr>
          <w:p w14:paraId="55D9E14E" w14:textId="77777777" w:rsidR="0052785F" w:rsidRPr="00E90EF0" w:rsidRDefault="0052785F" w:rsidP="0052785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697762B" w14:textId="22A55809" w:rsidR="0052785F" w:rsidRPr="00E90EF0" w:rsidRDefault="0052785F" w:rsidP="0052785F">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1F48B37" w14:textId="77777777" w:rsidTr="00430997">
        <w:trPr>
          <w:jc w:val="center"/>
        </w:trPr>
        <w:tc>
          <w:tcPr>
            <w:tcW w:w="568" w:type="dxa"/>
            <w:tcBorders>
              <w:top w:val="single" w:sz="4" w:space="0" w:color="auto"/>
              <w:left w:val="nil"/>
              <w:bottom w:val="nil"/>
              <w:right w:val="nil"/>
            </w:tcBorders>
          </w:tcPr>
          <w:p w14:paraId="7126A0FF" w14:textId="77777777" w:rsidR="0092777F" w:rsidRPr="00E90EF0" w:rsidRDefault="0092777F" w:rsidP="00494496">
            <w:pPr>
              <w:widowControl/>
              <w:wordWrap w:val="0"/>
              <w:ind w:left="240" w:hanging="240"/>
              <w:jc w:val="left"/>
              <w:rPr>
                <w:rFonts w:ascii="ＭＳ ゴシック" w:eastAsia="ＭＳ ゴシック" w:hAnsi="ＭＳ ゴシック" w:cs="ＭＳ Ｐゴシック"/>
                <w:kern w:val="0"/>
                <w:sz w:val="22"/>
              </w:rPr>
            </w:pPr>
          </w:p>
        </w:tc>
        <w:tc>
          <w:tcPr>
            <w:tcW w:w="15397" w:type="dxa"/>
            <w:gridSpan w:val="5"/>
            <w:tcBorders>
              <w:top w:val="single" w:sz="4" w:space="0" w:color="auto"/>
              <w:left w:val="nil"/>
              <w:bottom w:val="nil"/>
              <w:right w:val="nil"/>
            </w:tcBorders>
            <w:shd w:val="clear" w:color="auto" w:fill="auto"/>
          </w:tcPr>
          <w:p w14:paraId="71FB54E3" w14:textId="77777777" w:rsidR="0092777F" w:rsidRPr="00E90EF0" w:rsidRDefault="0092777F" w:rsidP="00494496">
            <w:pPr>
              <w:widowControl/>
              <w:wordWrap w:val="0"/>
              <w:ind w:left="240" w:hanging="240"/>
              <w:jc w:val="left"/>
              <w:rPr>
                <w:rFonts w:ascii="ＭＳ ゴシック" w:eastAsia="ＭＳ ゴシック" w:hAnsi="ＭＳ ゴシック" w:cs="ＭＳ Ｐゴシック"/>
                <w:kern w:val="0"/>
                <w:sz w:val="22"/>
              </w:rPr>
            </w:pPr>
          </w:p>
        </w:tc>
      </w:tr>
      <w:tr w:rsidR="00E90EF0" w:rsidRPr="00E90EF0" w14:paraId="183D1659" w14:textId="77777777" w:rsidTr="00430997">
        <w:trPr>
          <w:jc w:val="center"/>
        </w:trPr>
        <w:tc>
          <w:tcPr>
            <w:tcW w:w="568" w:type="dxa"/>
            <w:tcBorders>
              <w:top w:val="nil"/>
              <w:left w:val="nil"/>
              <w:bottom w:val="single" w:sz="4" w:space="0" w:color="auto"/>
              <w:right w:val="nil"/>
            </w:tcBorders>
          </w:tcPr>
          <w:p w14:paraId="4CFAF042" w14:textId="77777777" w:rsidR="00494496" w:rsidRPr="00E90EF0" w:rsidRDefault="00494496" w:rsidP="00494496">
            <w:pPr>
              <w:widowControl/>
              <w:wordWrap w:val="0"/>
              <w:ind w:left="240" w:hanging="240"/>
              <w:jc w:val="left"/>
              <w:rPr>
                <w:rFonts w:ascii="ＭＳ ゴシック" w:eastAsia="ＭＳ ゴシック" w:hAnsi="ＭＳ ゴシック" w:cs="ＭＳ Ｐゴシック"/>
                <w:kern w:val="0"/>
                <w:sz w:val="22"/>
              </w:rPr>
            </w:pPr>
          </w:p>
        </w:tc>
        <w:tc>
          <w:tcPr>
            <w:tcW w:w="15397" w:type="dxa"/>
            <w:gridSpan w:val="5"/>
            <w:tcBorders>
              <w:top w:val="nil"/>
              <w:left w:val="nil"/>
              <w:bottom w:val="single" w:sz="4" w:space="0" w:color="auto"/>
              <w:right w:val="nil"/>
            </w:tcBorders>
            <w:shd w:val="clear" w:color="auto" w:fill="auto"/>
          </w:tcPr>
          <w:p w14:paraId="51DFF815" w14:textId="77777777" w:rsidR="00494496" w:rsidRPr="00E90EF0" w:rsidRDefault="00494496" w:rsidP="0049449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3　利用者負担上限額管理加算</w:t>
            </w:r>
          </w:p>
        </w:tc>
      </w:tr>
      <w:tr w:rsidR="00E90EF0" w:rsidRPr="00E90EF0" w14:paraId="4C87AF24" w14:textId="77777777" w:rsidTr="00430997">
        <w:trPr>
          <w:jc w:val="center"/>
        </w:trPr>
        <w:tc>
          <w:tcPr>
            <w:tcW w:w="568" w:type="dxa"/>
            <w:tcBorders>
              <w:top w:val="single" w:sz="4" w:space="0" w:color="auto"/>
              <w:bottom w:val="single" w:sz="4" w:space="0" w:color="auto"/>
            </w:tcBorders>
            <w:shd w:val="clear" w:color="auto" w:fill="DAEEF3" w:themeFill="accent5" w:themeFillTint="33"/>
          </w:tcPr>
          <w:p w14:paraId="7A8F0A34"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3" w:type="dxa"/>
            <w:tcBorders>
              <w:top w:val="single" w:sz="4" w:space="0" w:color="auto"/>
              <w:bottom w:val="single" w:sz="4" w:space="0" w:color="auto"/>
            </w:tcBorders>
            <w:shd w:val="clear" w:color="auto" w:fill="DAEEF3" w:themeFill="accent5" w:themeFillTint="33"/>
          </w:tcPr>
          <w:p w14:paraId="5C875DBB"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5023BE0D"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96" w:type="dxa"/>
            <w:tcBorders>
              <w:top w:val="single" w:sz="4" w:space="0" w:color="auto"/>
              <w:bottom w:val="single" w:sz="4" w:space="0" w:color="auto"/>
            </w:tcBorders>
            <w:shd w:val="clear" w:color="auto" w:fill="DAEEF3" w:themeFill="accent5" w:themeFillTint="33"/>
          </w:tcPr>
          <w:p w14:paraId="063EE0E0"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0" w:type="dxa"/>
            <w:tcBorders>
              <w:top w:val="single" w:sz="4" w:space="0" w:color="auto"/>
              <w:bottom w:val="single" w:sz="4" w:space="0" w:color="auto"/>
            </w:tcBorders>
            <w:shd w:val="clear" w:color="auto" w:fill="FFFFFF" w:themeFill="background1"/>
          </w:tcPr>
          <w:p w14:paraId="3545B749"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3" w:type="dxa"/>
            <w:tcBorders>
              <w:top w:val="single" w:sz="4" w:space="0" w:color="auto"/>
              <w:bottom w:val="single" w:sz="4" w:space="0" w:color="auto"/>
            </w:tcBorders>
            <w:shd w:val="clear" w:color="auto" w:fill="FFFFFF" w:themeFill="background1"/>
          </w:tcPr>
          <w:p w14:paraId="4E95310D"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6EA2718D" w14:textId="77777777" w:rsidTr="00430997">
        <w:trPr>
          <w:jc w:val="center"/>
        </w:trPr>
        <w:tc>
          <w:tcPr>
            <w:tcW w:w="568" w:type="dxa"/>
            <w:tcBorders>
              <w:top w:val="single" w:sz="4" w:space="0" w:color="auto"/>
              <w:bottom w:val="single" w:sz="4" w:space="0" w:color="auto"/>
            </w:tcBorders>
          </w:tcPr>
          <w:p w14:paraId="0C56D5BE" w14:textId="15470D89" w:rsidR="0043204C" w:rsidRPr="00E90EF0" w:rsidRDefault="0043204C"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11</w:t>
            </w:r>
            <w:r w:rsidR="00BF6C8F" w:rsidRPr="00E90EF0">
              <w:rPr>
                <w:rFonts w:ascii="ＭＳ ゴシック" w:eastAsia="ＭＳ ゴシック" w:hAnsi="ＭＳ ゴシック" w:cs="ＭＳ Ｐゴシック" w:hint="eastAsia"/>
                <w:kern w:val="0"/>
                <w:sz w:val="22"/>
              </w:rPr>
              <w:t>8</w:t>
            </w:r>
          </w:p>
        </w:tc>
        <w:tc>
          <w:tcPr>
            <w:tcW w:w="4673" w:type="dxa"/>
            <w:tcBorders>
              <w:top w:val="single" w:sz="4" w:space="0" w:color="auto"/>
              <w:bottom w:val="single" w:sz="4" w:space="0" w:color="auto"/>
            </w:tcBorders>
            <w:shd w:val="clear" w:color="auto" w:fill="auto"/>
          </w:tcPr>
          <w:p w14:paraId="7A528F72" w14:textId="77777777"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利用者負担額合計額の管理を行った場合に、1月につき所定単位数を加算していますか。</w:t>
            </w:r>
          </w:p>
          <w:p w14:paraId="4C55F5CF" w14:textId="77777777"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【平24厚告125別表の2の注】</w:t>
            </w:r>
          </w:p>
        </w:tc>
        <w:tc>
          <w:tcPr>
            <w:tcW w:w="5245" w:type="dxa"/>
            <w:tcBorders>
              <w:top w:val="single" w:sz="4" w:space="0" w:color="auto"/>
              <w:bottom w:val="single" w:sz="4" w:space="0" w:color="auto"/>
            </w:tcBorders>
            <w:shd w:val="clear" w:color="auto" w:fill="auto"/>
          </w:tcPr>
          <w:p w14:paraId="18C3E789" w14:textId="77777777"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利用者負担額合計額の管理を行った場合に、1月につき所定単位数を加算していますか。</w:t>
            </w:r>
          </w:p>
          <w:p w14:paraId="2E962460" w14:textId="77777777"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【平24厚告126別表の2の注】</w:t>
            </w:r>
          </w:p>
        </w:tc>
        <w:tc>
          <w:tcPr>
            <w:tcW w:w="2496" w:type="dxa"/>
            <w:tcBorders>
              <w:top w:val="single" w:sz="4" w:space="0" w:color="auto"/>
              <w:bottom w:val="single" w:sz="4" w:space="0" w:color="auto"/>
            </w:tcBorders>
            <w:shd w:val="clear" w:color="auto" w:fill="auto"/>
          </w:tcPr>
          <w:p w14:paraId="50FE33CA"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4315C012" w14:textId="77777777" w:rsidR="0043204C" w:rsidRPr="00E90EF0" w:rsidRDefault="0043204C" w:rsidP="0052785F">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34765DC3"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0" w:type="dxa"/>
            <w:tcBorders>
              <w:top w:val="single" w:sz="4" w:space="0" w:color="auto"/>
              <w:bottom w:val="single" w:sz="4" w:space="0" w:color="auto"/>
            </w:tcBorders>
            <w:shd w:val="clear" w:color="auto" w:fill="FFFFFF" w:themeFill="background1"/>
          </w:tcPr>
          <w:p w14:paraId="3BF7D8E8"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2E4918AB"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45443089"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3" w:type="dxa"/>
            <w:tcBorders>
              <w:top w:val="single" w:sz="4" w:space="0" w:color="auto"/>
              <w:bottom w:val="single" w:sz="4" w:space="0" w:color="auto"/>
            </w:tcBorders>
            <w:shd w:val="clear" w:color="auto" w:fill="FFFFFF" w:themeFill="background1"/>
          </w:tcPr>
          <w:p w14:paraId="6406DE7F"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6928919"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45C1524" w14:textId="77777777" w:rsidTr="00430997">
        <w:trPr>
          <w:jc w:val="center"/>
        </w:trPr>
        <w:tc>
          <w:tcPr>
            <w:tcW w:w="568" w:type="dxa"/>
            <w:tcBorders>
              <w:top w:val="nil"/>
              <w:left w:val="nil"/>
              <w:bottom w:val="single" w:sz="4" w:space="0" w:color="auto"/>
              <w:right w:val="nil"/>
            </w:tcBorders>
          </w:tcPr>
          <w:p w14:paraId="68EB1698" w14:textId="78CEE7EA" w:rsidR="00531076" w:rsidRPr="00E90EF0" w:rsidRDefault="0092777F" w:rsidP="00007012">
            <w:pPr>
              <w:widowControl/>
              <w:wordWrap w:val="0"/>
              <w:ind w:left="240" w:hanging="240"/>
              <w:jc w:val="left"/>
              <w:rPr>
                <w:rFonts w:ascii="ＭＳ ゴシック" w:eastAsia="ＭＳ ゴシック" w:hAnsi="ＭＳ ゴシック" w:cs="ＭＳ Ｐゴシック"/>
                <w:kern w:val="0"/>
                <w:sz w:val="22"/>
              </w:rPr>
            </w:pPr>
            <w:r w:rsidRPr="00E90EF0">
              <w:lastRenderedPageBreak/>
              <w:br w:type="page"/>
            </w:r>
          </w:p>
        </w:tc>
        <w:tc>
          <w:tcPr>
            <w:tcW w:w="15397" w:type="dxa"/>
            <w:gridSpan w:val="5"/>
            <w:tcBorders>
              <w:top w:val="nil"/>
              <w:left w:val="nil"/>
              <w:bottom w:val="single" w:sz="4" w:space="0" w:color="auto"/>
              <w:right w:val="nil"/>
            </w:tcBorders>
            <w:shd w:val="clear" w:color="auto" w:fill="auto"/>
          </w:tcPr>
          <w:p w14:paraId="20A0D019" w14:textId="77777777" w:rsidR="00531076" w:rsidRPr="00E90EF0" w:rsidRDefault="00531076" w:rsidP="00007012">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4　初回加算</w:t>
            </w:r>
          </w:p>
        </w:tc>
      </w:tr>
      <w:tr w:rsidR="00E90EF0" w:rsidRPr="00E90EF0" w14:paraId="1699C04F" w14:textId="77777777" w:rsidTr="00430997">
        <w:trPr>
          <w:jc w:val="center"/>
        </w:trPr>
        <w:tc>
          <w:tcPr>
            <w:tcW w:w="568" w:type="dxa"/>
            <w:tcBorders>
              <w:top w:val="single" w:sz="4" w:space="0" w:color="auto"/>
              <w:bottom w:val="single" w:sz="4" w:space="0" w:color="auto"/>
            </w:tcBorders>
            <w:shd w:val="clear" w:color="auto" w:fill="DAEEF3" w:themeFill="accent5" w:themeFillTint="33"/>
          </w:tcPr>
          <w:p w14:paraId="6BA3D98C" w14:textId="77777777" w:rsidR="00531076" w:rsidRPr="00E90EF0" w:rsidRDefault="00531076" w:rsidP="0000701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3" w:type="dxa"/>
            <w:tcBorders>
              <w:top w:val="single" w:sz="4" w:space="0" w:color="auto"/>
              <w:bottom w:val="single" w:sz="4" w:space="0" w:color="auto"/>
            </w:tcBorders>
            <w:shd w:val="clear" w:color="auto" w:fill="DAEEF3" w:themeFill="accent5" w:themeFillTint="33"/>
          </w:tcPr>
          <w:p w14:paraId="07DDB70A" w14:textId="77777777" w:rsidR="00531076" w:rsidRPr="00E90EF0" w:rsidRDefault="00531076" w:rsidP="0000701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4" w:type="dxa"/>
            <w:tcBorders>
              <w:top w:val="single" w:sz="4" w:space="0" w:color="auto"/>
              <w:bottom w:val="single" w:sz="4" w:space="0" w:color="auto"/>
            </w:tcBorders>
            <w:shd w:val="clear" w:color="auto" w:fill="DAEEF3" w:themeFill="accent5" w:themeFillTint="33"/>
          </w:tcPr>
          <w:p w14:paraId="5FC3B2C1" w14:textId="77777777" w:rsidR="00531076" w:rsidRPr="00E90EF0" w:rsidRDefault="00531076" w:rsidP="0000701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97" w:type="dxa"/>
            <w:tcBorders>
              <w:top w:val="single" w:sz="4" w:space="0" w:color="auto"/>
              <w:bottom w:val="single" w:sz="4" w:space="0" w:color="auto"/>
            </w:tcBorders>
            <w:shd w:val="clear" w:color="auto" w:fill="DAEEF3" w:themeFill="accent5" w:themeFillTint="33"/>
          </w:tcPr>
          <w:p w14:paraId="71AD71D3" w14:textId="77777777" w:rsidR="00531076" w:rsidRPr="00E90EF0" w:rsidRDefault="00531076" w:rsidP="0000701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0" w:type="dxa"/>
            <w:tcBorders>
              <w:top w:val="single" w:sz="4" w:space="0" w:color="auto"/>
              <w:bottom w:val="single" w:sz="4" w:space="0" w:color="auto"/>
            </w:tcBorders>
            <w:shd w:val="clear" w:color="auto" w:fill="FFFFFF" w:themeFill="background1"/>
          </w:tcPr>
          <w:p w14:paraId="25F49215" w14:textId="77777777" w:rsidR="00531076" w:rsidRPr="00E90EF0" w:rsidRDefault="00531076" w:rsidP="00007012">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3" w:type="dxa"/>
            <w:tcBorders>
              <w:top w:val="single" w:sz="4" w:space="0" w:color="auto"/>
              <w:bottom w:val="single" w:sz="4" w:space="0" w:color="auto"/>
            </w:tcBorders>
            <w:shd w:val="clear" w:color="auto" w:fill="FFFFFF" w:themeFill="background1"/>
          </w:tcPr>
          <w:p w14:paraId="3294EECB" w14:textId="77777777" w:rsidR="00531076" w:rsidRPr="00E90EF0" w:rsidRDefault="00531076" w:rsidP="00007012">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D675240" w14:textId="77777777" w:rsidTr="00430997">
        <w:trPr>
          <w:jc w:val="center"/>
        </w:trPr>
        <w:tc>
          <w:tcPr>
            <w:tcW w:w="568" w:type="dxa"/>
            <w:tcBorders>
              <w:top w:val="single" w:sz="4" w:space="0" w:color="auto"/>
              <w:bottom w:val="single" w:sz="4" w:space="0" w:color="auto"/>
              <w:tr2bl w:val="nil"/>
            </w:tcBorders>
          </w:tcPr>
          <w:p w14:paraId="23735305" w14:textId="4582D610" w:rsidR="0043204C" w:rsidRPr="00E90EF0" w:rsidRDefault="0043204C"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11</w:t>
            </w:r>
            <w:r w:rsidR="00BF6C8F" w:rsidRPr="00E90EF0">
              <w:rPr>
                <w:rFonts w:ascii="ＭＳ ゴシック" w:eastAsia="ＭＳ ゴシック" w:hAnsi="ＭＳ ゴシック" w:cs="ＭＳ Ｐゴシック" w:hint="eastAsia"/>
                <w:kern w:val="0"/>
                <w:sz w:val="22"/>
              </w:rPr>
              <w:t>9</w:t>
            </w:r>
          </w:p>
        </w:tc>
        <w:tc>
          <w:tcPr>
            <w:tcW w:w="4673" w:type="dxa"/>
            <w:tcBorders>
              <w:top w:val="single" w:sz="4" w:space="0" w:color="auto"/>
              <w:bottom w:val="single" w:sz="4" w:space="0" w:color="auto"/>
              <w:tr2bl w:val="nil"/>
            </w:tcBorders>
            <w:shd w:val="clear" w:color="auto" w:fill="auto"/>
          </w:tcPr>
          <w:p w14:paraId="1A44A2C3" w14:textId="24683A60" w:rsidR="0043204C" w:rsidRPr="00E90EF0" w:rsidRDefault="0043204C" w:rsidP="001A3578">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(1)</w:t>
            </w:r>
            <w:r w:rsidR="00816809" w:rsidRPr="00E90EF0">
              <w:rPr>
                <w:rFonts w:ascii="ＭＳ ゴシック" w:eastAsia="ＭＳ ゴシック" w:hAnsi="ＭＳ ゴシック" w:cs="ＭＳ Ｐゴシック" w:hint="eastAsia"/>
                <w:spacing w:val="-4"/>
                <w:kern w:val="0"/>
                <w:sz w:val="22"/>
              </w:rPr>
              <w:t xml:space="preserve">　</w:t>
            </w:r>
            <w:r w:rsidRPr="00E90EF0">
              <w:rPr>
                <w:rFonts w:ascii="ＭＳ ゴシック" w:eastAsia="ＭＳ ゴシック" w:hAnsi="ＭＳ ゴシック" w:cs="ＭＳ Ｐゴシック" w:hint="eastAsia"/>
                <w:spacing w:val="-4"/>
                <w:kern w:val="0"/>
                <w:sz w:val="22"/>
              </w:rPr>
              <w:t>新規にサービス等利用計画を作成する</w:t>
            </w:r>
            <w:r w:rsidRPr="00E90EF0">
              <w:rPr>
                <w:rFonts w:ascii="ＭＳ ゴシック" w:eastAsia="ＭＳ ゴシック" w:hAnsi="ＭＳ ゴシック" w:cs="ＭＳ Ｐゴシック" w:hint="eastAsia"/>
                <w:kern w:val="0"/>
                <w:sz w:val="22"/>
              </w:rPr>
              <w:t>計画相談支援対象障がい者等</w:t>
            </w:r>
            <w:r w:rsidRPr="00E90EF0">
              <w:rPr>
                <w:rFonts w:ascii="ＭＳ ゴシック" w:eastAsia="ＭＳ ゴシック" w:hAnsi="ＭＳ ゴシック" w:cs="ＭＳ Ｐゴシック" w:hint="eastAsia"/>
                <w:spacing w:val="-4"/>
                <w:kern w:val="0"/>
                <w:sz w:val="22"/>
              </w:rPr>
              <w:t>に対して、指定サービス利用支援を行った場合その他</w:t>
            </w:r>
            <w:r w:rsidR="0052785F" w:rsidRPr="00E90EF0">
              <w:rPr>
                <w:rFonts w:ascii="ＭＳ ゴシック" w:eastAsia="ＭＳ ゴシック" w:hAnsi="ＭＳ ゴシック" w:cs="ＭＳ Ｐゴシック" w:hint="eastAsia"/>
                <w:spacing w:val="-4"/>
                <w:kern w:val="0"/>
                <w:sz w:val="22"/>
              </w:rPr>
              <w:t>の別にこども家庭庁長官及び厚生労働大臣が定める基準</w:t>
            </w:r>
            <w:r w:rsidRPr="00E90EF0">
              <w:rPr>
                <w:rFonts w:ascii="ＭＳ ゴシック" w:eastAsia="ＭＳ ゴシック" w:hAnsi="ＭＳ ゴシック" w:cs="ＭＳ Ｐゴシック" w:hint="eastAsia"/>
                <w:spacing w:val="-4"/>
                <w:kern w:val="0"/>
                <w:sz w:val="22"/>
              </w:rPr>
              <w:t>に適合する場合は、1月につき所定単位数を加算していますか。</w:t>
            </w:r>
          </w:p>
          <w:p w14:paraId="5624D24E" w14:textId="26B956F2" w:rsidR="0043204C" w:rsidRPr="00E90EF0" w:rsidRDefault="0043204C" w:rsidP="001A357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w:t>
            </w:r>
            <w:r w:rsidRPr="00E90EF0">
              <w:rPr>
                <w:rFonts w:ascii="ＭＳ ゴシック" w:eastAsia="ＭＳ ゴシック" w:hAnsi="ＭＳ ゴシック" w:cs="ＭＳ Ｐゴシック"/>
                <w:kern w:val="0"/>
                <w:sz w:val="22"/>
              </w:rPr>
              <w:t>5</w:t>
            </w:r>
            <w:r w:rsidRPr="00E90EF0">
              <w:rPr>
                <w:rFonts w:ascii="ＭＳ ゴシック" w:eastAsia="ＭＳ ゴシック" w:hAnsi="ＭＳ ゴシック" w:cs="ＭＳ Ｐゴシック" w:hint="eastAsia"/>
                <w:kern w:val="0"/>
                <w:sz w:val="22"/>
              </w:rPr>
              <w:t>別表の3の注1、平27厚告18</w:t>
            </w:r>
            <w:r w:rsidRPr="00E90EF0">
              <w:rPr>
                <w:rFonts w:ascii="ＭＳ ゴシック" w:eastAsia="ＭＳ ゴシック" w:hAnsi="ＭＳ ゴシック" w:cs="ＭＳ Ｐゴシック"/>
                <w:kern w:val="0"/>
                <w:sz w:val="22"/>
              </w:rPr>
              <w:t>0</w:t>
            </w:r>
            <w:r w:rsidR="004118BF" w:rsidRPr="00E90EF0">
              <w:rPr>
                <w:rFonts w:ascii="ＭＳ ゴシック" w:eastAsia="ＭＳ ゴシック" w:hAnsi="ＭＳ ゴシック" w:cs="ＭＳ Ｐゴシック" w:hint="eastAsia"/>
                <w:kern w:val="0"/>
                <w:sz w:val="22"/>
              </w:rPr>
              <w:t>・</w:t>
            </w:r>
            <w:r w:rsidR="006A23CB"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w:t>
            </w:r>
          </w:p>
        </w:tc>
        <w:tc>
          <w:tcPr>
            <w:tcW w:w="5244" w:type="dxa"/>
            <w:tcBorders>
              <w:top w:val="single" w:sz="4" w:space="0" w:color="auto"/>
              <w:bottom w:val="single" w:sz="4" w:space="0" w:color="auto"/>
            </w:tcBorders>
            <w:shd w:val="clear" w:color="auto" w:fill="auto"/>
          </w:tcPr>
          <w:p w14:paraId="5DA4CE67" w14:textId="4794AF5E" w:rsidR="0043204C" w:rsidRPr="00E90EF0" w:rsidRDefault="00816809"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（1）　</w:t>
            </w:r>
            <w:r w:rsidR="0043204C" w:rsidRPr="00E90EF0">
              <w:rPr>
                <w:rFonts w:ascii="ＭＳ ゴシック" w:eastAsia="ＭＳ ゴシック" w:hAnsi="ＭＳ ゴシック" w:cs="ＭＳ Ｐゴシック" w:hint="eastAsia"/>
                <w:kern w:val="0"/>
                <w:sz w:val="22"/>
              </w:rPr>
              <w:t>新規に障害児支援利用計画を作成する障害児相談支援対象保護者に対して、指定障害児支援利用援助を行った場合その他</w:t>
            </w:r>
            <w:r w:rsidRPr="00E90EF0">
              <w:rPr>
                <w:rFonts w:ascii="ＭＳ ゴシック" w:eastAsia="ＭＳ ゴシック" w:hAnsi="ＭＳ ゴシック" w:cs="ＭＳ Ｐゴシック" w:hint="eastAsia"/>
                <w:kern w:val="0"/>
                <w:sz w:val="22"/>
              </w:rPr>
              <w:t>の別にこども家庭庁長官が定める基準</w:t>
            </w:r>
            <w:r w:rsidR="0043204C" w:rsidRPr="00E90EF0">
              <w:rPr>
                <w:rFonts w:ascii="ＭＳ ゴシック" w:eastAsia="ＭＳ ゴシック" w:hAnsi="ＭＳ ゴシック" w:cs="ＭＳ Ｐゴシック" w:hint="eastAsia"/>
                <w:kern w:val="0"/>
                <w:sz w:val="22"/>
              </w:rPr>
              <w:t>に適合する場合は、1月につき所定単位数を加算していますか。</w:t>
            </w:r>
          </w:p>
          <w:p w14:paraId="168F3DFB" w14:textId="60A36335" w:rsidR="0043204C" w:rsidRPr="00E90EF0" w:rsidRDefault="0043204C" w:rsidP="001A357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【平24厚告126別表の3の注1、平27厚告181</w:t>
            </w:r>
            <w:r w:rsidR="00430997" w:rsidRPr="00E90EF0">
              <w:rPr>
                <w:rFonts w:ascii="ＭＳ ゴシック" w:eastAsia="ＭＳ ゴシック" w:hAnsi="ＭＳ ゴシック" w:cs="ＭＳ Ｐゴシック" w:hint="eastAsia"/>
                <w:kern w:val="0"/>
                <w:sz w:val="22"/>
              </w:rPr>
              <w:t>・</w:t>
            </w:r>
            <w:r w:rsidR="0036736B"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w:t>
            </w:r>
          </w:p>
        </w:tc>
        <w:tc>
          <w:tcPr>
            <w:tcW w:w="2497" w:type="dxa"/>
            <w:tcBorders>
              <w:top w:val="single" w:sz="4" w:space="0" w:color="auto"/>
              <w:bottom w:val="single" w:sz="4" w:space="0" w:color="auto"/>
            </w:tcBorders>
            <w:shd w:val="clear" w:color="auto" w:fill="auto"/>
          </w:tcPr>
          <w:p w14:paraId="104983A1"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6F4B68DD" w14:textId="77777777" w:rsidR="0043204C" w:rsidRPr="00E90EF0" w:rsidRDefault="0043204C" w:rsidP="00816809">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3B02DB06"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0" w:type="dxa"/>
            <w:tcBorders>
              <w:top w:val="single" w:sz="4" w:space="0" w:color="auto"/>
              <w:bottom w:val="single" w:sz="4" w:space="0" w:color="auto"/>
            </w:tcBorders>
            <w:shd w:val="clear" w:color="auto" w:fill="FFFFFF" w:themeFill="background1"/>
          </w:tcPr>
          <w:p w14:paraId="77994F04"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4F79447D"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7A4548F2"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4F0C6E70" w14:textId="77777777" w:rsidR="0043204C" w:rsidRPr="00E90EF0" w:rsidRDefault="0043204C" w:rsidP="00816809">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□初回加算に係る記録（5年保存）</w:t>
            </w:r>
          </w:p>
        </w:tc>
        <w:tc>
          <w:tcPr>
            <w:tcW w:w="723" w:type="dxa"/>
            <w:tcBorders>
              <w:top w:val="single" w:sz="4" w:space="0" w:color="auto"/>
              <w:bottom w:val="single" w:sz="4" w:space="0" w:color="auto"/>
            </w:tcBorders>
            <w:shd w:val="clear" w:color="auto" w:fill="FFFFFF" w:themeFill="background1"/>
          </w:tcPr>
          <w:p w14:paraId="2AF5A8B6"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D5628C8"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6BD2E3A" w14:textId="77777777" w:rsidTr="00430997">
        <w:trPr>
          <w:jc w:val="center"/>
        </w:trPr>
        <w:tc>
          <w:tcPr>
            <w:tcW w:w="568" w:type="dxa"/>
            <w:tcBorders>
              <w:top w:val="single" w:sz="4" w:space="0" w:color="auto"/>
              <w:bottom w:val="single" w:sz="4" w:space="0" w:color="auto"/>
              <w:tr2bl w:val="nil"/>
            </w:tcBorders>
          </w:tcPr>
          <w:p w14:paraId="790AFE79" w14:textId="43C0593F" w:rsidR="00D175D1" w:rsidRPr="00E90EF0" w:rsidRDefault="00D175D1" w:rsidP="00D175D1">
            <w:pPr>
              <w:widowControl/>
              <w:wordWrap w:val="0"/>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w:t>
            </w:r>
            <w:r w:rsidR="00BF6C8F" w:rsidRPr="00E90EF0">
              <w:rPr>
                <w:rFonts w:ascii="ＭＳ ゴシック" w:eastAsia="ＭＳ ゴシック" w:hAnsi="ＭＳ ゴシック" w:cs="ＭＳ Ｐゴシック" w:hint="eastAsia"/>
                <w:kern w:val="0"/>
                <w:sz w:val="22"/>
              </w:rPr>
              <w:t>20</w:t>
            </w:r>
          </w:p>
        </w:tc>
        <w:tc>
          <w:tcPr>
            <w:tcW w:w="4673" w:type="dxa"/>
            <w:tcBorders>
              <w:top w:val="single" w:sz="4" w:space="0" w:color="auto"/>
              <w:bottom w:val="single" w:sz="4" w:space="0" w:color="auto"/>
              <w:tr2bl w:val="nil"/>
            </w:tcBorders>
            <w:shd w:val="clear" w:color="auto" w:fill="auto"/>
          </w:tcPr>
          <w:p w14:paraId="388CE3B1" w14:textId="0222FFED" w:rsidR="00D175D1" w:rsidRPr="00E90EF0" w:rsidRDefault="00D175D1" w:rsidP="00D175D1">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 xml:space="preserve">(2)　</w:t>
            </w:r>
            <w:r w:rsidRPr="00E90EF0">
              <w:rPr>
                <w:rFonts w:hint="eastAsia"/>
              </w:rPr>
              <w:t xml:space="preserve"> </w:t>
            </w:r>
            <w:r w:rsidRPr="00E90EF0">
              <w:rPr>
                <w:rFonts w:ascii="ＭＳ ゴシック" w:eastAsia="ＭＳ ゴシック" w:hAnsi="ＭＳ ゴシック" w:cs="ＭＳ Ｐゴシック" w:hint="eastAsia"/>
                <w:spacing w:val="-4"/>
                <w:kern w:val="0"/>
                <w:sz w:val="22"/>
              </w:rPr>
              <w:t>初回加算を算定する指定特定相談支援事業者において、指定計画相談支援の利用に係る契約をした日からサービス等利用計画案を計画相談支援対象障がい者等に交付した日までの期間が3月を超える場合であって、当該指定計画相談支援の利用に係る契約をした日から3月を経過する日以後に、月に2回以上、当該計画相談支援対象障</w:t>
            </w:r>
            <w:r w:rsidR="00021628" w:rsidRPr="00E90EF0">
              <w:rPr>
                <w:rFonts w:ascii="ＭＳ ゴシック" w:eastAsia="ＭＳ ゴシック" w:hAnsi="ＭＳ ゴシック" w:cs="ＭＳ Ｐゴシック" w:hint="eastAsia"/>
                <w:spacing w:val="-4"/>
                <w:kern w:val="0"/>
                <w:sz w:val="22"/>
              </w:rPr>
              <w:t>がい</w:t>
            </w:r>
            <w:r w:rsidRPr="00E90EF0">
              <w:rPr>
                <w:rFonts w:ascii="ＭＳ ゴシック" w:eastAsia="ＭＳ ゴシック" w:hAnsi="ＭＳ ゴシック" w:cs="ＭＳ Ｐゴシック" w:hint="eastAsia"/>
                <w:spacing w:val="-4"/>
                <w:kern w:val="0"/>
                <w:sz w:val="22"/>
              </w:rPr>
              <w:t>者等の居宅等を訪問し、又はテレビ電話装置その他の情報通信機器を活用して、当該計画相談支援対象障</w:t>
            </w:r>
            <w:r w:rsidR="00021628" w:rsidRPr="00E90EF0">
              <w:rPr>
                <w:rFonts w:ascii="ＭＳ ゴシック" w:eastAsia="ＭＳ ゴシック" w:hAnsi="ＭＳ ゴシック" w:cs="ＭＳ Ｐゴシック" w:hint="eastAsia"/>
                <w:spacing w:val="-4"/>
                <w:kern w:val="0"/>
                <w:sz w:val="22"/>
              </w:rPr>
              <w:t>がい</w:t>
            </w:r>
            <w:r w:rsidRPr="00E90EF0">
              <w:rPr>
                <w:rFonts w:ascii="ＭＳ ゴシック" w:eastAsia="ＭＳ ゴシック" w:hAnsi="ＭＳ ゴシック" w:cs="ＭＳ Ｐゴシック" w:hint="eastAsia"/>
                <w:spacing w:val="-4"/>
                <w:kern w:val="0"/>
                <w:sz w:val="22"/>
              </w:rPr>
              <w:t>者等及びその家族に面接した場合(月に1回以上居宅等の訪問により面接を行う場合に限る。)は、所定単位数に300単位に当該面接をした月の数(3を限度とする。)を乗じて得た単位数を加算していますか。</w:t>
            </w:r>
          </w:p>
          <w:p w14:paraId="35D156A1" w14:textId="4290F078" w:rsidR="00D175D1" w:rsidRPr="00E90EF0" w:rsidRDefault="00D175D1" w:rsidP="00D175D1">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【平24厚告12</w:t>
            </w:r>
            <w:r w:rsidRPr="00E90EF0">
              <w:rPr>
                <w:rFonts w:ascii="ＭＳ ゴシック" w:eastAsia="ＭＳ ゴシック" w:hAnsi="ＭＳ ゴシック" w:cs="ＭＳ Ｐゴシック"/>
                <w:kern w:val="0"/>
                <w:sz w:val="22"/>
              </w:rPr>
              <w:t>5</w:t>
            </w:r>
            <w:r w:rsidRPr="00E90EF0">
              <w:rPr>
                <w:rFonts w:ascii="ＭＳ ゴシック" w:eastAsia="ＭＳ ゴシック" w:hAnsi="ＭＳ ゴシック" w:cs="ＭＳ Ｐゴシック" w:hint="eastAsia"/>
                <w:kern w:val="0"/>
                <w:sz w:val="22"/>
              </w:rPr>
              <w:t>別表の3の注2】</w:t>
            </w:r>
          </w:p>
        </w:tc>
        <w:tc>
          <w:tcPr>
            <w:tcW w:w="5244" w:type="dxa"/>
            <w:tcBorders>
              <w:top w:val="single" w:sz="4" w:space="0" w:color="auto"/>
              <w:bottom w:val="single" w:sz="4" w:space="0" w:color="auto"/>
            </w:tcBorders>
            <w:shd w:val="clear" w:color="auto" w:fill="auto"/>
          </w:tcPr>
          <w:p w14:paraId="1DB82090" w14:textId="77777777" w:rsidR="00D175D1" w:rsidRPr="00E90EF0" w:rsidRDefault="00D175D1" w:rsidP="00D175D1">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(2)　</w:t>
            </w:r>
            <w:r w:rsidRPr="00E90EF0">
              <w:rPr>
                <w:rFonts w:hint="eastAsia"/>
              </w:rPr>
              <w:t xml:space="preserve"> </w:t>
            </w:r>
            <w:r w:rsidRPr="00E90EF0">
              <w:rPr>
                <w:rFonts w:ascii="ＭＳ ゴシック" w:eastAsia="ＭＳ ゴシック" w:hAnsi="ＭＳ ゴシック" w:cs="ＭＳ Ｐゴシック" w:hint="eastAsia"/>
                <w:kern w:val="0"/>
                <w:sz w:val="22"/>
              </w:rPr>
              <w:t>初回加算を算定する指定障害児相談支援事業者において、指定障害児相談支援の利用に係る契約をした日から障害児支援利用計画案を障がい児及びその家族に交付した日までの期間が3月を超える場合であって、当該指定障害児相談支援の利用に係る契約をした日から3月を経過する日以後に、月に2回以上、当該障がい児の居宅を訪問し、又はテレビ電話装置等を活用して、当該障がい児及びその家族に面接した場合(月に1回以上居宅の訪問による面接を行う場合に限る。)は、所定単位数に、500単位に当該面接をした月の数(3を限度とする。)を乗じて得た単位数を加算していますか。</w:t>
            </w:r>
          </w:p>
          <w:p w14:paraId="3AF51CE7" w14:textId="627B8D9E" w:rsidR="00D175D1" w:rsidRPr="00E90EF0" w:rsidRDefault="00D175D1" w:rsidP="00D175D1">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【平24厚告126別表の3の注2】</w:t>
            </w:r>
          </w:p>
        </w:tc>
        <w:tc>
          <w:tcPr>
            <w:tcW w:w="2497" w:type="dxa"/>
            <w:tcBorders>
              <w:top w:val="single" w:sz="4" w:space="0" w:color="auto"/>
              <w:bottom w:val="single" w:sz="4" w:space="0" w:color="auto"/>
            </w:tcBorders>
            <w:shd w:val="clear" w:color="auto" w:fill="auto"/>
          </w:tcPr>
          <w:p w14:paraId="72254B50" w14:textId="77777777" w:rsidR="00D175D1" w:rsidRPr="00E90EF0" w:rsidRDefault="00D175D1" w:rsidP="00D175D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1BC72F28" w14:textId="77777777" w:rsidR="00D175D1" w:rsidRPr="00E90EF0" w:rsidRDefault="00D175D1" w:rsidP="00D175D1">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6862AF85" w14:textId="4368C502" w:rsidR="00D175D1" w:rsidRPr="00E90EF0" w:rsidRDefault="00D175D1" w:rsidP="00D175D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60" w:type="dxa"/>
            <w:tcBorders>
              <w:top w:val="single" w:sz="4" w:space="0" w:color="auto"/>
              <w:bottom w:val="single" w:sz="4" w:space="0" w:color="auto"/>
            </w:tcBorders>
            <w:shd w:val="clear" w:color="auto" w:fill="FFFFFF" w:themeFill="background1"/>
          </w:tcPr>
          <w:p w14:paraId="255AAF66" w14:textId="77777777" w:rsidR="00D175D1" w:rsidRPr="00E90EF0" w:rsidRDefault="00D175D1" w:rsidP="00D175D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2307B572" w14:textId="77777777" w:rsidR="00D175D1" w:rsidRPr="00E90EF0" w:rsidRDefault="00D175D1" w:rsidP="00D175D1">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2CF466D9" w14:textId="7826AAE2" w:rsidR="00D175D1" w:rsidRPr="00E90EF0" w:rsidRDefault="00D175D1" w:rsidP="00D175D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tc>
        <w:tc>
          <w:tcPr>
            <w:tcW w:w="723" w:type="dxa"/>
            <w:tcBorders>
              <w:top w:val="single" w:sz="4" w:space="0" w:color="auto"/>
              <w:bottom w:val="single" w:sz="4" w:space="0" w:color="auto"/>
            </w:tcBorders>
            <w:shd w:val="clear" w:color="auto" w:fill="FFFFFF" w:themeFill="background1"/>
          </w:tcPr>
          <w:p w14:paraId="1F63CFEF" w14:textId="77777777" w:rsidR="00D175D1" w:rsidRPr="00E90EF0" w:rsidRDefault="00D175D1" w:rsidP="00D175D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71A4B07" w14:textId="532CC550" w:rsidR="00D175D1" w:rsidRPr="00E90EF0" w:rsidRDefault="00D175D1" w:rsidP="00D175D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302AF67E" w14:textId="77777777" w:rsidR="006C5B85" w:rsidRPr="00E90EF0" w:rsidRDefault="006C5B85">
      <w:r w:rsidRPr="00E90EF0">
        <w:br w:type="page"/>
      </w:r>
    </w:p>
    <w:tbl>
      <w:tblPr>
        <w:tblStyle w:val="a7"/>
        <w:tblW w:w="15960" w:type="dxa"/>
        <w:jc w:val="center"/>
        <w:tblLook w:val="04A0" w:firstRow="1" w:lastRow="0" w:firstColumn="1" w:lastColumn="0" w:noHBand="0" w:noVBand="1"/>
      </w:tblPr>
      <w:tblGrid>
        <w:gridCol w:w="567"/>
        <w:gridCol w:w="4678"/>
        <w:gridCol w:w="5245"/>
        <w:gridCol w:w="2488"/>
        <w:gridCol w:w="2259"/>
        <w:gridCol w:w="723"/>
      </w:tblGrid>
      <w:tr w:rsidR="00E90EF0" w:rsidRPr="00E90EF0" w14:paraId="07C7C1C8" w14:textId="77777777" w:rsidTr="00D175D1">
        <w:trPr>
          <w:jc w:val="center"/>
        </w:trPr>
        <w:tc>
          <w:tcPr>
            <w:tcW w:w="567" w:type="dxa"/>
            <w:tcBorders>
              <w:top w:val="nil"/>
              <w:left w:val="nil"/>
              <w:bottom w:val="single" w:sz="4" w:space="0" w:color="auto"/>
              <w:right w:val="nil"/>
            </w:tcBorders>
          </w:tcPr>
          <w:p w14:paraId="5FCB5A08" w14:textId="77777777" w:rsidR="0043204C" w:rsidRPr="00E90EF0" w:rsidRDefault="0043204C" w:rsidP="0043204C">
            <w:pPr>
              <w:widowControl/>
              <w:wordWrap w:val="0"/>
              <w:ind w:left="240" w:hanging="240"/>
              <w:jc w:val="left"/>
              <w:rPr>
                <w:rFonts w:ascii="ＭＳ ゴシック" w:eastAsia="ＭＳ ゴシック" w:hAnsi="ＭＳ ゴシック" w:cs="ＭＳ Ｐゴシック"/>
                <w:kern w:val="0"/>
                <w:sz w:val="22"/>
              </w:rPr>
            </w:pPr>
          </w:p>
        </w:tc>
        <w:tc>
          <w:tcPr>
            <w:tcW w:w="15393" w:type="dxa"/>
            <w:gridSpan w:val="5"/>
            <w:tcBorders>
              <w:top w:val="nil"/>
              <w:left w:val="nil"/>
              <w:bottom w:val="single" w:sz="4" w:space="0" w:color="auto"/>
              <w:right w:val="nil"/>
            </w:tcBorders>
            <w:shd w:val="clear" w:color="auto" w:fill="auto"/>
          </w:tcPr>
          <w:p w14:paraId="1749DD9E" w14:textId="77777777" w:rsidR="0043204C" w:rsidRPr="00E90EF0" w:rsidRDefault="0043204C" w:rsidP="0043204C">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　主任相談支援専門員配置加算</w:t>
            </w:r>
          </w:p>
        </w:tc>
      </w:tr>
      <w:tr w:rsidR="00E90EF0" w:rsidRPr="00E90EF0" w14:paraId="7345B73F" w14:textId="77777777" w:rsidTr="00463E9B">
        <w:trPr>
          <w:jc w:val="center"/>
        </w:trPr>
        <w:tc>
          <w:tcPr>
            <w:tcW w:w="567" w:type="dxa"/>
            <w:tcBorders>
              <w:top w:val="single" w:sz="4" w:space="0" w:color="auto"/>
              <w:bottom w:val="single" w:sz="4" w:space="0" w:color="auto"/>
            </w:tcBorders>
            <w:shd w:val="clear" w:color="auto" w:fill="DAEEF3" w:themeFill="accent5" w:themeFillTint="33"/>
          </w:tcPr>
          <w:p w14:paraId="1561BECB"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61E140DE"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19827DA9"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88" w:type="dxa"/>
            <w:tcBorders>
              <w:top w:val="single" w:sz="4" w:space="0" w:color="auto"/>
              <w:bottom w:val="single" w:sz="4" w:space="0" w:color="auto"/>
            </w:tcBorders>
            <w:shd w:val="clear" w:color="auto" w:fill="DAEEF3" w:themeFill="accent5" w:themeFillTint="33"/>
          </w:tcPr>
          <w:p w14:paraId="3E1B7D48"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59" w:type="dxa"/>
            <w:tcBorders>
              <w:top w:val="single" w:sz="4" w:space="0" w:color="auto"/>
              <w:bottom w:val="single" w:sz="4" w:space="0" w:color="auto"/>
            </w:tcBorders>
            <w:shd w:val="clear" w:color="auto" w:fill="FFFFFF" w:themeFill="background1"/>
          </w:tcPr>
          <w:p w14:paraId="3FA21889"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3" w:type="dxa"/>
            <w:tcBorders>
              <w:top w:val="single" w:sz="4" w:space="0" w:color="auto"/>
              <w:bottom w:val="single" w:sz="4" w:space="0" w:color="auto"/>
            </w:tcBorders>
            <w:shd w:val="clear" w:color="auto" w:fill="FFFFFF" w:themeFill="background1"/>
          </w:tcPr>
          <w:p w14:paraId="48941064"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E4B9E17" w14:textId="77777777" w:rsidTr="00463E9B">
        <w:trPr>
          <w:jc w:val="center"/>
        </w:trPr>
        <w:tc>
          <w:tcPr>
            <w:tcW w:w="567" w:type="dxa"/>
            <w:tcBorders>
              <w:top w:val="single" w:sz="4" w:space="0" w:color="auto"/>
              <w:bottom w:val="single" w:sz="4" w:space="0" w:color="auto"/>
              <w:tr2bl w:val="nil"/>
            </w:tcBorders>
          </w:tcPr>
          <w:p w14:paraId="5493F3CE" w14:textId="0E572202" w:rsidR="0043204C" w:rsidRPr="00E90EF0" w:rsidRDefault="0043204C"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923AB1" w:rsidRPr="00E90EF0">
              <w:rPr>
                <w:rFonts w:ascii="ＭＳ ゴシック" w:eastAsia="ＭＳ ゴシック" w:hAnsi="ＭＳ ゴシック" w:cs="ＭＳ Ｐゴシック" w:hint="eastAsia"/>
                <w:kern w:val="0"/>
                <w:sz w:val="22"/>
              </w:rPr>
              <w:t>2</w:t>
            </w:r>
            <w:r w:rsidR="00C55844" w:rsidRPr="00E90EF0">
              <w:rPr>
                <w:rFonts w:ascii="ＭＳ ゴシック" w:eastAsia="ＭＳ ゴシック" w:hAnsi="ＭＳ ゴシック" w:cs="ＭＳ Ｐゴシック" w:hint="eastAsia"/>
                <w:kern w:val="0"/>
                <w:sz w:val="22"/>
              </w:rPr>
              <w:t>1</w:t>
            </w:r>
          </w:p>
        </w:tc>
        <w:tc>
          <w:tcPr>
            <w:tcW w:w="4678" w:type="dxa"/>
            <w:tcBorders>
              <w:top w:val="single" w:sz="4" w:space="0" w:color="auto"/>
              <w:bottom w:val="single" w:sz="4" w:space="0" w:color="auto"/>
              <w:tr2bl w:val="nil"/>
            </w:tcBorders>
            <w:shd w:val="clear" w:color="auto" w:fill="auto"/>
          </w:tcPr>
          <w:p w14:paraId="4AFD12DB" w14:textId="232F1BB4" w:rsidR="0043204C" w:rsidRPr="00E90EF0" w:rsidRDefault="00BC229E"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専ら指定計画相談支援の提供に当たる</w:t>
            </w:r>
            <w:r w:rsidR="0043204C" w:rsidRPr="00E90EF0">
              <w:rPr>
                <w:rFonts w:ascii="ＭＳ ゴシック" w:eastAsia="ＭＳ ゴシック" w:hAnsi="ＭＳ ゴシック" w:cs="ＭＳ Ｐゴシック" w:hint="eastAsia"/>
                <w:kern w:val="0"/>
                <w:sz w:val="22"/>
              </w:rPr>
              <w:t>常勤の相談支援専門員を１名以上配置し、かつ、そのうち１名以上が主任相談支援専門員であるものとして市町村長に届け出た事業所は、主任相談支援専門員が従業者に資質の向上のための研修を行った場合、１月に所定の単位数を加算していますか。</w:t>
            </w:r>
          </w:p>
          <w:p w14:paraId="215AA2FD" w14:textId="6F1B8356"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p>
          <w:p w14:paraId="2D2B7584" w14:textId="77777777" w:rsidR="0043204C" w:rsidRPr="00E90EF0" w:rsidRDefault="0043204C" w:rsidP="001A3578">
            <w:pPr>
              <w:widowControl/>
              <w:wordWrap w:val="0"/>
              <w:rPr>
                <w:rFonts w:ascii="ＭＳ ゴシック" w:eastAsia="ＭＳ ゴシック" w:hAnsi="ＭＳ ゴシック" w:cs="ＭＳ Ｐゴシック"/>
                <w:kern w:val="0"/>
                <w:sz w:val="22"/>
              </w:rPr>
            </w:pPr>
          </w:p>
          <w:p w14:paraId="7748115E" w14:textId="011A69DD" w:rsidR="0043204C" w:rsidRPr="00E90EF0" w:rsidRDefault="00923AB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w:t>
            </w:r>
            <w:r w:rsidR="0043204C" w:rsidRPr="00E90EF0">
              <w:rPr>
                <w:rFonts w:ascii="ＭＳ ゴシック" w:eastAsia="ＭＳ ゴシック" w:hAnsi="ＭＳ ゴシック" w:cs="ＭＳ Ｐゴシック" w:hint="eastAsia"/>
                <w:kern w:val="0"/>
                <w:sz w:val="22"/>
              </w:rPr>
              <w:t xml:space="preserve">　主任相談支援専門員配置加算(Ⅰ)　300単位</w:t>
            </w:r>
          </w:p>
          <w:p w14:paraId="5D86C101" w14:textId="1F02A695" w:rsidR="0043204C" w:rsidRPr="00E90EF0" w:rsidRDefault="00923AB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w:t>
            </w:r>
            <w:r w:rsidR="0043204C" w:rsidRPr="00E90EF0">
              <w:rPr>
                <w:rFonts w:ascii="ＭＳ ゴシック" w:eastAsia="ＭＳ ゴシック" w:hAnsi="ＭＳ ゴシック" w:cs="ＭＳ Ｐゴシック" w:hint="eastAsia"/>
                <w:kern w:val="0"/>
                <w:sz w:val="22"/>
              </w:rPr>
              <w:t xml:space="preserve">　主任相談支援専門員配置加算(Ⅱ)　100単位</w:t>
            </w:r>
          </w:p>
          <w:p w14:paraId="69C94069" w14:textId="6D284352" w:rsidR="0043204C" w:rsidRPr="00E90EF0" w:rsidRDefault="0043204C" w:rsidP="00093782">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w:t>
            </w:r>
            <w:r w:rsidRPr="00E90EF0">
              <w:rPr>
                <w:rFonts w:ascii="ＭＳ ゴシック" w:eastAsia="ＭＳ ゴシック" w:hAnsi="ＭＳ ゴシック" w:cs="ＭＳ Ｐゴシック"/>
                <w:kern w:val="0"/>
                <w:sz w:val="22"/>
              </w:rPr>
              <w:t>5</w:t>
            </w:r>
            <w:r w:rsidRPr="00E90EF0">
              <w:rPr>
                <w:rFonts w:ascii="ＭＳ ゴシック" w:eastAsia="ＭＳ ゴシック" w:hAnsi="ＭＳ ゴシック" w:cs="ＭＳ Ｐゴシック" w:hint="eastAsia"/>
                <w:kern w:val="0"/>
                <w:sz w:val="22"/>
              </w:rPr>
              <w:t>別表の</w:t>
            </w:r>
            <w:r w:rsidRPr="00E90EF0">
              <w:rPr>
                <w:rFonts w:ascii="ＭＳ ゴシック" w:eastAsia="ＭＳ ゴシック" w:hAnsi="ＭＳ ゴシック" w:cs="ＭＳ Ｐゴシック"/>
                <w:kern w:val="0"/>
                <w:sz w:val="22"/>
              </w:rPr>
              <w:t>4</w:t>
            </w:r>
            <w:r w:rsidRPr="00E90EF0">
              <w:rPr>
                <w:rFonts w:ascii="ＭＳ ゴシック" w:eastAsia="ＭＳ ゴシック" w:hAnsi="ＭＳ ゴシック" w:cs="ＭＳ Ｐゴシック" w:hint="eastAsia"/>
                <w:kern w:val="0"/>
                <w:sz w:val="22"/>
              </w:rPr>
              <w:t>の注</w:t>
            </w:r>
            <w:r w:rsidR="00093782" w:rsidRPr="00E90EF0">
              <w:rPr>
                <w:rFonts w:ascii="ＭＳ ゴシック" w:eastAsia="ＭＳ ゴシック" w:hAnsi="ＭＳ ゴシック" w:cs="ＭＳ Ｐゴシック" w:hint="eastAsia"/>
                <w:kern w:val="0"/>
                <w:sz w:val="22"/>
              </w:rPr>
              <w:t>、平30厚告115、平27厚告180・4</w:t>
            </w:r>
            <w:r w:rsidRPr="00E90EF0">
              <w:rPr>
                <w:rFonts w:ascii="ＭＳ ゴシック" w:eastAsia="ＭＳ ゴシック" w:hAnsi="ＭＳ ゴシック" w:cs="ＭＳ Ｐゴシック" w:hint="eastAsia"/>
                <w:kern w:val="0"/>
                <w:sz w:val="22"/>
              </w:rPr>
              <w:t>】</w:t>
            </w:r>
          </w:p>
        </w:tc>
        <w:tc>
          <w:tcPr>
            <w:tcW w:w="5245" w:type="dxa"/>
            <w:tcBorders>
              <w:top w:val="single" w:sz="4" w:space="0" w:color="auto"/>
              <w:bottom w:val="single" w:sz="4" w:space="0" w:color="auto"/>
            </w:tcBorders>
            <w:shd w:val="clear" w:color="auto" w:fill="auto"/>
          </w:tcPr>
          <w:p w14:paraId="68B8E8B7" w14:textId="6B77331B" w:rsidR="0043204C" w:rsidRPr="00E90EF0" w:rsidRDefault="00BC229E"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専ら指定障害児相談支援の提供に当たる</w:t>
            </w:r>
            <w:r w:rsidR="0043204C" w:rsidRPr="00E90EF0">
              <w:rPr>
                <w:rFonts w:ascii="ＭＳ ゴシック" w:eastAsia="ＭＳ ゴシック" w:hAnsi="ＭＳ ゴシック" w:cs="ＭＳ Ｐゴシック" w:hint="eastAsia"/>
                <w:kern w:val="0"/>
                <w:sz w:val="22"/>
              </w:rPr>
              <w:t>常勤の相談支援専門員を１名以上配置し、かつ、そのうち１名以上が主任相談支援専門員であるものとして市町村長に届け出た事業所は、主任相談支援専門員が従業者に資質の向上のための研修を行った場合、１月に所定の単位数を加算していますか。</w:t>
            </w:r>
          </w:p>
          <w:p w14:paraId="14F4BBBA" w14:textId="208D2963"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p>
          <w:p w14:paraId="005A7ABC" w14:textId="77777777" w:rsidR="0043204C" w:rsidRPr="00E90EF0" w:rsidRDefault="0043204C" w:rsidP="001A3578">
            <w:pPr>
              <w:widowControl/>
              <w:wordWrap w:val="0"/>
              <w:rPr>
                <w:rFonts w:ascii="ＭＳ ゴシック" w:eastAsia="ＭＳ ゴシック" w:hAnsi="ＭＳ ゴシック" w:cs="ＭＳ Ｐゴシック"/>
                <w:kern w:val="0"/>
                <w:sz w:val="22"/>
              </w:rPr>
            </w:pPr>
          </w:p>
          <w:p w14:paraId="4C5ED6D3" w14:textId="67CACE4D" w:rsidR="0043204C" w:rsidRPr="00E90EF0" w:rsidRDefault="00923AB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w:t>
            </w:r>
            <w:r w:rsidR="0043204C" w:rsidRPr="00E90EF0">
              <w:rPr>
                <w:rFonts w:ascii="ＭＳ ゴシック" w:eastAsia="ＭＳ ゴシック" w:hAnsi="ＭＳ ゴシック" w:cs="ＭＳ Ｐゴシック" w:hint="eastAsia"/>
                <w:kern w:val="0"/>
                <w:sz w:val="22"/>
              </w:rPr>
              <w:t xml:space="preserve">　主任相談支援専門員配置加算(Ⅰ)　300単位</w:t>
            </w:r>
          </w:p>
          <w:p w14:paraId="57D2EEFC" w14:textId="3C7A4F93" w:rsidR="0043204C" w:rsidRPr="00E90EF0" w:rsidRDefault="00923AB1"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w:t>
            </w:r>
            <w:r w:rsidR="0043204C" w:rsidRPr="00E90EF0">
              <w:rPr>
                <w:rFonts w:ascii="ＭＳ ゴシック" w:eastAsia="ＭＳ ゴシック" w:hAnsi="ＭＳ ゴシック" w:cs="ＭＳ Ｐゴシック" w:hint="eastAsia"/>
                <w:kern w:val="0"/>
                <w:sz w:val="22"/>
              </w:rPr>
              <w:t xml:space="preserve">　主任相談支援専門員配置加算(Ⅱ)　100単位</w:t>
            </w:r>
          </w:p>
          <w:p w14:paraId="18C495E4" w14:textId="4C29CA17"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w:t>
            </w:r>
            <w:r w:rsidRPr="00E90EF0">
              <w:rPr>
                <w:rFonts w:ascii="ＭＳ ゴシック" w:eastAsia="ＭＳ ゴシック" w:hAnsi="ＭＳ ゴシック" w:cs="ＭＳ Ｐゴシック"/>
                <w:kern w:val="0"/>
                <w:sz w:val="22"/>
              </w:rPr>
              <w:t>4</w:t>
            </w:r>
            <w:r w:rsidRPr="00E90EF0">
              <w:rPr>
                <w:rFonts w:ascii="ＭＳ ゴシック" w:eastAsia="ＭＳ ゴシック" w:hAnsi="ＭＳ ゴシック" w:cs="ＭＳ Ｐゴシック" w:hint="eastAsia"/>
                <w:kern w:val="0"/>
                <w:sz w:val="22"/>
              </w:rPr>
              <w:t>の注</w:t>
            </w:r>
            <w:r w:rsidR="00463E9B" w:rsidRPr="00E90EF0">
              <w:rPr>
                <w:rFonts w:ascii="ＭＳ ゴシック" w:eastAsia="ＭＳ ゴシック" w:hAnsi="ＭＳ ゴシック" w:cs="ＭＳ Ｐゴシック" w:hint="eastAsia"/>
                <w:kern w:val="0"/>
                <w:sz w:val="22"/>
              </w:rPr>
              <w:t>平30厚告115、平27厚告180・4</w:t>
            </w:r>
            <w:r w:rsidRPr="00E90EF0">
              <w:rPr>
                <w:rFonts w:ascii="ＭＳ ゴシック" w:eastAsia="ＭＳ ゴシック" w:hAnsi="ＭＳ ゴシック" w:cs="ＭＳ Ｐゴシック" w:hint="eastAsia"/>
                <w:kern w:val="0"/>
                <w:sz w:val="22"/>
              </w:rPr>
              <w:t>】</w:t>
            </w:r>
          </w:p>
        </w:tc>
        <w:tc>
          <w:tcPr>
            <w:tcW w:w="2488" w:type="dxa"/>
            <w:tcBorders>
              <w:top w:val="single" w:sz="4" w:space="0" w:color="auto"/>
              <w:bottom w:val="single" w:sz="4" w:space="0" w:color="auto"/>
            </w:tcBorders>
            <w:shd w:val="clear" w:color="auto" w:fill="auto"/>
          </w:tcPr>
          <w:p w14:paraId="48B70466"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30309C37" w14:textId="77777777" w:rsidR="0043204C" w:rsidRPr="00E90EF0" w:rsidRDefault="0043204C" w:rsidP="00BC229E">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53E5B7AE"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□非該当</w:t>
            </w:r>
          </w:p>
        </w:tc>
        <w:tc>
          <w:tcPr>
            <w:tcW w:w="2259" w:type="dxa"/>
            <w:tcBorders>
              <w:top w:val="single" w:sz="4" w:space="0" w:color="auto"/>
              <w:bottom w:val="single" w:sz="4" w:space="0" w:color="auto"/>
            </w:tcBorders>
            <w:shd w:val="clear" w:color="auto" w:fill="FFFFFF" w:themeFill="background1"/>
          </w:tcPr>
          <w:p w14:paraId="2EC475EA"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【給付】□適 □不適</w:t>
            </w:r>
          </w:p>
          <w:p w14:paraId="41EC5478"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w:t>
            </w:r>
          </w:p>
          <w:p w14:paraId="22715DDB"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□口頭確認</w:t>
            </w:r>
          </w:p>
          <w:p w14:paraId="722A615D"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kern w:val="0"/>
                <w:sz w:val="22"/>
              </w:rPr>
              <w:t>体制整備の掲示・公表状況（届出内容と一致していること）</w:t>
            </w:r>
          </w:p>
        </w:tc>
        <w:tc>
          <w:tcPr>
            <w:tcW w:w="723" w:type="dxa"/>
            <w:tcBorders>
              <w:top w:val="single" w:sz="4" w:space="0" w:color="auto"/>
              <w:bottom w:val="single" w:sz="4" w:space="0" w:color="auto"/>
            </w:tcBorders>
            <w:shd w:val="clear" w:color="auto" w:fill="FFFFFF" w:themeFill="background1"/>
          </w:tcPr>
          <w:p w14:paraId="5EE61F93"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D562EBB"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25FCB040" w14:textId="77777777" w:rsidR="00EB62BF" w:rsidRPr="00E90EF0" w:rsidRDefault="00EB62BF">
      <w:r w:rsidRPr="00E90EF0">
        <w:br w:type="page"/>
      </w:r>
    </w:p>
    <w:tbl>
      <w:tblPr>
        <w:tblStyle w:val="a7"/>
        <w:tblW w:w="15960" w:type="dxa"/>
        <w:jc w:val="center"/>
        <w:tblLook w:val="04A0" w:firstRow="1" w:lastRow="0" w:firstColumn="1" w:lastColumn="0" w:noHBand="0" w:noVBand="1"/>
      </w:tblPr>
      <w:tblGrid>
        <w:gridCol w:w="567"/>
        <w:gridCol w:w="4678"/>
        <w:gridCol w:w="5245"/>
        <w:gridCol w:w="2459"/>
        <w:gridCol w:w="2283"/>
        <w:gridCol w:w="728"/>
      </w:tblGrid>
      <w:tr w:rsidR="00E90EF0" w:rsidRPr="00E90EF0" w14:paraId="60C9A14E" w14:textId="77777777" w:rsidTr="0043204C">
        <w:trPr>
          <w:jc w:val="center"/>
        </w:trPr>
        <w:tc>
          <w:tcPr>
            <w:tcW w:w="567" w:type="dxa"/>
            <w:tcBorders>
              <w:top w:val="nil"/>
              <w:left w:val="nil"/>
              <w:bottom w:val="single" w:sz="4" w:space="0" w:color="auto"/>
              <w:right w:val="nil"/>
            </w:tcBorders>
          </w:tcPr>
          <w:p w14:paraId="6A023D32" w14:textId="77777777" w:rsidR="00494496" w:rsidRPr="00E90EF0" w:rsidRDefault="00494496" w:rsidP="00494496">
            <w:pPr>
              <w:widowControl/>
              <w:wordWrap w:val="0"/>
              <w:ind w:left="240" w:hanging="240"/>
              <w:jc w:val="left"/>
              <w:rPr>
                <w:rFonts w:ascii="ＭＳ ゴシック" w:eastAsia="ＭＳ ゴシック" w:hAnsi="ＭＳ ゴシック" w:cs="ＭＳ Ｐゴシック"/>
                <w:kern w:val="0"/>
                <w:sz w:val="22"/>
              </w:rPr>
            </w:pPr>
          </w:p>
        </w:tc>
        <w:tc>
          <w:tcPr>
            <w:tcW w:w="15393" w:type="dxa"/>
            <w:gridSpan w:val="5"/>
            <w:tcBorders>
              <w:top w:val="nil"/>
              <w:left w:val="nil"/>
              <w:bottom w:val="single" w:sz="4" w:space="0" w:color="auto"/>
              <w:right w:val="nil"/>
            </w:tcBorders>
            <w:shd w:val="clear" w:color="auto" w:fill="auto"/>
          </w:tcPr>
          <w:p w14:paraId="72F29EF9" w14:textId="77777777" w:rsidR="00494496" w:rsidRPr="00E90EF0" w:rsidRDefault="00494496" w:rsidP="0049449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6　入院時情報連携加算</w:t>
            </w:r>
          </w:p>
        </w:tc>
      </w:tr>
      <w:tr w:rsidR="00E90EF0" w:rsidRPr="00E90EF0" w14:paraId="55132D5D" w14:textId="77777777" w:rsidTr="00393C41">
        <w:trPr>
          <w:jc w:val="center"/>
        </w:trPr>
        <w:tc>
          <w:tcPr>
            <w:tcW w:w="567" w:type="dxa"/>
            <w:tcBorders>
              <w:top w:val="single" w:sz="4" w:space="0" w:color="auto"/>
              <w:bottom w:val="single" w:sz="4" w:space="0" w:color="auto"/>
            </w:tcBorders>
            <w:shd w:val="clear" w:color="auto" w:fill="DAEEF3" w:themeFill="accent5" w:themeFillTint="33"/>
          </w:tcPr>
          <w:p w14:paraId="323E0813"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10C89979"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7AB45EE4"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74A949E9"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1D855DDE"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206EC89F"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D8D097F" w14:textId="77777777" w:rsidTr="00393C41">
        <w:trPr>
          <w:jc w:val="center"/>
        </w:trPr>
        <w:tc>
          <w:tcPr>
            <w:tcW w:w="567" w:type="dxa"/>
            <w:tcBorders>
              <w:top w:val="single" w:sz="4" w:space="0" w:color="auto"/>
              <w:bottom w:val="single" w:sz="4" w:space="0" w:color="auto"/>
            </w:tcBorders>
          </w:tcPr>
          <w:p w14:paraId="5BC02C10" w14:textId="20571682" w:rsidR="0043204C" w:rsidRPr="00E90EF0" w:rsidRDefault="0043204C"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12</w:t>
            </w:r>
            <w:r w:rsidR="00C55844" w:rsidRPr="00E90EF0">
              <w:rPr>
                <w:rFonts w:ascii="ＭＳ ゴシック" w:eastAsia="ＭＳ ゴシック" w:hAnsi="ＭＳ ゴシック" w:cs="ＭＳ Ｐゴシック" w:hint="eastAsia"/>
                <w:kern w:val="0"/>
                <w:sz w:val="22"/>
              </w:rPr>
              <w:t>2</w:t>
            </w:r>
          </w:p>
        </w:tc>
        <w:tc>
          <w:tcPr>
            <w:tcW w:w="4678" w:type="dxa"/>
            <w:tcBorders>
              <w:top w:val="single" w:sz="4" w:space="0" w:color="auto"/>
              <w:bottom w:val="single" w:sz="4" w:space="0" w:color="auto"/>
            </w:tcBorders>
            <w:shd w:val="clear" w:color="auto" w:fill="auto"/>
          </w:tcPr>
          <w:p w14:paraId="76675580" w14:textId="024A50C9"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計画相談支援対象障がい者等が病院等に入院するに当たり、</w:t>
            </w:r>
            <w:r w:rsidR="00393450" w:rsidRPr="00E90EF0">
              <w:rPr>
                <w:rFonts w:ascii="ＭＳ ゴシック" w:eastAsia="ＭＳ ゴシック" w:hAnsi="ＭＳ ゴシック" w:cs="ＭＳ Ｐゴシック" w:hint="eastAsia"/>
                <w:kern w:val="0"/>
                <w:sz w:val="22"/>
              </w:rPr>
              <w:t>別にこども家庭庁長官及び厚生労働大臣が定める基準</w:t>
            </w:r>
            <w:r w:rsidRPr="00E90EF0">
              <w:rPr>
                <w:rFonts w:ascii="ＭＳ ゴシック" w:eastAsia="ＭＳ ゴシック" w:hAnsi="ＭＳ ゴシック" w:cs="ＭＳ Ｐゴシック" w:hint="eastAsia"/>
                <w:kern w:val="0"/>
                <w:sz w:val="22"/>
              </w:rPr>
              <w:t>に従い、当該病院等の職員に対して、当該利用者の心身の状況や生活環境等の当該利用者に係る必要な情報を提供した場合は、1人につき1月に1回を限度として区分に応じた所定単位数を加算していますか。</w:t>
            </w:r>
          </w:p>
          <w:p w14:paraId="46A3EE84" w14:textId="48073864"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r w:rsidR="00C55844" w:rsidRPr="00E90EF0">
              <w:rPr>
                <w:rFonts w:ascii="ＭＳ ゴシック" w:eastAsia="ＭＳ ゴシック" w:hAnsi="ＭＳ ゴシック" w:cs="ＭＳ Ｐゴシック" w:hint="eastAsia"/>
                <w:kern w:val="0"/>
                <w:sz w:val="22"/>
              </w:rPr>
              <w:t>）</w:t>
            </w:r>
          </w:p>
          <w:p w14:paraId="1A020D28" w14:textId="77777777" w:rsidR="0043204C" w:rsidRPr="00E90EF0" w:rsidRDefault="0043204C" w:rsidP="001A3578">
            <w:pPr>
              <w:widowControl/>
              <w:wordWrap w:val="0"/>
              <w:rPr>
                <w:rFonts w:ascii="ＭＳ ゴシック" w:eastAsia="ＭＳ ゴシック" w:hAnsi="ＭＳ ゴシック" w:cs="ＭＳ Ｐゴシック"/>
                <w:kern w:val="0"/>
                <w:sz w:val="22"/>
              </w:rPr>
            </w:pPr>
          </w:p>
          <w:p w14:paraId="5BBF6AC8" w14:textId="2BAF7737" w:rsidR="0043204C" w:rsidRPr="00E90EF0" w:rsidRDefault="00C55844"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w:t>
            </w:r>
            <w:r w:rsidR="0043204C" w:rsidRPr="00E90EF0">
              <w:rPr>
                <w:rFonts w:ascii="ＭＳ ゴシック" w:eastAsia="ＭＳ ゴシック" w:hAnsi="ＭＳ ゴシック" w:cs="ＭＳ Ｐゴシック" w:hint="eastAsia"/>
                <w:kern w:val="0"/>
                <w:sz w:val="22"/>
              </w:rPr>
              <w:t xml:space="preserve">　入院時情報連携加算(Ⅰ)　300単位</w:t>
            </w:r>
          </w:p>
          <w:p w14:paraId="7C5E11CB" w14:textId="547F4F90" w:rsidR="0043204C" w:rsidRPr="00E90EF0" w:rsidRDefault="00C55844"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w:t>
            </w:r>
            <w:r w:rsidR="0043204C" w:rsidRPr="00E90EF0">
              <w:rPr>
                <w:rFonts w:ascii="ＭＳ ゴシック" w:eastAsia="ＭＳ ゴシック" w:hAnsi="ＭＳ ゴシック" w:cs="ＭＳ Ｐゴシック" w:hint="eastAsia"/>
                <w:kern w:val="0"/>
                <w:sz w:val="22"/>
              </w:rPr>
              <w:t xml:space="preserve">　入院時情報連携加算(Ⅱ)　150単位</w:t>
            </w:r>
          </w:p>
          <w:p w14:paraId="7547FAB8" w14:textId="66F347B3"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【平24厚告125別表の5の注、平27厚告18</w:t>
            </w:r>
            <w:r w:rsidRPr="00E90EF0">
              <w:rPr>
                <w:rFonts w:ascii="ＭＳ ゴシック" w:eastAsia="ＭＳ ゴシック" w:hAnsi="ＭＳ ゴシック" w:cs="ＭＳ Ｐゴシック"/>
                <w:kern w:val="0"/>
                <w:sz w:val="22"/>
              </w:rPr>
              <w:t>0</w:t>
            </w:r>
            <w:r w:rsidR="00093782" w:rsidRPr="00E90EF0">
              <w:rPr>
                <w:rFonts w:ascii="ＭＳ ゴシック" w:eastAsia="ＭＳ ゴシック" w:hAnsi="ＭＳ ゴシック" w:cs="ＭＳ Ｐゴシック" w:hint="eastAsia"/>
                <w:kern w:val="0"/>
                <w:sz w:val="22"/>
              </w:rPr>
              <w:t>・</w:t>
            </w:r>
            <w:r w:rsidR="00006BCB" w:rsidRPr="00E90EF0">
              <w:rPr>
                <w:rFonts w:ascii="ＭＳ ゴシック" w:eastAsia="ＭＳ ゴシック" w:hAnsi="ＭＳ ゴシック" w:cs="ＭＳ Ｐゴシック" w:hint="eastAsia"/>
                <w:kern w:val="0"/>
                <w:sz w:val="22"/>
              </w:rPr>
              <w:t>5</w:t>
            </w:r>
            <w:r w:rsidRPr="00E90EF0">
              <w:rPr>
                <w:rFonts w:ascii="ＭＳ ゴシック" w:eastAsia="ＭＳ ゴシック" w:hAnsi="ＭＳ ゴシック" w:cs="ＭＳ Ｐゴシック" w:hint="eastAsia"/>
                <w:kern w:val="0"/>
                <w:sz w:val="22"/>
              </w:rPr>
              <w:t>】</w:t>
            </w:r>
          </w:p>
        </w:tc>
        <w:tc>
          <w:tcPr>
            <w:tcW w:w="5245" w:type="dxa"/>
            <w:tcBorders>
              <w:top w:val="single" w:sz="4" w:space="0" w:color="auto"/>
              <w:bottom w:val="single" w:sz="4" w:space="0" w:color="auto"/>
            </w:tcBorders>
            <w:shd w:val="clear" w:color="auto" w:fill="auto"/>
          </w:tcPr>
          <w:p w14:paraId="656A6259" w14:textId="7CCAD3D4"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障がい児が病院等に入院するに当たり、</w:t>
            </w:r>
            <w:r w:rsidR="002E4526" w:rsidRPr="00E90EF0">
              <w:rPr>
                <w:rFonts w:ascii="ＭＳ ゴシック" w:eastAsia="ＭＳ ゴシック" w:hAnsi="ＭＳ ゴシック" w:cs="ＭＳ Ｐゴシック" w:hint="eastAsia"/>
                <w:kern w:val="0"/>
                <w:sz w:val="22"/>
              </w:rPr>
              <w:t>別にこども家庭庁長官が定める基準</w:t>
            </w:r>
            <w:r w:rsidRPr="00E90EF0">
              <w:rPr>
                <w:rFonts w:ascii="ＭＳ ゴシック" w:eastAsia="ＭＳ ゴシック" w:hAnsi="ＭＳ ゴシック" w:cs="ＭＳ Ｐゴシック" w:hint="eastAsia"/>
                <w:kern w:val="0"/>
                <w:sz w:val="22"/>
              </w:rPr>
              <w:t>に従い、当該病院等の職員に対して、当該障がい児の心身の状況や生活環境等の当該障がい児に係る必要な情報を提供した場合は、1人につき1月に1回を限度として区分に応じた所定単位数を加算していますか。</w:t>
            </w:r>
          </w:p>
          <w:p w14:paraId="7BE44FE2" w14:textId="2543C843"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（ただし、次に掲げる加算のいずれかの加算を算定している場合にあっては、次に掲げるその他の加算は算定しない。）</w:t>
            </w:r>
          </w:p>
          <w:p w14:paraId="00D98279" w14:textId="77777777" w:rsidR="0043204C" w:rsidRPr="00E90EF0" w:rsidRDefault="0043204C" w:rsidP="001A3578">
            <w:pPr>
              <w:widowControl/>
              <w:wordWrap w:val="0"/>
              <w:rPr>
                <w:rFonts w:ascii="ＭＳ ゴシック" w:eastAsia="ＭＳ ゴシック" w:hAnsi="ＭＳ ゴシック" w:cs="ＭＳ Ｐゴシック"/>
                <w:kern w:val="0"/>
                <w:sz w:val="22"/>
              </w:rPr>
            </w:pPr>
          </w:p>
          <w:p w14:paraId="45AD32A3" w14:textId="11C812E5" w:rsidR="0043204C" w:rsidRPr="00E90EF0" w:rsidRDefault="00C55844"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w:t>
            </w:r>
            <w:r w:rsidR="0043204C" w:rsidRPr="00E90EF0">
              <w:rPr>
                <w:rFonts w:ascii="ＭＳ ゴシック" w:eastAsia="ＭＳ ゴシック" w:hAnsi="ＭＳ ゴシック" w:cs="ＭＳ Ｐゴシック" w:hint="eastAsia"/>
                <w:kern w:val="0"/>
                <w:sz w:val="22"/>
              </w:rPr>
              <w:t xml:space="preserve">　入院時情報連携加算(Ⅰ)　300単位</w:t>
            </w:r>
          </w:p>
          <w:p w14:paraId="15DC1B87" w14:textId="31DF8B1A" w:rsidR="0043204C" w:rsidRPr="00E90EF0" w:rsidRDefault="00C55844"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w:t>
            </w:r>
            <w:r w:rsidR="0043204C" w:rsidRPr="00E90EF0">
              <w:rPr>
                <w:rFonts w:ascii="ＭＳ ゴシック" w:eastAsia="ＭＳ ゴシック" w:hAnsi="ＭＳ ゴシック" w:cs="ＭＳ Ｐゴシック" w:hint="eastAsia"/>
                <w:kern w:val="0"/>
                <w:sz w:val="22"/>
              </w:rPr>
              <w:t xml:space="preserve">　入院時情報連携加算(Ⅱ)　150単位</w:t>
            </w:r>
          </w:p>
          <w:p w14:paraId="3D4BD3C3" w14:textId="0A3E115C"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【平24厚告126別表の5の注、平27厚告181</w:t>
            </w:r>
            <w:r w:rsidR="0093178A" w:rsidRPr="00E90EF0">
              <w:rPr>
                <w:rFonts w:ascii="ＭＳ ゴシック" w:eastAsia="ＭＳ ゴシック" w:hAnsi="ＭＳ ゴシック" w:cs="ＭＳ Ｐゴシック" w:hint="eastAsia"/>
                <w:kern w:val="0"/>
                <w:sz w:val="22"/>
              </w:rPr>
              <w:t>・5</w:t>
            </w:r>
            <w:r w:rsidRPr="00E90EF0">
              <w:rPr>
                <w:rFonts w:ascii="ＭＳ ゴシック" w:eastAsia="ＭＳ ゴシック" w:hAnsi="ＭＳ ゴシック" w:cs="ＭＳ Ｐゴシック" w:hint="eastAsia"/>
                <w:kern w:val="0"/>
                <w:sz w:val="22"/>
              </w:rPr>
              <w:t>】</w:t>
            </w:r>
          </w:p>
        </w:tc>
        <w:tc>
          <w:tcPr>
            <w:tcW w:w="2459" w:type="dxa"/>
            <w:tcBorders>
              <w:top w:val="single" w:sz="4" w:space="0" w:color="auto"/>
              <w:bottom w:val="single" w:sz="4" w:space="0" w:color="auto"/>
            </w:tcBorders>
            <w:shd w:val="clear" w:color="auto" w:fill="auto"/>
          </w:tcPr>
          <w:p w14:paraId="2107BB1B"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40A1B76D"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1706A86B"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83" w:type="dxa"/>
            <w:tcBorders>
              <w:top w:val="single" w:sz="4" w:space="0" w:color="auto"/>
              <w:bottom w:val="single" w:sz="4" w:space="0" w:color="auto"/>
            </w:tcBorders>
            <w:shd w:val="clear" w:color="auto" w:fill="FFFFFF" w:themeFill="background1"/>
          </w:tcPr>
          <w:p w14:paraId="7577BFD9"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【給･企】</w:t>
            </w:r>
            <w:r w:rsidRPr="00E90EF0">
              <w:rPr>
                <w:rFonts w:ascii="ＭＳ ゴシック" w:eastAsia="ＭＳ ゴシック" w:hAnsi="ＭＳ ゴシック" w:cs="ＭＳ Ｐゴシック" w:hint="eastAsia"/>
                <w:kern w:val="0"/>
                <w:sz w:val="22"/>
              </w:rPr>
              <w:t>□適 □不適</w:t>
            </w:r>
          </w:p>
          <w:p w14:paraId="0E07E3C4"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5FB99A76"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□入院時情報提供書</w:t>
            </w:r>
            <w:r w:rsidRPr="00E90EF0">
              <w:rPr>
                <w:rFonts w:ascii="ＭＳ ゴシック" w:eastAsia="ＭＳ ゴシック" w:hAnsi="ＭＳ ゴシック" w:cs="ＭＳ Ｐゴシック" w:hint="eastAsia"/>
                <w:spacing w:val="-6"/>
                <w:w w:val="90"/>
                <w:kern w:val="0"/>
                <w:sz w:val="22"/>
              </w:rPr>
              <w:t>（5年保存）</w:t>
            </w:r>
          </w:p>
        </w:tc>
        <w:tc>
          <w:tcPr>
            <w:tcW w:w="728" w:type="dxa"/>
            <w:tcBorders>
              <w:top w:val="single" w:sz="4" w:space="0" w:color="auto"/>
              <w:bottom w:val="single" w:sz="4" w:space="0" w:color="auto"/>
            </w:tcBorders>
            <w:shd w:val="clear" w:color="auto" w:fill="FFFFFF" w:themeFill="background1"/>
          </w:tcPr>
          <w:p w14:paraId="6E678CE9"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595C401"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5EFD50D2" w14:textId="77777777" w:rsidTr="0043204C">
        <w:trPr>
          <w:jc w:val="center"/>
        </w:trPr>
        <w:tc>
          <w:tcPr>
            <w:tcW w:w="567" w:type="dxa"/>
            <w:tcBorders>
              <w:top w:val="nil"/>
              <w:left w:val="nil"/>
              <w:bottom w:val="single" w:sz="4" w:space="0" w:color="auto"/>
              <w:right w:val="nil"/>
            </w:tcBorders>
          </w:tcPr>
          <w:p w14:paraId="16B20A48" w14:textId="77777777" w:rsidR="00494496" w:rsidRPr="00E90EF0" w:rsidRDefault="00494496" w:rsidP="00494496">
            <w:pPr>
              <w:widowControl/>
              <w:wordWrap w:val="0"/>
              <w:ind w:left="240" w:hanging="240"/>
              <w:jc w:val="left"/>
              <w:rPr>
                <w:rFonts w:ascii="ＭＳ ゴシック" w:eastAsia="ＭＳ ゴシック" w:hAnsi="ＭＳ ゴシック" w:cs="ＭＳ Ｐゴシック"/>
                <w:kern w:val="0"/>
                <w:sz w:val="22"/>
              </w:rPr>
            </w:pPr>
          </w:p>
        </w:tc>
        <w:tc>
          <w:tcPr>
            <w:tcW w:w="15393" w:type="dxa"/>
            <w:gridSpan w:val="5"/>
            <w:tcBorders>
              <w:top w:val="nil"/>
              <w:left w:val="nil"/>
              <w:bottom w:val="single" w:sz="4" w:space="0" w:color="auto"/>
              <w:right w:val="nil"/>
            </w:tcBorders>
            <w:shd w:val="clear" w:color="auto" w:fill="auto"/>
          </w:tcPr>
          <w:p w14:paraId="47412806" w14:textId="77777777" w:rsidR="00E07EA9" w:rsidRPr="00E90EF0" w:rsidRDefault="00E07EA9" w:rsidP="00F32EC4">
            <w:pPr>
              <w:widowControl/>
              <w:wordWrap w:val="0"/>
              <w:jc w:val="left"/>
              <w:rPr>
                <w:rFonts w:ascii="ＭＳ ゴシック" w:eastAsia="ＭＳ ゴシック" w:hAnsi="ＭＳ ゴシック" w:cs="ＭＳ Ｐゴシック"/>
                <w:kern w:val="0"/>
                <w:sz w:val="22"/>
              </w:rPr>
            </w:pPr>
          </w:p>
          <w:p w14:paraId="29A94D0A" w14:textId="77777777" w:rsidR="00494496" w:rsidRPr="00E90EF0" w:rsidRDefault="00494496" w:rsidP="00F32EC4">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7</w:t>
            </w:r>
            <w:r w:rsidRPr="00E90EF0">
              <w:rPr>
                <w:rFonts w:ascii="ＭＳ ゴシック" w:eastAsia="ＭＳ ゴシック" w:hAnsi="ＭＳ ゴシック" w:cs="ＭＳ Ｐゴシック" w:hint="eastAsia"/>
                <w:kern w:val="0"/>
                <w:sz w:val="22"/>
              </w:rPr>
              <w:t xml:space="preserve">　退院・退所加算</w:t>
            </w:r>
          </w:p>
        </w:tc>
      </w:tr>
      <w:tr w:rsidR="00E90EF0" w:rsidRPr="00E90EF0" w14:paraId="699BB5C8" w14:textId="77777777" w:rsidTr="00393C41">
        <w:trPr>
          <w:jc w:val="center"/>
        </w:trPr>
        <w:tc>
          <w:tcPr>
            <w:tcW w:w="567" w:type="dxa"/>
            <w:tcBorders>
              <w:top w:val="single" w:sz="4" w:space="0" w:color="auto"/>
              <w:bottom w:val="single" w:sz="4" w:space="0" w:color="auto"/>
            </w:tcBorders>
            <w:shd w:val="clear" w:color="auto" w:fill="DAEEF3" w:themeFill="accent5" w:themeFillTint="33"/>
          </w:tcPr>
          <w:p w14:paraId="3712807A"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5BD78948"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76BA7B80"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6B20D05D" w14:textId="77777777" w:rsidR="00494496" w:rsidRPr="00E90EF0" w:rsidRDefault="00494496" w:rsidP="0049449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64E66B28"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76A9C29B" w14:textId="77777777" w:rsidR="00494496" w:rsidRPr="00E90EF0" w:rsidRDefault="00494496" w:rsidP="0049449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5BA59BD" w14:textId="77777777" w:rsidTr="00393C41">
        <w:trPr>
          <w:jc w:val="center"/>
        </w:trPr>
        <w:tc>
          <w:tcPr>
            <w:tcW w:w="567" w:type="dxa"/>
            <w:tcBorders>
              <w:top w:val="single" w:sz="4" w:space="0" w:color="auto"/>
              <w:bottom w:val="single" w:sz="4" w:space="0" w:color="auto"/>
            </w:tcBorders>
          </w:tcPr>
          <w:p w14:paraId="1599B511" w14:textId="674A15B4" w:rsidR="0043204C" w:rsidRPr="00E90EF0" w:rsidRDefault="0043204C"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12</w:t>
            </w:r>
            <w:r w:rsidR="00C23391" w:rsidRPr="00E90EF0">
              <w:rPr>
                <w:rFonts w:ascii="ＭＳ ゴシック" w:eastAsia="ＭＳ ゴシック" w:hAnsi="ＭＳ ゴシック" w:cs="ＭＳ Ｐゴシック" w:hint="eastAsia"/>
                <w:kern w:val="0"/>
                <w:sz w:val="22"/>
              </w:rPr>
              <w:t>3</w:t>
            </w:r>
          </w:p>
        </w:tc>
        <w:tc>
          <w:tcPr>
            <w:tcW w:w="4678" w:type="dxa"/>
            <w:tcBorders>
              <w:top w:val="single" w:sz="4" w:space="0" w:color="auto"/>
              <w:bottom w:val="single" w:sz="4" w:space="0" w:color="auto"/>
            </w:tcBorders>
            <w:shd w:val="clear" w:color="auto" w:fill="auto"/>
          </w:tcPr>
          <w:p w14:paraId="44C406DF" w14:textId="77777777"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計画相談支援対象障がい者等が退院、退所等をし、障害福祉サービス又は地域相談支援を利用する場合において、利用者の退院、退所等に当たって、当該施設の職員と面談を行い、計画相談支援対象障がい者等に関する必要な情報の提供を受けた上で、サービス等利用計画</w:t>
            </w:r>
            <w:r w:rsidRPr="00E90EF0">
              <w:rPr>
                <w:rFonts w:ascii="ＭＳ ゴシック" w:eastAsia="ＭＳ ゴシック" w:hAnsi="ＭＳ ゴシック" w:cs="ＭＳ Ｐゴシック" w:hint="eastAsia"/>
                <w:kern w:val="0"/>
                <w:sz w:val="22"/>
              </w:rPr>
              <w:lastRenderedPageBreak/>
              <w:t>を作成し、障害福祉サービスの利用に関する調整を行った場合（同一の計画相談支援対象障がい者等について、当該障害福祉サービスの利用開始月に調整を行う場合に限る。）には、入所、入院、収容又は宿泊の期間中につき3回を限度として所定単位数を加算していますか（4の初回加算を算定する場合を除く。）。</w:t>
            </w:r>
          </w:p>
          <w:p w14:paraId="2F486D9B" w14:textId="63BF9351"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【平24厚告125別表の6の注】※№</w:t>
            </w:r>
            <w:r w:rsidR="00E93C85" w:rsidRPr="00E90EF0">
              <w:rPr>
                <w:rFonts w:ascii="ＭＳ ゴシック" w:eastAsia="ＭＳ ゴシック" w:hAnsi="ＭＳ ゴシック" w:cs="ＭＳ Ｐゴシック" w:hint="eastAsia"/>
                <w:kern w:val="0"/>
                <w:sz w:val="22"/>
              </w:rPr>
              <w:t>11</w:t>
            </w:r>
            <w:r w:rsidR="00006BCB" w:rsidRPr="00E90EF0">
              <w:rPr>
                <w:rFonts w:ascii="ＭＳ ゴシック" w:eastAsia="ＭＳ ゴシック" w:hAnsi="ＭＳ ゴシック" w:cs="ＭＳ Ｐゴシック" w:hint="eastAsia"/>
                <w:kern w:val="0"/>
                <w:sz w:val="22"/>
              </w:rPr>
              <w:t>9</w:t>
            </w:r>
            <w:r w:rsidR="00E93C85" w:rsidRPr="00E90EF0">
              <w:rPr>
                <w:rFonts w:ascii="ＭＳ ゴシック" w:eastAsia="ＭＳ ゴシック" w:hAnsi="ＭＳ ゴシック" w:cs="ＭＳ Ｐゴシック" w:hint="eastAsia"/>
                <w:kern w:val="0"/>
                <w:sz w:val="22"/>
              </w:rPr>
              <w:t>、1</w:t>
            </w:r>
            <w:r w:rsidR="00006BCB" w:rsidRPr="00E90EF0">
              <w:rPr>
                <w:rFonts w:ascii="ＭＳ ゴシック" w:eastAsia="ＭＳ ゴシック" w:hAnsi="ＭＳ ゴシック" w:cs="ＭＳ Ｐゴシック" w:hint="eastAsia"/>
                <w:kern w:val="0"/>
                <w:sz w:val="22"/>
              </w:rPr>
              <w:t>20</w:t>
            </w:r>
            <w:r w:rsidRPr="00E90EF0">
              <w:rPr>
                <w:rFonts w:ascii="ＭＳ ゴシック" w:eastAsia="ＭＳ ゴシック" w:hAnsi="ＭＳ ゴシック" w:cs="ＭＳ Ｐゴシック" w:hint="eastAsia"/>
                <w:kern w:val="0"/>
                <w:sz w:val="22"/>
              </w:rPr>
              <w:t>参照</w:t>
            </w:r>
          </w:p>
        </w:tc>
        <w:tc>
          <w:tcPr>
            <w:tcW w:w="5245" w:type="dxa"/>
            <w:tcBorders>
              <w:top w:val="single" w:sz="4" w:space="0" w:color="auto"/>
              <w:bottom w:val="single" w:sz="4" w:space="0" w:color="auto"/>
            </w:tcBorders>
            <w:shd w:val="clear" w:color="auto" w:fill="auto"/>
          </w:tcPr>
          <w:p w14:paraId="342CDC47" w14:textId="77777777" w:rsidR="00E93C85" w:rsidRPr="00E90EF0" w:rsidRDefault="0043204C" w:rsidP="001A357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障がい児が退院、退所等をし、障害児通所支援を利用する場合において、当該障がい児の退院、退所等に当たって、当該施設の職員と面談を行い、当該障がい児及びその家族に関する必要な情報の提供を受けた上で、障害児支援利用計画を作成し、障害児通所支援の利用に関する調整を行った場合（同一の</w:t>
            </w:r>
            <w:r w:rsidRPr="00E90EF0">
              <w:rPr>
                <w:rFonts w:ascii="ＭＳ ゴシック" w:eastAsia="ＭＳ ゴシック" w:hAnsi="ＭＳ ゴシック" w:cs="ＭＳ Ｐゴシック" w:hint="eastAsia"/>
                <w:kern w:val="0"/>
                <w:sz w:val="22"/>
              </w:rPr>
              <w:lastRenderedPageBreak/>
              <w:t>障がい児について、当該障害児通所支援の利用開始月に調整を行う場合に限る。）には、入所、入院、収容又は宿泊の期間中につき3回を限度として所定単位数を加算していますか（4の初回加算を算定する場合を除く。）</w:t>
            </w:r>
          </w:p>
          <w:p w14:paraId="08A1AFEC" w14:textId="71915D08" w:rsidR="0043204C" w:rsidRPr="00E90EF0" w:rsidRDefault="0043204C" w:rsidP="001A357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【平24厚告126別表の6の注】※№</w:t>
            </w:r>
            <w:r w:rsidR="00E93C85" w:rsidRPr="00E90EF0">
              <w:rPr>
                <w:rFonts w:ascii="ＭＳ ゴシック" w:eastAsia="ＭＳ ゴシック" w:hAnsi="ＭＳ ゴシック" w:cs="ＭＳ Ｐゴシック" w:hint="eastAsia"/>
                <w:kern w:val="0"/>
                <w:sz w:val="22"/>
              </w:rPr>
              <w:t>11</w:t>
            </w:r>
            <w:r w:rsidR="00B87313" w:rsidRPr="00E90EF0">
              <w:rPr>
                <w:rFonts w:ascii="ＭＳ ゴシック" w:eastAsia="ＭＳ ゴシック" w:hAnsi="ＭＳ ゴシック" w:cs="ＭＳ Ｐゴシック" w:hint="eastAsia"/>
                <w:kern w:val="0"/>
                <w:sz w:val="22"/>
              </w:rPr>
              <w:t>9</w:t>
            </w:r>
            <w:r w:rsidR="00E93C85" w:rsidRPr="00E90EF0">
              <w:rPr>
                <w:rFonts w:ascii="ＭＳ ゴシック" w:eastAsia="ＭＳ ゴシック" w:hAnsi="ＭＳ ゴシック" w:cs="ＭＳ Ｐゴシック" w:hint="eastAsia"/>
                <w:kern w:val="0"/>
                <w:sz w:val="22"/>
              </w:rPr>
              <w:t>、1</w:t>
            </w:r>
            <w:r w:rsidR="00B87313" w:rsidRPr="00E90EF0">
              <w:rPr>
                <w:rFonts w:ascii="ＭＳ ゴシック" w:eastAsia="ＭＳ ゴシック" w:hAnsi="ＭＳ ゴシック" w:cs="ＭＳ Ｐゴシック" w:hint="eastAsia"/>
                <w:kern w:val="0"/>
                <w:sz w:val="22"/>
              </w:rPr>
              <w:t>20</w:t>
            </w:r>
            <w:r w:rsidRPr="00E90EF0">
              <w:rPr>
                <w:rFonts w:ascii="ＭＳ ゴシック" w:eastAsia="ＭＳ ゴシック" w:hAnsi="ＭＳ ゴシック" w:cs="ＭＳ Ｐゴシック" w:hint="eastAsia"/>
                <w:kern w:val="0"/>
                <w:sz w:val="22"/>
              </w:rPr>
              <w:t>参照</w:t>
            </w:r>
          </w:p>
        </w:tc>
        <w:tc>
          <w:tcPr>
            <w:tcW w:w="2459" w:type="dxa"/>
            <w:tcBorders>
              <w:top w:val="single" w:sz="4" w:space="0" w:color="auto"/>
              <w:bottom w:val="single" w:sz="4" w:space="0" w:color="auto"/>
            </w:tcBorders>
            <w:shd w:val="clear" w:color="auto" w:fill="auto"/>
          </w:tcPr>
          <w:p w14:paraId="3DE6B7B1"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□加算している</w:t>
            </w:r>
          </w:p>
          <w:p w14:paraId="5721DBAA"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48F4E4D8"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83" w:type="dxa"/>
            <w:tcBorders>
              <w:top w:val="single" w:sz="4" w:space="0" w:color="auto"/>
              <w:bottom w:val="single" w:sz="4" w:space="0" w:color="auto"/>
            </w:tcBorders>
            <w:shd w:val="clear" w:color="auto" w:fill="FFFFFF" w:themeFill="background1"/>
          </w:tcPr>
          <w:p w14:paraId="75FC155F"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【給･企】</w:t>
            </w:r>
            <w:r w:rsidRPr="00E90EF0">
              <w:rPr>
                <w:rFonts w:ascii="ＭＳ ゴシック" w:eastAsia="ＭＳ ゴシック" w:hAnsi="ＭＳ ゴシック" w:cs="ＭＳ Ｐゴシック" w:hint="eastAsia"/>
                <w:kern w:val="0"/>
                <w:sz w:val="22"/>
              </w:rPr>
              <w:t>□適 □不適</w:t>
            </w:r>
          </w:p>
          <w:p w14:paraId="62CCD4B9"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tc>
        <w:tc>
          <w:tcPr>
            <w:tcW w:w="728" w:type="dxa"/>
            <w:tcBorders>
              <w:top w:val="single" w:sz="4" w:space="0" w:color="auto"/>
              <w:bottom w:val="single" w:sz="4" w:space="0" w:color="auto"/>
            </w:tcBorders>
            <w:shd w:val="clear" w:color="auto" w:fill="FFFFFF" w:themeFill="background1"/>
          </w:tcPr>
          <w:p w14:paraId="670996BF"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5E8F98C"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59114E19" w14:textId="77777777" w:rsidR="00020C5D" w:rsidRPr="00E90EF0" w:rsidRDefault="00020C5D">
      <w:pPr>
        <w:widowControl/>
        <w:jc w:val="left"/>
        <w:rPr>
          <w:sz w:val="22"/>
        </w:rPr>
      </w:pPr>
    </w:p>
    <w:tbl>
      <w:tblPr>
        <w:tblStyle w:val="a7"/>
        <w:tblW w:w="15960" w:type="dxa"/>
        <w:jc w:val="center"/>
        <w:tblLook w:val="04A0" w:firstRow="1" w:lastRow="0" w:firstColumn="1" w:lastColumn="0" w:noHBand="0" w:noVBand="1"/>
      </w:tblPr>
      <w:tblGrid>
        <w:gridCol w:w="567"/>
        <w:gridCol w:w="4678"/>
        <w:gridCol w:w="5245"/>
        <w:gridCol w:w="2459"/>
        <w:gridCol w:w="2283"/>
        <w:gridCol w:w="728"/>
      </w:tblGrid>
      <w:tr w:rsidR="00E90EF0" w:rsidRPr="00E90EF0" w14:paraId="26B1D801" w14:textId="77777777" w:rsidTr="0043204C">
        <w:trPr>
          <w:jc w:val="center"/>
        </w:trPr>
        <w:tc>
          <w:tcPr>
            <w:tcW w:w="567" w:type="dxa"/>
            <w:tcBorders>
              <w:top w:val="nil"/>
              <w:left w:val="nil"/>
              <w:bottom w:val="single" w:sz="4" w:space="0" w:color="auto"/>
              <w:right w:val="nil"/>
            </w:tcBorders>
          </w:tcPr>
          <w:p w14:paraId="07EDF5E5" w14:textId="77777777" w:rsidR="00A246C2" w:rsidRPr="00E90EF0" w:rsidRDefault="00A246C2" w:rsidP="00F32EC4">
            <w:pPr>
              <w:widowControl/>
              <w:wordWrap w:val="0"/>
              <w:jc w:val="left"/>
              <w:rPr>
                <w:rFonts w:ascii="ＭＳ ゴシック" w:eastAsia="ＭＳ ゴシック" w:hAnsi="ＭＳ ゴシック" w:cs="ＭＳ Ｐゴシック"/>
                <w:kern w:val="0"/>
                <w:sz w:val="22"/>
              </w:rPr>
            </w:pPr>
          </w:p>
        </w:tc>
        <w:tc>
          <w:tcPr>
            <w:tcW w:w="15393" w:type="dxa"/>
            <w:gridSpan w:val="5"/>
            <w:tcBorders>
              <w:top w:val="nil"/>
              <w:left w:val="nil"/>
              <w:bottom w:val="single" w:sz="4" w:space="0" w:color="auto"/>
              <w:right w:val="nil"/>
            </w:tcBorders>
            <w:shd w:val="clear" w:color="auto" w:fill="auto"/>
          </w:tcPr>
          <w:p w14:paraId="4EFEF961" w14:textId="77777777" w:rsidR="00A246C2" w:rsidRPr="00E90EF0" w:rsidRDefault="00A246C2" w:rsidP="000D56D9">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kern w:val="0"/>
                <w:sz w:val="22"/>
              </w:rPr>
              <w:t>8</w:t>
            </w:r>
            <w:r w:rsidRPr="00E90EF0">
              <w:rPr>
                <w:rFonts w:ascii="ＭＳ ゴシック" w:eastAsia="ＭＳ ゴシック" w:hAnsi="ＭＳ ゴシック" w:cs="ＭＳ Ｐゴシック" w:hint="eastAsia"/>
                <w:kern w:val="0"/>
                <w:sz w:val="22"/>
              </w:rPr>
              <w:t xml:space="preserve">　</w:t>
            </w:r>
            <w:r w:rsidR="000D56D9" w:rsidRPr="00E90EF0">
              <w:rPr>
                <w:rFonts w:ascii="ＭＳ ゴシック" w:eastAsia="ＭＳ ゴシック" w:hAnsi="ＭＳ ゴシック" w:cs="ＭＳ Ｐゴシック" w:hint="eastAsia"/>
                <w:kern w:val="0"/>
                <w:sz w:val="22"/>
              </w:rPr>
              <w:t>居宅介護支援事業所等連携加算</w:t>
            </w:r>
          </w:p>
        </w:tc>
      </w:tr>
      <w:tr w:rsidR="00E90EF0" w:rsidRPr="00E90EF0" w14:paraId="5B25661F" w14:textId="77777777" w:rsidTr="00F172AA">
        <w:trPr>
          <w:jc w:val="center"/>
        </w:trPr>
        <w:tc>
          <w:tcPr>
            <w:tcW w:w="567" w:type="dxa"/>
            <w:tcBorders>
              <w:top w:val="single" w:sz="4" w:space="0" w:color="auto"/>
              <w:bottom w:val="single" w:sz="4" w:space="0" w:color="auto"/>
            </w:tcBorders>
            <w:shd w:val="clear" w:color="auto" w:fill="DAEEF3" w:themeFill="accent5" w:themeFillTint="33"/>
          </w:tcPr>
          <w:p w14:paraId="0FB8691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30A38EB0"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0DA5C3C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2B54EBA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73E16C9C"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2A10A20C"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5F5A6D64" w14:textId="77777777" w:rsidTr="00F172AA">
        <w:trPr>
          <w:jc w:val="center"/>
        </w:trPr>
        <w:tc>
          <w:tcPr>
            <w:tcW w:w="567" w:type="dxa"/>
            <w:tcBorders>
              <w:top w:val="single" w:sz="4" w:space="0" w:color="auto"/>
              <w:bottom w:val="single" w:sz="4" w:space="0" w:color="auto"/>
            </w:tcBorders>
          </w:tcPr>
          <w:p w14:paraId="44CBA334" w14:textId="5D44CB26" w:rsidR="0043204C" w:rsidRPr="00E90EF0" w:rsidRDefault="0043204C"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12</w:t>
            </w:r>
            <w:r w:rsidR="00C23391" w:rsidRPr="00E90EF0">
              <w:rPr>
                <w:rFonts w:ascii="ＭＳ ゴシック" w:eastAsia="ＭＳ ゴシック" w:hAnsi="ＭＳ ゴシック" w:cs="ＭＳ Ｐゴシック" w:hint="eastAsia"/>
                <w:kern w:val="0"/>
                <w:sz w:val="22"/>
              </w:rPr>
              <w:t>4</w:t>
            </w:r>
          </w:p>
        </w:tc>
        <w:tc>
          <w:tcPr>
            <w:tcW w:w="4678" w:type="dxa"/>
            <w:tcBorders>
              <w:top w:val="single" w:sz="4" w:space="0" w:color="auto"/>
              <w:bottom w:val="single" w:sz="4" w:space="0" w:color="auto"/>
            </w:tcBorders>
            <w:shd w:val="clear" w:color="auto" w:fill="auto"/>
          </w:tcPr>
          <w:p w14:paraId="48059B26" w14:textId="4770BC12"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計画相談支援対象障がい者等が障害福祉サービス等を利用している期間において、次の①から⑥までのいずれかに該当する場合に、1月に定められる単位を合算した単位数を加算していますか。また、計画相談支援対象障がい者等が障害福祉サービス等の利用を終了した日から起算して6月以内において、次の①から⑥までのいずれかに該当する場合に、1月につきそれぞれ①から⑥までに掲げる単位数のうち該当した場合のものを合算した単位数を加算していますか。</w:t>
            </w:r>
          </w:p>
          <w:p w14:paraId="08ACC2D9" w14:textId="77777777" w:rsidR="0043204C" w:rsidRPr="00E90EF0" w:rsidRDefault="0043204C" w:rsidP="001A3578">
            <w:pPr>
              <w:widowControl/>
              <w:wordWrap w:val="0"/>
              <w:rPr>
                <w:rFonts w:ascii="ＭＳ ゴシック" w:eastAsia="ＭＳ ゴシック" w:hAnsi="ＭＳ ゴシック" w:cs="ＭＳ Ｐゴシック"/>
                <w:kern w:val="0"/>
                <w:sz w:val="22"/>
              </w:rPr>
            </w:pPr>
          </w:p>
          <w:p w14:paraId="2979C353" w14:textId="08A38AA9" w:rsidR="0043204C" w:rsidRPr="00E90EF0" w:rsidRDefault="0043204C" w:rsidP="00DF318B">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指定居宅介護支援又は指定介護予防支援の利用を開始するに当たり、当該指定居宅介護支援等を提供する指定居宅介護支援事</w:t>
            </w:r>
            <w:r w:rsidRPr="00E90EF0">
              <w:rPr>
                <w:rFonts w:ascii="ＭＳ ゴシック" w:eastAsia="ＭＳ ゴシック" w:hAnsi="ＭＳ ゴシック" w:cs="ＭＳ Ｐゴシック" w:hint="eastAsia"/>
                <w:kern w:val="0"/>
                <w:sz w:val="22"/>
              </w:rPr>
              <w:lastRenderedPageBreak/>
              <w:t>業所に対して、当該計画相談支援対象障がい者等に係る心身の状況等の必要な情報を提供し、当該指定居宅介護支援事業所等における居宅サービス計画又は介護予防サービス計画の作成等に協力する場合。</w:t>
            </w:r>
          </w:p>
          <w:p w14:paraId="24345FB1" w14:textId="1673BADD" w:rsidR="0043204C" w:rsidRPr="00E90EF0" w:rsidRDefault="0043204C" w:rsidP="00DF318B">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指定居宅介護支援等の利用を開始するに当たり、月に2回以上、当該計画相談支援対象障がい者等の居宅等を訪問し、又はテレビ電話装置等を活用して、当該計画相談支援対象障</w:t>
            </w:r>
            <w:r w:rsidR="003F76F3"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者等及びその家族に面接する場合(月に1回以上居宅等の訪問により面接を行う場合に限り、サービス利用支援費又は継続サービス利用支援費を算定する月を除く。)。</w:t>
            </w:r>
          </w:p>
          <w:p w14:paraId="472141ED" w14:textId="2797893D" w:rsidR="0043204C" w:rsidRPr="00E90EF0" w:rsidRDefault="0043204C" w:rsidP="00DF318B">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　指定居宅介護支援等の利用を開始するに当たり、当該計画相談支援対象障がい者等の心身の状況の確認及び支援内容の検討に係る指定居宅介護支援事業所等が開催する会議に参加する場合(サービス利用支援費又は継続サービス利用支援費を算定する月を除く。)。</w:t>
            </w:r>
          </w:p>
          <w:p w14:paraId="0D33EBAD" w14:textId="7FDF2B1D" w:rsidR="0043204C" w:rsidRPr="00E90EF0" w:rsidRDefault="0043204C" w:rsidP="00DF318B">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　通常の事業所に新たに雇用され、障害者の雇用の促進等に関する法律(昭和35年法律第123号)第27条第2項に規定する障害者就業・生活支援センター又は当該通常の事業所の事業主等による支援を受けるに当たり、当該障害者就業・生活支援センター等</w:t>
            </w:r>
            <w:r w:rsidRPr="00E90EF0">
              <w:rPr>
                <w:rFonts w:ascii="ＭＳ ゴシック" w:eastAsia="ＭＳ ゴシック" w:hAnsi="ＭＳ ゴシック" w:cs="ＭＳ Ｐゴシック" w:hint="eastAsia"/>
                <w:kern w:val="0"/>
                <w:sz w:val="22"/>
              </w:rPr>
              <w:lastRenderedPageBreak/>
              <w:t>に対して、当該計画相談支援対象障がい者等に係る心身の状況等の必要な情報を提供し、当該障害者就業・生活支援センター等における当該計画相談支援対象障</w:t>
            </w:r>
            <w:r w:rsidR="003F76F3"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者等の支援内容の検討に協力する場合。</w:t>
            </w:r>
          </w:p>
          <w:p w14:paraId="3ADEE7EE" w14:textId="234D1125" w:rsidR="0043204C" w:rsidRPr="00E90EF0" w:rsidRDefault="0043204C" w:rsidP="00DF318B">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⑤　通常の事業所に新たに雇用されるに当たり、月に2回以上、当該計画相談支援対象障がい者等の居宅等を訪問し、又はテレビ電話装置等を活用して、当該計画相談支援対象障</w:t>
            </w:r>
            <w:r w:rsidR="00B61B0F"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者等及びその家族に面接する場合(月に1回以上居宅等の訪問により面接を行う場合に限り、サービス利用支援費又は継続サービス利用支援費を算定する月を除く。)。</w:t>
            </w:r>
          </w:p>
          <w:p w14:paraId="4F608B5B" w14:textId="70761C0A" w:rsidR="0043204C" w:rsidRPr="00E90EF0" w:rsidRDefault="0043204C" w:rsidP="00DF318B">
            <w:pPr>
              <w:widowControl/>
              <w:wordWrap w:val="0"/>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⑥　通常の事業所に新たに雇用され、障害者就業・生活支援センター等による支援を受けるに当たり、当該計画相談支援対象障がい者等の心身の状況の確認及び支援内容の検討に係る当該障害者就業・生活支援センター等が開催する会議に参加する場合(サービス利用支援費又は継続サービス利用支援費を算定する月を除く。)。</w:t>
            </w:r>
          </w:p>
          <w:p w14:paraId="5340E9F7" w14:textId="45CEF59B" w:rsidR="0043204C" w:rsidRPr="00E90EF0" w:rsidRDefault="0043204C" w:rsidP="001A3578">
            <w:pPr>
              <w:widowControl/>
              <w:wordWrap w:val="0"/>
              <w:rPr>
                <w:rFonts w:ascii="ＭＳ ゴシック" w:eastAsia="ＭＳ ゴシック" w:hAnsi="ＭＳ ゴシック" w:cs="ＭＳ Ｐゴシック"/>
                <w:kern w:val="0"/>
                <w:sz w:val="22"/>
              </w:rPr>
            </w:pPr>
          </w:p>
          <w:p w14:paraId="7C5C8E08" w14:textId="77777777"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【平24厚告125別表の7の注】</w:t>
            </w:r>
          </w:p>
        </w:tc>
        <w:tc>
          <w:tcPr>
            <w:tcW w:w="5245" w:type="dxa"/>
            <w:tcBorders>
              <w:top w:val="single" w:sz="4" w:space="0" w:color="auto"/>
              <w:bottom w:val="single" w:sz="4" w:space="0" w:color="auto"/>
              <w:tr2bl w:val="single" w:sz="4" w:space="0" w:color="auto"/>
            </w:tcBorders>
            <w:shd w:val="clear" w:color="auto" w:fill="auto"/>
          </w:tcPr>
          <w:p w14:paraId="05C1B8EE" w14:textId="77777777" w:rsidR="0043204C" w:rsidRPr="00E90EF0" w:rsidRDefault="0043204C" w:rsidP="001A3578">
            <w:pPr>
              <w:widowControl/>
              <w:wordWrap w:val="0"/>
              <w:rPr>
                <w:rFonts w:ascii="ＭＳ ゴシック" w:eastAsia="ＭＳ ゴシック" w:hAnsi="ＭＳ ゴシック" w:cs="ＭＳ Ｐゴシック"/>
                <w:kern w:val="0"/>
                <w:sz w:val="22"/>
              </w:rPr>
            </w:pPr>
          </w:p>
        </w:tc>
        <w:tc>
          <w:tcPr>
            <w:tcW w:w="2459" w:type="dxa"/>
            <w:tcBorders>
              <w:top w:val="single" w:sz="4" w:space="0" w:color="auto"/>
              <w:bottom w:val="single" w:sz="4" w:space="0" w:color="auto"/>
            </w:tcBorders>
            <w:shd w:val="clear" w:color="auto" w:fill="auto"/>
          </w:tcPr>
          <w:p w14:paraId="73E024DA"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78F2A758"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100AC765"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83" w:type="dxa"/>
            <w:tcBorders>
              <w:top w:val="single" w:sz="4" w:space="0" w:color="auto"/>
              <w:bottom w:val="single" w:sz="4" w:space="0" w:color="auto"/>
            </w:tcBorders>
            <w:shd w:val="clear" w:color="auto" w:fill="FFFFFF" w:themeFill="background1"/>
          </w:tcPr>
          <w:p w14:paraId="08901AE0" w14:textId="4BED63CC"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w:t>
            </w:r>
            <w:r w:rsidR="00DF318B" w:rsidRPr="00E90EF0">
              <w:rPr>
                <w:rFonts w:ascii="ＭＳ ゴシック" w:eastAsia="ＭＳ ゴシック" w:hAnsi="ＭＳ ゴシック" w:cs="ＭＳ Ｐゴシック" w:hint="eastAsia"/>
                <w:spacing w:val="-4"/>
                <w:kern w:val="0"/>
                <w:sz w:val="22"/>
              </w:rPr>
              <w:t>給付</w:t>
            </w:r>
            <w:r w:rsidRPr="00E90EF0">
              <w:rPr>
                <w:rFonts w:ascii="ＭＳ ゴシック" w:eastAsia="ＭＳ ゴシック" w:hAnsi="ＭＳ ゴシック" w:cs="ＭＳ Ｐゴシック" w:hint="eastAsia"/>
                <w:spacing w:val="-4"/>
                <w:kern w:val="0"/>
                <w:sz w:val="22"/>
              </w:rPr>
              <w:t>】</w:t>
            </w:r>
            <w:r w:rsidRPr="00E90EF0">
              <w:rPr>
                <w:rFonts w:ascii="ＭＳ ゴシック" w:eastAsia="ＭＳ ゴシック" w:hAnsi="ＭＳ ゴシック" w:cs="ＭＳ Ｐゴシック" w:hint="eastAsia"/>
                <w:kern w:val="0"/>
                <w:sz w:val="22"/>
              </w:rPr>
              <w:t>□適 □不適</w:t>
            </w:r>
          </w:p>
          <w:p w14:paraId="1B63CB29"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5E7597D1"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□記録の作成</w:t>
            </w:r>
          </w:p>
          <w:p w14:paraId="604E2868"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※情報提供の場合は情報提供に係る文書</w:t>
            </w:r>
          </w:p>
          <w:p w14:paraId="317104CF"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（5年保存）</w:t>
            </w:r>
          </w:p>
        </w:tc>
        <w:tc>
          <w:tcPr>
            <w:tcW w:w="728" w:type="dxa"/>
            <w:tcBorders>
              <w:top w:val="single" w:sz="4" w:space="0" w:color="auto"/>
              <w:bottom w:val="single" w:sz="4" w:space="0" w:color="auto"/>
            </w:tcBorders>
            <w:shd w:val="clear" w:color="auto" w:fill="FFFFFF" w:themeFill="background1"/>
          </w:tcPr>
          <w:p w14:paraId="57D249AC"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9612879"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2ABB3C13" w14:textId="77777777" w:rsidR="00671AC8" w:rsidRPr="00E90EF0" w:rsidRDefault="00671AC8">
      <w:r w:rsidRPr="00E90EF0">
        <w:lastRenderedPageBreak/>
        <w:br w:type="page"/>
      </w:r>
    </w:p>
    <w:tbl>
      <w:tblPr>
        <w:tblStyle w:val="a7"/>
        <w:tblW w:w="15960" w:type="dxa"/>
        <w:jc w:val="center"/>
        <w:tblLook w:val="04A0" w:firstRow="1" w:lastRow="0" w:firstColumn="1" w:lastColumn="0" w:noHBand="0" w:noVBand="1"/>
      </w:tblPr>
      <w:tblGrid>
        <w:gridCol w:w="567"/>
        <w:gridCol w:w="4678"/>
        <w:gridCol w:w="5245"/>
        <w:gridCol w:w="2459"/>
        <w:gridCol w:w="2283"/>
        <w:gridCol w:w="728"/>
      </w:tblGrid>
      <w:tr w:rsidR="00E90EF0" w:rsidRPr="00E90EF0" w14:paraId="652AD0EB" w14:textId="77777777" w:rsidTr="0043204C">
        <w:trPr>
          <w:jc w:val="center"/>
        </w:trPr>
        <w:tc>
          <w:tcPr>
            <w:tcW w:w="567" w:type="dxa"/>
            <w:tcBorders>
              <w:top w:val="nil"/>
              <w:left w:val="nil"/>
              <w:bottom w:val="nil"/>
              <w:right w:val="nil"/>
            </w:tcBorders>
          </w:tcPr>
          <w:p w14:paraId="2B238174" w14:textId="1C9567C9" w:rsidR="00CB7F7D" w:rsidRPr="00E90EF0" w:rsidRDefault="00CB7F7D" w:rsidP="00CB7F7D">
            <w:pPr>
              <w:widowControl/>
              <w:wordWrap w:val="0"/>
              <w:ind w:left="240" w:hanging="240"/>
              <w:jc w:val="left"/>
              <w:rPr>
                <w:rFonts w:ascii="ＭＳ ゴシック" w:eastAsia="ＭＳ ゴシック" w:hAnsi="ＭＳ ゴシック" w:cs="ＭＳ Ｐゴシック"/>
                <w:kern w:val="0"/>
                <w:sz w:val="22"/>
              </w:rPr>
            </w:pPr>
          </w:p>
        </w:tc>
        <w:tc>
          <w:tcPr>
            <w:tcW w:w="15393" w:type="dxa"/>
            <w:gridSpan w:val="5"/>
            <w:tcBorders>
              <w:top w:val="nil"/>
              <w:left w:val="nil"/>
              <w:bottom w:val="nil"/>
              <w:right w:val="nil"/>
            </w:tcBorders>
            <w:shd w:val="clear" w:color="auto" w:fill="auto"/>
          </w:tcPr>
          <w:p w14:paraId="569D21E9" w14:textId="77777777" w:rsidR="00CB7F7D" w:rsidRPr="00E90EF0" w:rsidRDefault="00CB7F7D" w:rsidP="006E1C33">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9　保育・教育等移行支援加算</w:t>
            </w:r>
          </w:p>
        </w:tc>
      </w:tr>
      <w:tr w:rsidR="00E90EF0" w:rsidRPr="00E90EF0" w14:paraId="72A6E627" w14:textId="77777777" w:rsidTr="00F172AA">
        <w:trPr>
          <w:jc w:val="center"/>
        </w:trPr>
        <w:tc>
          <w:tcPr>
            <w:tcW w:w="567" w:type="dxa"/>
            <w:tcBorders>
              <w:top w:val="single" w:sz="4" w:space="0" w:color="auto"/>
              <w:bottom w:val="single" w:sz="4" w:space="0" w:color="auto"/>
            </w:tcBorders>
            <w:shd w:val="clear" w:color="auto" w:fill="DAEEF3" w:themeFill="accent5" w:themeFillTint="33"/>
          </w:tcPr>
          <w:p w14:paraId="369DC015" w14:textId="77777777" w:rsidR="00CB7F7D" w:rsidRPr="00E90EF0" w:rsidRDefault="00CB7F7D" w:rsidP="00CB7F7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5CDEB101" w14:textId="77777777" w:rsidR="00CB7F7D" w:rsidRPr="00E90EF0" w:rsidRDefault="00CB7F7D" w:rsidP="00CB7F7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66396939" w14:textId="77777777" w:rsidR="00CB7F7D" w:rsidRPr="00E90EF0" w:rsidRDefault="00CB7F7D" w:rsidP="00CB7F7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4386A532" w14:textId="77777777" w:rsidR="00CB7F7D" w:rsidRPr="00E90EF0" w:rsidRDefault="00CB7F7D" w:rsidP="00CB7F7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1F7C41D0" w14:textId="77777777" w:rsidR="00CB7F7D" w:rsidRPr="00E90EF0" w:rsidRDefault="00CB7F7D" w:rsidP="00CB7F7D">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7CF58972" w14:textId="77777777" w:rsidR="00CB7F7D" w:rsidRPr="00E90EF0" w:rsidRDefault="00CB7F7D" w:rsidP="00CB7F7D">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7778714" w14:textId="77777777" w:rsidTr="00F172AA">
        <w:trPr>
          <w:jc w:val="center"/>
        </w:trPr>
        <w:tc>
          <w:tcPr>
            <w:tcW w:w="567" w:type="dxa"/>
            <w:tcBorders>
              <w:top w:val="single" w:sz="4" w:space="0" w:color="auto"/>
              <w:bottom w:val="single" w:sz="4" w:space="0" w:color="auto"/>
            </w:tcBorders>
          </w:tcPr>
          <w:p w14:paraId="07D85D3C" w14:textId="55DA4D0D" w:rsidR="0043204C" w:rsidRPr="00E90EF0" w:rsidRDefault="0043204C" w:rsidP="0043204C">
            <w:pPr>
              <w:widowControl/>
              <w:wordWrap w:val="0"/>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12</w:t>
            </w:r>
            <w:r w:rsidR="00A9212B" w:rsidRPr="00E90EF0">
              <w:rPr>
                <w:rFonts w:ascii="ＭＳ ゴシック" w:eastAsia="ＭＳ ゴシック" w:hAnsi="ＭＳ ゴシック" w:cs="ＭＳ Ｐゴシック" w:hint="eastAsia"/>
                <w:kern w:val="0"/>
                <w:sz w:val="22"/>
              </w:rPr>
              <w:t>5</w:t>
            </w:r>
          </w:p>
        </w:tc>
        <w:tc>
          <w:tcPr>
            <w:tcW w:w="4678" w:type="dxa"/>
            <w:tcBorders>
              <w:top w:val="single" w:sz="4" w:space="0" w:color="auto"/>
              <w:bottom w:val="single" w:sz="4" w:space="0" w:color="auto"/>
              <w:tr2bl w:val="single" w:sz="4" w:space="0" w:color="auto"/>
            </w:tcBorders>
            <w:shd w:val="clear" w:color="auto" w:fill="auto"/>
          </w:tcPr>
          <w:p w14:paraId="127D6C0A"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p>
        </w:tc>
        <w:tc>
          <w:tcPr>
            <w:tcW w:w="5245" w:type="dxa"/>
            <w:tcBorders>
              <w:top w:val="single" w:sz="4" w:space="0" w:color="auto"/>
              <w:bottom w:val="single" w:sz="4" w:space="0" w:color="auto"/>
              <w:tr2bl w:val="nil"/>
            </w:tcBorders>
            <w:shd w:val="clear" w:color="auto" w:fill="auto"/>
          </w:tcPr>
          <w:p w14:paraId="7F2F73DF" w14:textId="679488DF" w:rsidR="0043204C" w:rsidRPr="00E90EF0" w:rsidRDefault="0043204C" w:rsidP="001A357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障がい児が障害福祉サービス若しくは地域相談支援又は障害児通所支援若しくは障害児入所支援</w:t>
            </w:r>
            <w:r w:rsidR="0063429C" w:rsidRPr="00E90EF0">
              <w:rPr>
                <w:rFonts w:ascii="ＭＳ ゴシック" w:eastAsia="ＭＳ ゴシック" w:hAnsi="ＭＳ ゴシック" w:cs="ＭＳ Ｐゴシック" w:hint="eastAsia"/>
                <w:kern w:val="0"/>
                <w:sz w:val="22"/>
              </w:rPr>
              <w:t>（以下、障害福祉サービス等）</w:t>
            </w:r>
            <w:r w:rsidRPr="00E90EF0">
              <w:rPr>
                <w:rFonts w:ascii="ＭＳ ゴシック" w:eastAsia="ＭＳ ゴシック" w:hAnsi="ＭＳ ゴシック" w:cs="ＭＳ Ｐゴシック" w:hint="eastAsia"/>
                <w:kern w:val="0"/>
                <w:sz w:val="22"/>
              </w:rPr>
              <w:t>を利用している期間において、次の①から③までのいずれかに該当する場合に、1月につきそれぞれ①から③までに掲げる単位数のうち該当した場合のものを合算した単位数を加算していますか。</w:t>
            </w:r>
          </w:p>
          <w:p w14:paraId="62E4F110" w14:textId="4BF0FB10" w:rsidR="0063429C" w:rsidRPr="00E90EF0" w:rsidRDefault="0063429C" w:rsidP="001A357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また、障がい児が障害福祉サービス等の利用を終了した日から起算して6月以内において、次の①から③までのいずれかに該当する場合に、1月につきそれぞれ①から③までに掲げる単位数のうち該当した場合のものを合算した単位数を加算していますか。</w:t>
            </w:r>
          </w:p>
          <w:p w14:paraId="122420E6" w14:textId="77777777" w:rsidR="0043204C" w:rsidRPr="00E90EF0" w:rsidRDefault="0043204C" w:rsidP="001A3578">
            <w:pPr>
              <w:widowControl/>
              <w:rPr>
                <w:rFonts w:ascii="ＭＳ ゴシック" w:eastAsia="ＭＳ ゴシック" w:hAnsi="ＭＳ ゴシック" w:cs="ＭＳ Ｐゴシック"/>
                <w:kern w:val="0"/>
                <w:sz w:val="22"/>
              </w:rPr>
            </w:pPr>
          </w:p>
          <w:p w14:paraId="70A679AC" w14:textId="531A7483" w:rsidR="0043204C" w:rsidRPr="00E90EF0" w:rsidRDefault="0043204C" w:rsidP="006257FF">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w:t>
            </w:r>
            <w:r w:rsidR="006257FF" w:rsidRPr="00E90EF0">
              <w:rPr>
                <w:rFonts w:ascii="ＭＳ ゴシック" w:eastAsia="ＭＳ ゴシック" w:hAnsi="ＭＳ ゴシック" w:cs="ＭＳ Ｐゴシック" w:hint="eastAsia"/>
                <w:kern w:val="0"/>
                <w:sz w:val="22"/>
              </w:rPr>
              <w:t xml:space="preserve">　</w:t>
            </w:r>
            <w:r w:rsidRPr="00E90EF0">
              <w:rPr>
                <w:rFonts w:ascii="ＭＳ ゴシック" w:eastAsia="ＭＳ ゴシック" w:hAnsi="ＭＳ ゴシック" w:cs="ＭＳ Ｐゴシック" w:hint="eastAsia"/>
                <w:kern w:val="0"/>
                <w:sz w:val="22"/>
              </w:rPr>
              <w:t>障がい児が保育所、小学校その他の児童が集団生活を営む施設に通い、又は通常の事業所に新たに雇用され、障害者就業・生活支援センター若しくは当該通常の事業所の事業主等による支援を受けるに当たり、当該保育所等又は障害者就業・生活支援センター等に対して、当該障がい児の心身の状況等の当該障</w:t>
            </w:r>
            <w:r w:rsidR="00CF7574" w:rsidRPr="00E90EF0">
              <w:rPr>
                <w:rFonts w:ascii="ＭＳ ゴシック" w:eastAsia="ＭＳ ゴシック" w:hAnsi="ＭＳ ゴシック" w:cs="ＭＳ Ｐゴシック" w:hint="eastAsia"/>
                <w:kern w:val="0"/>
                <w:sz w:val="22"/>
              </w:rPr>
              <w:t>がい</w:t>
            </w:r>
            <w:r w:rsidRPr="00E90EF0">
              <w:rPr>
                <w:rFonts w:ascii="ＭＳ ゴシック" w:eastAsia="ＭＳ ゴシック" w:hAnsi="ＭＳ ゴシック" w:cs="ＭＳ Ｐゴシック" w:hint="eastAsia"/>
                <w:kern w:val="0"/>
                <w:sz w:val="22"/>
              </w:rPr>
              <w:t>児に係る必要な情報を提供し、当該保育所等又は障害者就業・生活支援センター等における当該障がい児の支援内容の検討に協力する場合　150単位</w:t>
            </w:r>
          </w:p>
          <w:p w14:paraId="4B9F1916" w14:textId="77777777" w:rsidR="0043204C" w:rsidRPr="00E90EF0" w:rsidRDefault="0043204C" w:rsidP="001A3578">
            <w:pPr>
              <w:widowControl/>
              <w:rPr>
                <w:rFonts w:ascii="ＭＳ ゴシック" w:eastAsia="ＭＳ ゴシック" w:hAnsi="ＭＳ ゴシック" w:cs="ＭＳ Ｐゴシック"/>
                <w:kern w:val="0"/>
                <w:sz w:val="22"/>
              </w:rPr>
            </w:pPr>
          </w:p>
          <w:p w14:paraId="35491843" w14:textId="77777777" w:rsidR="00991414" w:rsidRPr="00E90EF0" w:rsidRDefault="0043204C" w:rsidP="006257FF">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②</w:t>
            </w:r>
            <w:r w:rsidR="006257FF" w:rsidRPr="00E90EF0">
              <w:rPr>
                <w:rFonts w:ascii="ＭＳ ゴシック" w:eastAsia="ＭＳ ゴシック" w:hAnsi="ＭＳ ゴシック" w:cs="ＭＳ Ｐゴシック" w:hint="eastAsia"/>
                <w:kern w:val="0"/>
                <w:sz w:val="22"/>
              </w:rPr>
              <w:t xml:space="preserve">　</w:t>
            </w:r>
            <w:r w:rsidRPr="00E90EF0">
              <w:rPr>
                <w:rFonts w:ascii="ＭＳ ゴシック" w:eastAsia="ＭＳ ゴシック" w:hAnsi="ＭＳ ゴシック" w:cs="ＭＳ Ｐゴシック" w:hint="eastAsia"/>
                <w:kern w:val="0"/>
                <w:sz w:val="22"/>
              </w:rPr>
              <w:t>障がい児が保育所等に通い、又は通常の事業所に新たに雇用されるに当たり、月に2回以上、当該障がい児の居宅を訪問し、又はテレビ電話装置等を活用して、当該障がい児及びその家族に面接する場合(月に1回以上居宅の訪問による面接を行う場合に限り、障害児</w:t>
            </w:r>
          </w:p>
          <w:p w14:paraId="53941BC8" w14:textId="75F78F80" w:rsidR="0043204C" w:rsidRPr="00E90EF0" w:rsidRDefault="0043204C" w:rsidP="006257FF">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支援利用援助費又は継続障害児支援利用援助費を算定する月を除く。)　300単位</w:t>
            </w:r>
          </w:p>
          <w:p w14:paraId="63081C07" w14:textId="531DF0C3" w:rsidR="0043204C" w:rsidRPr="00E90EF0" w:rsidRDefault="0043204C" w:rsidP="006257FF">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w:t>
            </w:r>
            <w:r w:rsidR="006257FF" w:rsidRPr="00E90EF0">
              <w:rPr>
                <w:rFonts w:ascii="ＭＳ ゴシック" w:eastAsia="ＭＳ ゴシック" w:hAnsi="ＭＳ ゴシック" w:cs="ＭＳ Ｐゴシック" w:hint="eastAsia"/>
                <w:kern w:val="0"/>
                <w:sz w:val="22"/>
              </w:rPr>
              <w:t xml:space="preserve">　</w:t>
            </w:r>
            <w:r w:rsidRPr="00E90EF0">
              <w:rPr>
                <w:rFonts w:ascii="ＭＳ ゴシック" w:eastAsia="ＭＳ ゴシック" w:hAnsi="ＭＳ ゴシック" w:cs="ＭＳ Ｐゴシック" w:hint="eastAsia"/>
                <w:kern w:val="0"/>
                <w:sz w:val="22"/>
              </w:rPr>
              <w:t>障がい児が保育所等に通い、又は通常の事業所に新たに雇用され、障害者就業・生活支援センター等による支援を受けるに当たり、当該障がい児の心身の状況の確認及び支援内容の検討に係る当該保育所等又は障害者就業・生活支援センター等が開催する会議に参加する場合(障害児支援利用援助費又は継続障害児支援利用援助費を算定する月を除く。)　300単位</w:t>
            </w:r>
          </w:p>
          <w:p w14:paraId="3D96A49C" w14:textId="0705D7C3"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w:t>
            </w:r>
            <w:r w:rsidRPr="00E90EF0">
              <w:rPr>
                <w:rFonts w:ascii="ＭＳ ゴシック" w:eastAsia="ＭＳ ゴシック" w:hAnsi="ＭＳ ゴシック" w:cs="ＭＳ Ｐゴシック"/>
                <w:kern w:val="0"/>
                <w:sz w:val="22"/>
              </w:rPr>
              <w:t>7</w:t>
            </w:r>
            <w:r w:rsidRPr="00E90EF0">
              <w:rPr>
                <w:rFonts w:ascii="ＭＳ ゴシック" w:eastAsia="ＭＳ ゴシック" w:hAnsi="ＭＳ ゴシック" w:cs="ＭＳ Ｐゴシック" w:hint="eastAsia"/>
                <w:kern w:val="0"/>
                <w:sz w:val="22"/>
              </w:rPr>
              <w:t>の注　※No.</w:t>
            </w:r>
            <w:r w:rsidR="00647624" w:rsidRPr="00E90EF0">
              <w:rPr>
                <w:rFonts w:ascii="ＭＳ ゴシック" w:eastAsia="ＭＳ ゴシック" w:hAnsi="ＭＳ ゴシック" w:cs="ＭＳ Ｐゴシック" w:hint="eastAsia"/>
                <w:kern w:val="0"/>
                <w:sz w:val="22"/>
              </w:rPr>
              <w:t>105、106</w:t>
            </w:r>
            <w:r w:rsidRPr="00E90EF0">
              <w:rPr>
                <w:rFonts w:ascii="ＭＳ ゴシック" w:eastAsia="ＭＳ ゴシック" w:hAnsi="ＭＳ ゴシック" w:cs="ＭＳ Ｐゴシック" w:hint="eastAsia"/>
                <w:kern w:val="0"/>
                <w:sz w:val="22"/>
              </w:rPr>
              <w:t>参照】</w:t>
            </w:r>
          </w:p>
        </w:tc>
        <w:tc>
          <w:tcPr>
            <w:tcW w:w="2459" w:type="dxa"/>
            <w:tcBorders>
              <w:top w:val="single" w:sz="4" w:space="0" w:color="auto"/>
              <w:bottom w:val="single" w:sz="4" w:space="0" w:color="auto"/>
            </w:tcBorders>
            <w:shd w:val="clear" w:color="auto" w:fill="auto"/>
          </w:tcPr>
          <w:p w14:paraId="4F9BFC07" w14:textId="52AB8253" w:rsidR="0063429C" w:rsidRPr="00E90EF0" w:rsidRDefault="0063429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利用している期間</w:t>
            </w:r>
          </w:p>
          <w:p w14:paraId="5735C884" w14:textId="4853BD8F"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455A539C"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3A2075D8"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124EC46E" w14:textId="77777777" w:rsidR="0063429C" w:rsidRPr="00E90EF0" w:rsidRDefault="0063429C" w:rsidP="0043204C">
            <w:pPr>
              <w:widowControl/>
              <w:wordWrap w:val="0"/>
              <w:jc w:val="left"/>
              <w:rPr>
                <w:rFonts w:ascii="ＭＳ ゴシック" w:eastAsia="ＭＳ ゴシック" w:hAnsi="ＭＳ ゴシック" w:cs="ＭＳ Ｐゴシック"/>
                <w:kern w:val="0"/>
                <w:sz w:val="22"/>
              </w:rPr>
            </w:pPr>
          </w:p>
          <w:p w14:paraId="0EB5F4E9" w14:textId="77777777" w:rsidR="0063429C" w:rsidRPr="00E90EF0" w:rsidRDefault="0063429C" w:rsidP="0043204C">
            <w:pPr>
              <w:widowControl/>
              <w:wordWrap w:val="0"/>
              <w:jc w:val="left"/>
              <w:rPr>
                <w:rFonts w:ascii="ＭＳ ゴシック" w:eastAsia="ＭＳ ゴシック" w:hAnsi="ＭＳ ゴシック" w:cs="ＭＳ Ｐゴシック"/>
                <w:kern w:val="0"/>
                <w:sz w:val="22"/>
              </w:rPr>
            </w:pPr>
          </w:p>
          <w:p w14:paraId="7CE35922" w14:textId="77777777" w:rsidR="0063429C" w:rsidRPr="00E90EF0" w:rsidRDefault="0063429C" w:rsidP="0043204C">
            <w:pPr>
              <w:widowControl/>
              <w:wordWrap w:val="0"/>
              <w:jc w:val="left"/>
              <w:rPr>
                <w:rFonts w:ascii="ＭＳ ゴシック" w:eastAsia="ＭＳ ゴシック" w:hAnsi="ＭＳ ゴシック" w:cs="ＭＳ Ｐゴシック"/>
                <w:kern w:val="0"/>
                <w:sz w:val="22"/>
              </w:rPr>
            </w:pPr>
          </w:p>
          <w:p w14:paraId="430D5AD0" w14:textId="77777777" w:rsidR="0063429C" w:rsidRPr="00E90EF0" w:rsidRDefault="0063429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終了後</w:t>
            </w:r>
          </w:p>
          <w:p w14:paraId="546C3DB8" w14:textId="77777777" w:rsidR="0063429C" w:rsidRPr="00E90EF0" w:rsidRDefault="0063429C" w:rsidP="0063429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57888C2A" w14:textId="77777777" w:rsidR="0063429C" w:rsidRPr="00E90EF0" w:rsidRDefault="0063429C" w:rsidP="0063429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2C761CAC" w14:textId="77777777" w:rsidR="0063429C" w:rsidRPr="00E90EF0" w:rsidRDefault="0063429C" w:rsidP="0063429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3546517A" w14:textId="60AEA92B" w:rsidR="0063429C" w:rsidRPr="00E90EF0" w:rsidRDefault="0063429C" w:rsidP="0043204C">
            <w:pPr>
              <w:widowControl/>
              <w:wordWrap w:val="0"/>
              <w:jc w:val="left"/>
              <w:rPr>
                <w:rFonts w:ascii="ＭＳ ゴシック" w:eastAsia="ＭＳ ゴシック" w:hAnsi="ＭＳ ゴシック" w:cs="ＭＳ Ｐゴシック"/>
                <w:kern w:val="0"/>
                <w:sz w:val="22"/>
              </w:rPr>
            </w:pPr>
          </w:p>
        </w:tc>
        <w:tc>
          <w:tcPr>
            <w:tcW w:w="2283" w:type="dxa"/>
            <w:tcBorders>
              <w:top w:val="single" w:sz="4" w:space="0" w:color="auto"/>
              <w:bottom w:val="single" w:sz="4" w:space="0" w:color="auto"/>
            </w:tcBorders>
            <w:shd w:val="clear" w:color="auto" w:fill="FFFFFF" w:themeFill="background1"/>
          </w:tcPr>
          <w:p w14:paraId="65B08BEF" w14:textId="4123DC02"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w:t>
            </w:r>
            <w:r w:rsidR="006257FF" w:rsidRPr="00E90EF0">
              <w:rPr>
                <w:rFonts w:ascii="ＭＳ ゴシック" w:eastAsia="ＭＳ ゴシック" w:hAnsi="ＭＳ ゴシック" w:cs="ＭＳ Ｐゴシック" w:hint="eastAsia"/>
                <w:spacing w:val="-4"/>
                <w:kern w:val="0"/>
                <w:sz w:val="22"/>
              </w:rPr>
              <w:t>給付</w:t>
            </w:r>
            <w:r w:rsidRPr="00E90EF0">
              <w:rPr>
                <w:rFonts w:ascii="ＭＳ ゴシック" w:eastAsia="ＭＳ ゴシック" w:hAnsi="ＭＳ ゴシック" w:cs="ＭＳ Ｐゴシック" w:hint="eastAsia"/>
                <w:spacing w:val="-4"/>
                <w:kern w:val="0"/>
                <w:sz w:val="22"/>
              </w:rPr>
              <w:t>】</w:t>
            </w:r>
            <w:r w:rsidRPr="00E90EF0">
              <w:rPr>
                <w:rFonts w:ascii="ＭＳ ゴシック" w:eastAsia="ＭＳ ゴシック" w:hAnsi="ＭＳ ゴシック" w:cs="ＭＳ Ｐゴシック" w:hint="eastAsia"/>
                <w:kern w:val="0"/>
                <w:sz w:val="22"/>
              </w:rPr>
              <w:t>□適 □不適</w:t>
            </w:r>
          </w:p>
          <w:p w14:paraId="40F54F21"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1DE96FC5"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□記録の作成</w:t>
            </w:r>
          </w:p>
          <w:p w14:paraId="1F7196AF"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※情報提供の場合は情報提供に係る文書</w:t>
            </w:r>
          </w:p>
          <w:p w14:paraId="63AE814D"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（5年保存）</w:t>
            </w:r>
          </w:p>
        </w:tc>
        <w:tc>
          <w:tcPr>
            <w:tcW w:w="728" w:type="dxa"/>
            <w:tcBorders>
              <w:top w:val="single" w:sz="4" w:space="0" w:color="auto"/>
              <w:bottom w:val="single" w:sz="4" w:space="0" w:color="auto"/>
            </w:tcBorders>
            <w:shd w:val="clear" w:color="auto" w:fill="FFFFFF" w:themeFill="background1"/>
          </w:tcPr>
          <w:p w14:paraId="38A35CFC"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E330C9B"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E43E6D7" w14:textId="77777777" w:rsidTr="0043204C">
        <w:trPr>
          <w:jc w:val="center"/>
        </w:trPr>
        <w:tc>
          <w:tcPr>
            <w:tcW w:w="567" w:type="dxa"/>
            <w:tcBorders>
              <w:top w:val="nil"/>
              <w:left w:val="nil"/>
              <w:bottom w:val="single" w:sz="4" w:space="0" w:color="auto"/>
              <w:right w:val="nil"/>
            </w:tcBorders>
          </w:tcPr>
          <w:p w14:paraId="7F85CBF9" w14:textId="77777777"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p>
        </w:tc>
        <w:tc>
          <w:tcPr>
            <w:tcW w:w="15393" w:type="dxa"/>
            <w:gridSpan w:val="5"/>
            <w:tcBorders>
              <w:top w:val="nil"/>
              <w:left w:val="nil"/>
              <w:bottom w:val="single" w:sz="4" w:space="0" w:color="auto"/>
              <w:right w:val="nil"/>
            </w:tcBorders>
            <w:shd w:val="clear" w:color="auto" w:fill="auto"/>
          </w:tcPr>
          <w:p w14:paraId="4AEF1B1F" w14:textId="77777777" w:rsidR="008C52C9" w:rsidRPr="00E90EF0" w:rsidRDefault="008C52C9" w:rsidP="00CB7F7D">
            <w:pPr>
              <w:widowControl/>
              <w:wordWrap w:val="0"/>
              <w:jc w:val="left"/>
              <w:rPr>
                <w:rFonts w:ascii="ＭＳ ゴシック" w:eastAsia="ＭＳ ゴシック" w:hAnsi="ＭＳ ゴシック" w:cs="ＭＳ Ｐゴシック"/>
                <w:kern w:val="0"/>
                <w:sz w:val="22"/>
              </w:rPr>
            </w:pPr>
          </w:p>
          <w:p w14:paraId="51F06447" w14:textId="77777777" w:rsidR="009E2991" w:rsidRPr="00E90EF0" w:rsidRDefault="00CB7F7D" w:rsidP="00CB7F7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10</w:t>
            </w:r>
            <w:r w:rsidR="009E2991" w:rsidRPr="00E90EF0">
              <w:rPr>
                <w:rFonts w:ascii="ＭＳ ゴシック" w:eastAsia="ＭＳ ゴシック" w:hAnsi="ＭＳ ゴシック" w:cs="ＭＳ Ｐゴシック" w:hint="eastAsia"/>
                <w:kern w:val="0"/>
                <w:sz w:val="22"/>
              </w:rPr>
              <w:t xml:space="preserve">　医療・保育・教育機関等連携加算</w:t>
            </w:r>
          </w:p>
        </w:tc>
      </w:tr>
      <w:tr w:rsidR="00E90EF0" w:rsidRPr="00E90EF0" w14:paraId="308586EF" w14:textId="77777777" w:rsidTr="00F172AA">
        <w:trPr>
          <w:jc w:val="center"/>
        </w:trPr>
        <w:tc>
          <w:tcPr>
            <w:tcW w:w="567" w:type="dxa"/>
            <w:tcBorders>
              <w:top w:val="single" w:sz="4" w:space="0" w:color="auto"/>
              <w:bottom w:val="single" w:sz="4" w:space="0" w:color="auto"/>
            </w:tcBorders>
            <w:shd w:val="clear" w:color="auto" w:fill="DAEEF3" w:themeFill="accent5" w:themeFillTint="33"/>
          </w:tcPr>
          <w:p w14:paraId="5DFB80EC"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148DCE21"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1F298D2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1818B762"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073FF682"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3BE08CC7"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7B26DEFB" w14:textId="77777777" w:rsidTr="00F172AA">
        <w:trPr>
          <w:jc w:val="center"/>
        </w:trPr>
        <w:tc>
          <w:tcPr>
            <w:tcW w:w="567" w:type="dxa"/>
            <w:tcBorders>
              <w:top w:val="single" w:sz="4" w:space="0" w:color="auto"/>
              <w:bottom w:val="single" w:sz="4" w:space="0" w:color="auto"/>
            </w:tcBorders>
          </w:tcPr>
          <w:p w14:paraId="0D965419" w14:textId="29D0228D" w:rsidR="0043204C" w:rsidRPr="00E90EF0" w:rsidRDefault="0043204C" w:rsidP="001A3578">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12</w:t>
            </w:r>
            <w:r w:rsidR="00A9212B" w:rsidRPr="00E90EF0">
              <w:rPr>
                <w:rFonts w:ascii="ＭＳ ゴシック" w:eastAsia="ＭＳ ゴシック" w:hAnsi="ＭＳ ゴシック" w:cs="ＭＳ Ｐゴシック" w:hint="eastAsia"/>
                <w:kern w:val="0"/>
                <w:sz w:val="22"/>
              </w:rPr>
              <w:t>6</w:t>
            </w:r>
          </w:p>
        </w:tc>
        <w:tc>
          <w:tcPr>
            <w:tcW w:w="4678" w:type="dxa"/>
            <w:tcBorders>
              <w:top w:val="single" w:sz="4" w:space="0" w:color="auto"/>
              <w:bottom w:val="single" w:sz="4" w:space="0" w:color="auto"/>
            </w:tcBorders>
            <w:shd w:val="clear" w:color="auto" w:fill="auto"/>
          </w:tcPr>
          <w:p w14:paraId="236FAB9F" w14:textId="72A773E5" w:rsidR="00046F2B" w:rsidRPr="00E90EF0" w:rsidRDefault="001E5444" w:rsidP="001A3578">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 xml:space="preserve">（1）　</w:t>
            </w:r>
            <w:r w:rsidR="00046F2B" w:rsidRPr="00E90EF0">
              <w:rPr>
                <w:rFonts w:ascii="ＭＳ ゴシック" w:eastAsia="ＭＳ ゴシック" w:hAnsi="ＭＳ ゴシック" w:cs="ＭＳ Ｐゴシック" w:hint="eastAsia"/>
                <w:spacing w:val="-4"/>
                <w:kern w:val="0"/>
                <w:sz w:val="22"/>
              </w:rPr>
              <w:t>次の</w:t>
            </w:r>
            <w:r w:rsidR="00273CC3" w:rsidRPr="00E90EF0">
              <w:rPr>
                <w:rFonts w:ascii="ＭＳ ゴシック" w:eastAsia="ＭＳ ゴシック" w:hAnsi="ＭＳ ゴシック" w:cs="ＭＳ Ｐゴシック" w:hint="eastAsia"/>
                <w:spacing w:val="-4"/>
                <w:kern w:val="0"/>
                <w:sz w:val="22"/>
              </w:rPr>
              <w:t>①</w:t>
            </w:r>
            <w:r w:rsidR="00046F2B" w:rsidRPr="00E90EF0">
              <w:rPr>
                <w:rFonts w:ascii="ＭＳ ゴシック" w:eastAsia="ＭＳ ゴシック" w:hAnsi="ＭＳ ゴシック" w:cs="ＭＳ Ｐゴシック" w:hint="eastAsia"/>
                <w:spacing w:val="-4"/>
                <w:kern w:val="0"/>
                <w:sz w:val="22"/>
              </w:rPr>
              <w:t>から</w:t>
            </w:r>
            <w:r w:rsidR="00273CC3" w:rsidRPr="00E90EF0">
              <w:rPr>
                <w:rFonts w:ascii="ＭＳ ゴシック" w:eastAsia="ＭＳ ゴシック" w:hAnsi="ＭＳ ゴシック" w:cs="ＭＳ Ｐゴシック" w:hint="eastAsia"/>
                <w:spacing w:val="-4"/>
                <w:kern w:val="0"/>
                <w:sz w:val="22"/>
              </w:rPr>
              <w:t>③</w:t>
            </w:r>
            <w:r w:rsidR="00046F2B" w:rsidRPr="00E90EF0">
              <w:rPr>
                <w:rFonts w:ascii="ＭＳ ゴシック" w:eastAsia="ＭＳ ゴシック" w:hAnsi="ＭＳ ゴシック" w:cs="ＭＳ Ｐゴシック" w:hint="eastAsia"/>
                <w:spacing w:val="-4"/>
                <w:kern w:val="0"/>
                <w:sz w:val="22"/>
              </w:rPr>
              <w:t>までに該当する場合に、1月にそれぞれ</w:t>
            </w:r>
            <w:r w:rsidR="00273CC3" w:rsidRPr="00E90EF0">
              <w:rPr>
                <w:rFonts w:ascii="ＭＳ ゴシック" w:eastAsia="ＭＳ ゴシック" w:hAnsi="ＭＳ ゴシック" w:cs="ＭＳ Ｐゴシック" w:hint="eastAsia"/>
                <w:spacing w:val="-4"/>
                <w:kern w:val="0"/>
                <w:sz w:val="22"/>
              </w:rPr>
              <w:t>①</w:t>
            </w:r>
            <w:r w:rsidR="00046F2B" w:rsidRPr="00E90EF0">
              <w:rPr>
                <w:rFonts w:ascii="ＭＳ ゴシック" w:eastAsia="ＭＳ ゴシック" w:hAnsi="ＭＳ ゴシック" w:cs="ＭＳ Ｐゴシック" w:hint="eastAsia"/>
                <w:spacing w:val="-4"/>
                <w:kern w:val="0"/>
                <w:sz w:val="22"/>
              </w:rPr>
              <w:t>から</w:t>
            </w:r>
            <w:r w:rsidR="00273CC3" w:rsidRPr="00E90EF0">
              <w:rPr>
                <w:rFonts w:ascii="ＭＳ ゴシック" w:eastAsia="ＭＳ ゴシック" w:hAnsi="ＭＳ ゴシック" w:cs="ＭＳ Ｐゴシック" w:hint="eastAsia"/>
                <w:spacing w:val="-4"/>
                <w:kern w:val="0"/>
                <w:sz w:val="22"/>
              </w:rPr>
              <w:t>③</w:t>
            </w:r>
            <w:r w:rsidR="00046F2B" w:rsidRPr="00E90EF0">
              <w:rPr>
                <w:rFonts w:ascii="ＭＳ ゴシック" w:eastAsia="ＭＳ ゴシック" w:hAnsi="ＭＳ ゴシック" w:cs="ＭＳ Ｐゴシック" w:hint="eastAsia"/>
                <w:spacing w:val="-4"/>
                <w:kern w:val="0"/>
                <w:sz w:val="22"/>
              </w:rPr>
              <w:t>までに掲げる単位数を加算していますか。</w:t>
            </w:r>
          </w:p>
          <w:p w14:paraId="3F0EA447" w14:textId="77777777" w:rsidR="00046F2B" w:rsidRPr="00E90EF0" w:rsidRDefault="00046F2B" w:rsidP="001A3578">
            <w:pPr>
              <w:widowControl/>
              <w:wordWrap w:val="0"/>
              <w:rPr>
                <w:rFonts w:ascii="ＭＳ ゴシック" w:eastAsia="ＭＳ ゴシック" w:hAnsi="ＭＳ ゴシック" w:cs="ＭＳ Ｐゴシック"/>
                <w:spacing w:val="-4"/>
                <w:kern w:val="0"/>
                <w:sz w:val="22"/>
              </w:rPr>
            </w:pPr>
          </w:p>
          <w:p w14:paraId="5B24EB51" w14:textId="5B739DA7" w:rsidR="0043204C" w:rsidRPr="00E90EF0" w:rsidRDefault="00046F2B" w:rsidP="00046F2B">
            <w:pPr>
              <w:widowControl/>
              <w:wordWrap w:val="0"/>
              <w:ind w:left="212" w:hangingChars="100" w:hanging="212"/>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 xml:space="preserve">①　</w:t>
            </w:r>
            <w:r w:rsidR="0043204C" w:rsidRPr="00E90EF0">
              <w:rPr>
                <w:rFonts w:ascii="ＭＳ ゴシック" w:eastAsia="ＭＳ ゴシック" w:hAnsi="ＭＳ ゴシック" w:cs="ＭＳ Ｐゴシック" w:hint="eastAsia"/>
                <w:spacing w:val="-4"/>
                <w:kern w:val="0"/>
                <w:sz w:val="22"/>
              </w:rPr>
              <w:t>福祉サービス等を提供する機関の職員等と面談又は会議を行い、</w:t>
            </w:r>
            <w:r w:rsidR="0043204C" w:rsidRPr="00E90EF0">
              <w:rPr>
                <w:rFonts w:ascii="ＭＳ ゴシック" w:eastAsia="ＭＳ ゴシック" w:hAnsi="ＭＳ ゴシック" w:cs="ＭＳ Ｐゴシック" w:hint="eastAsia"/>
                <w:kern w:val="0"/>
                <w:sz w:val="22"/>
              </w:rPr>
              <w:t>計画相談支援対象障が</w:t>
            </w:r>
            <w:r w:rsidR="0043204C" w:rsidRPr="00E90EF0">
              <w:rPr>
                <w:rFonts w:ascii="ＭＳ ゴシック" w:eastAsia="ＭＳ ゴシック" w:hAnsi="ＭＳ ゴシック" w:cs="ＭＳ Ｐゴシック" w:hint="eastAsia"/>
                <w:kern w:val="0"/>
                <w:sz w:val="22"/>
              </w:rPr>
              <w:lastRenderedPageBreak/>
              <w:t>い者等</w:t>
            </w:r>
            <w:r w:rsidR="0043204C" w:rsidRPr="00E90EF0">
              <w:rPr>
                <w:rFonts w:ascii="ＭＳ ゴシック" w:eastAsia="ＭＳ ゴシック" w:hAnsi="ＭＳ ゴシック" w:cs="ＭＳ Ｐゴシック" w:hint="eastAsia"/>
                <w:spacing w:val="-4"/>
                <w:kern w:val="0"/>
                <w:sz w:val="22"/>
              </w:rPr>
              <w:t>に関する必要な情報の提供を受けた上で、指定サービス利用支援又は指定継続サービス利用支援を行った場合、</w:t>
            </w:r>
            <w:r w:rsidR="0043204C" w:rsidRPr="00E90EF0">
              <w:rPr>
                <w:rFonts w:ascii="ＭＳ ゴシック" w:eastAsia="ＭＳ ゴシック" w:hAnsi="ＭＳ ゴシック" w:cs="ＭＳ Ｐゴシック" w:hint="eastAsia"/>
                <w:kern w:val="0"/>
                <w:sz w:val="22"/>
              </w:rPr>
              <w:t>計画相談支援対象障がい者等</w:t>
            </w:r>
            <w:r w:rsidR="0043204C" w:rsidRPr="00E90EF0">
              <w:rPr>
                <w:rFonts w:ascii="ＭＳ ゴシック" w:eastAsia="ＭＳ ゴシック" w:hAnsi="ＭＳ ゴシック" w:cs="ＭＳ Ｐゴシック" w:hint="eastAsia"/>
                <w:spacing w:val="-4"/>
                <w:kern w:val="0"/>
                <w:sz w:val="22"/>
              </w:rPr>
              <w:t>1人につき1月に1回を限度として所定単位数を加算</w:t>
            </w:r>
            <w:r w:rsidR="00FD1654" w:rsidRPr="00E90EF0">
              <w:rPr>
                <w:rFonts w:ascii="ＭＳ ゴシック" w:eastAsia="ＭＳ ゴシック" w:hAnsi="ＭＳ ゴシック" w:cs="ＭＳ Ｐゴシック" w:hint="eastAsia"/>
                <w:spacing w:val="-4"/>
                <w:kern w:val="0"/>
                <w:sz w:val="22"/>
              </w:rPr>
              <w:t>する</w:t>
            </w:r>
            <w:r w:rsidR="007007E2" w:rsidRPr="00E90EF0">
              <w:rPr>
                <w:rFonts w:ascii="ＭＳ ゴシック" w:eastAsia="ＭＳ ゴシック" w:hAnsi="ＭＳ ゴシック" w:cs="ＭＳ Ｐゴシック" w:hint="eastAsia"/>
                <w:spacing w:val="-4"/>
                <w:kern w:val="0"/>
                <w:sz w:val="22"/>
              </w:rPr>
              <w:t>。</w:t>
            </w:r>
            <w:r w:rsidR="0043204C" w:rsidRPr="00E90EF0">
              <w:rPr>
                <w:rFonts w:ascii="ＭＳ ゴシック" w:eastAsia="ＭＳ ゴシック" w:hAnsi="ＭＳ ゴシック" w:cs="ＭＳ Ｐゴシック" w:hint="eastAsia"/>
                <w:spacing w:val="-4"/>
                <w:kern w:val="0"/>
                <w:sz w:val="22"/>
              </w:rPr>
              <w:t>（4の初回加算を算定する場合及び7の退院・退所加算を算定する場合であって、退院、退所等をする施設の職員のみから情報の提供を受けている場合を除く。）</w:t>
            </w:r>
          </w:p>
          <w:p w14:paraId="460A0AA2" w14:textId="508A1E77" w:rsidR="007007E2" w:rsidRPr="00E90EF0" w:rsidRDefault="007007E2" w:rsidP="00046F2B">
            <w:pPr>
              <w:widowControl/>
              <w:wordWrap w:val="0"/>
              <w:ind w:left="212" w:hangingChars="100" w:hanging="212"/>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②　計画相談支援対象障</w:t>
            </w:r>
            <w:r w:rsidR="00533634" w:rsidRPr="00E90EF0">
              <w:rPr>
                <w:rFonts w:ascii="ＭＳ ゴシック" w:eastAsia="ＭＳ ゴシック" w:hAnsi="ＭＳ ゴシック" w:cs="ＭＳ Ｐゴシック" w:hint="eastAsia"/>
                <w:spacing w:val="-4"/>
                <w:kern w:val="0"/>
                <w:sz w:val="22"/>
              </w:rPr>
              <w:t>がい</w:t>
            </w:r>
            <w:r w:rsidRPr="00E90EF0">
              <w:rPr>
                <w:rFonts w:ascii="ＭＳ ゴシック" w:eastAsia="ＭＳ ゴシック" w:hAnsi="ＭＳ ゴシック" w:cs="ＭＳ Ｐゴシック" w:hint="eastAsia"/>
                <w:spacing w:val="-4"/>
                <w:kern w:val="0"/>
                <w:sz w:val="22"/>
              </w:rPr>
              <w:t>者等が病院等に通院するに当たり、当該病院等を訪問し、当該病院等の職員に対して、当該計画相談支援対象障</w:t>
            </w:r>
            <w:r w:rsidR="00533634" w:rsidRPr="00E90EF0">
              <w:rPr>
                <w:rFonts w:ascii="ＭＳ ゴシック" w:eastAsia="ＭＳ ゴシック" w:hAnsi="ＭＳ ゴシック" w:cs="ＭＳ Ｐゴシック" w:hint="eastAsia"/>
                <w:spacing w:val="-4"/>
                <w:kern w:val="0"/>
                <w:sz w:val="22"/>
              </w:rPr>
              <w:t>がい</w:t>
            </w:r>
            <w:r w:rsidRPr="00E90EF0">
              <w:rPr>
                <w:rFonts w:ascii="ＭＳ ゴシック" w:eastAsia="ＭＳ ゴシック" w:hAnsi="ＭＳ ゴシック" w:cs="ＭＳ Ｐゴシック" w:hint="eastAsia"/>
                <w:spacing w:val="-4"/>
                <w:kern w:val="0"/>
                <w:sz w:val="22"/>
              </w:rPr>
              <w:t>者等の心身の状況、生活環境等の当該計画相談支援対象障</w:t>
            </w:r>
            <w:r w:rsidR="00533634" w:rsidRPr="00E90EF0">
              <w:rPr>
                <w:rFonts w:ascii="ＭＳ ゴシック" w:eastAsia="ＭＳ ゴシック" w:hAnsi="ＭＳ ゴシック" w:cs="ＭＳ Ｐゴシック" w:hint="eastAsia"/>
                <w:spacing w:val="-4"/>
                <w:kern w:val="0"/>
                <w:sz w:val="22"/>
              </w:rPr>
              <w:t>がい</w:t>
            </w:r>
            <w:r w:rsidRPr="00E90EF0">
              <w:rPr>
                <w:rFonts w:ascii="ＭＳ ゴシック" w:eastAsia="ＭＳ ゴシック" w:hAnsi="ＭＳ ゴシック" w:cs="ＭＳ Ｐゴシック" w:hint="eastAsia"/>
                <w:spacing w:val="-4"/>
                <w:kern w:val="0"/>
                <w:sz w:val="22"/>
              </w:rPr>
              <w:t>者等に係る必要な情報を提供した場合、1月に3回を限度とし、同一の病院等については1月に1回を限度として加算する。（サービス利用支援費又は継続サービス利用支援費を算定する場合に限る。)</w:t>
            </w:r>
          </w:p>
          <w:p w14:paraId="7266FA09" w14:textId="7CA3F29B" w:rsidR="007007E2" w:rsidRPr="00E90EF0" w:rsidRDefault="007007E2" w:rsidP="00046F2B">
            <w:pPr>
              <w:widowControl/>
              <w:wordWrap w:val="0"/>
              <w:ind w:left="212" w:hangingChars="100" w:hanging="212"/>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③　福祉サービス等提供機関からの求めに応じて、福祉サービス等提供機関に対して計画相談支援対象障</w:t>
            </w:r>
            <w:r w:rsidR="00B64798" w:rsidRPr="00E90EF0">
              <w:rPr>
                <w:rFonts w:ascii="ＭＳ ゴシック" w:eastAsia="ＭＳ ゴシック" w:hAnsi="ＭＳ ゴシック" w:cs="ＭＳ Ｐゴシック" w:hint="eastAsia"/>
                <w:spacing w:val="-4"/>
                <w:kern w:val="0"/>
                <w:sz w:val="22"/>
              </w:rPr>
              <w:t>がい</w:t>
            </w:r>
            <w:r w:rsidRPr="00E90EF0">
              <w:rPr>
                <w:rFonts w:ascii="ＭＳ ゴシック" w:eastAsia="ＭＳ ゴシック" w:hAnsi="ＭＳ ゴシック" w:cs="ＭＳ Ｐゴシック" w:hint="eastAsia"/>
                <w:spacing w:val="-4"/>
                <w:kern w:val="0"/>
                <w:sz w:val="22"/>
              </w:rPr>
              <w:t>者等に関する必要な情報を提供した場合に加算する。（サービス利用支援費又は継続サービス利用支援費を算定する場合に限る。)</w:t>
            </w:r>
          </w:p>
          <w:p w14:paraId="32647105" w14:textId="343917CD" w:rsidR="0043204C" w:rsidRPr="00E90EF0" w:rsidRDefault="0043204C" w:rsidP="001A35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【平24厚告125別表の8の注、平24厚令28第2条第3項】※№</w:t>
            </w:r>
            <w:r w:rsidR="007007E2" w:rsidRPr="00E90EF0">
              <w:rPr>
                <w:rFonts w:ascii="ＭＳ ゴシック" w:eastAsia="ＭＳ ゴシック" w:hAnsi="ＭＳ ゴシック" w:cs="ＭＳ Ｐゴシック" w:hint="eastAsia"/>
                <w:kern w:val="0"/>
                <w:sz w:val="22"/>
              </w:rPr>
              <w:t>11</w:t>
            </w:r>
            <w:r w:rsidR="00DB50A0" w:rsidRPr="00E90EF0">
              <w:rPr>
                <w:rFonts w:ascii="ＭＳ ゴシック" w:eastAsia="ＭＳ ゴシック" w:hAnsi="ＭＳ ゴシック" w:cs="ＭＳ Ｐゴシック" w:hint="eastAsia"/>
                <w:kern w:val="0"/>
                <w:sz w:val="22"/>
              </w:rPr>
              <w:t>9</w:t>
            </w:r>
            <w:r w:rsidR="007007E2" w:rsidRPr="00E90EF0">
              <w:rPr>
                <w:rFonts w:ascii="ＭＳ ゴシック" w:eastAsia="ＭＳ ゴシック" w:hAnsi="ＭＳ ゴシック" w:cs="ＭＳ Ｐゴシック" w:hint="eastAsia"/>
                <w:kern w:val="0"/>
                <w:sz w:val="22"/>
              </w:rPr>
              <w:t>、1</w:t>
            </w:r>
            <w:r w:rsidR="00DB50A0" w:rsidRPr="00E90EF0">
              <w:rPr>
                <w:rFonts w:ascii="ＭＳ ゴシック" w:eastAsia="ＭＳ ゴシック" w:hAnsi="ＭＳ ゴシック" w:cs="ＭＳ Ｐゴシック" w:hint="eastAsia"/>
                <w:kern w:val="0"/>
                <w:sz w:val="22"/>
              </w:rPr>
              <w:t>20</w:t>
            </w:r>
            <w:r w:rsidR="007007E2" w:rsidRPr="00E90EF0">
              <w:rPr>
                <w:rFonts w:ascii="ＭＳ ゴシック" w:eastAsia="ＭＳ ゴシック" w:hAnsi="ＭＳ ゴシック" w:cs="ＭＳ Ｐゴシック" w:hint="eastAsia"/>
                <w:kern w:val="0"/>
                <w:sz w:val="22"/>
              </w:rPr>
              <w:t>、12</w:t>
            </w:r>
            <w:r w:rsidR="00DB50A0"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参照</w:t>
            </w:r>
          </w:p>
        </w:tc>
        <w:tc>
          <w:tcPr>
            <w:tcW w:w="5245" w:type="dxa"/>
            <w:tcBorders>
              <w:top w:val="single" w:sz="4" w:space="0" w:color="auto"/>
              <w:bottom w:val="single" w:sz="4" w:space="0" w:color="auto"/>
              <w:tr2bl w:val="nil"/>
            </w:tcBorders>
            <w:shd w:val="clear" w:color="auto" w:fill="auto"/>
          </w:tcPr>
          <w:p w14:paraId="4A91A35E" w14:textId="2A40F934" w:rsidR="0092029F" w:rsidRPr="00E90EF0" w:rsidRDefault="006933D8" w:rsidP="001A3578">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lastRenderedPageBreak/>
              <w:t xml:space="preserve">（1）　</w:t>
            </w:r>
            <w:r w:rsidR="0092029F" w:rsidRPr="00E90EF0">
              <w:rPr>
                <w:rFonts w:ascii="ＭＳ ゴシック" w:eastAsia="ＭＳ ゴシック" w:hAnsi="ＭＳ ゴシック" w:cs="ＭＳ Ｐゴシック" w:hint="eastAsia"/>
                <w:spacing w:val="-4"/>
                <w:kern w:val="0"/>
                <w:sz w:val="22"/>
              </w:rPr>
              <w:t>次の</w:t>
            </w:r>
            <w:r w:rsidR="00B346DC" w:rsidRPr="00E90EF0">
              <w:rPr>
                <w:rFonts w:ascii="ＭＳ ゴシック" w:eastAsia="ＭＳ ゴシック" w:hAnsi="ＭＳ ゴシック" w:cs="ＭＳ Ｐゴシック" w:hint="eastAsia"/>
                <w:spacing w:val="-4"/>
                <w:kern w:val="0"/>
                <w:sz w:val="22"/>
              </w:rPr>
              <w:t>①</w:t>
            </w:r>
            <w:r w:rsidR="0092029F" w:rsidRPr="00E90EF0">
              <w:rPr>
                <w:rFonts w:ascii="ＭＳ ゴシック" w:eastAsia="ＭＳ ゴシック" w:hAnsi="ＭＳ ゴシック" w:cs="ＭＳ Ｐゴシック" w:hint="eastAsia"/>
                <w:spacing w:val="-4"/>
                <w:kern w:val="0"/>
                <w:sz w:val="22"/>
              </w:rPr>
              <w:t>から</w:t>
            </w:r>
            <w:r w:rsidR="00B346DC" w:rsidRPr="00E90EF0">
              <w:rPr>
                <w:rFonts w:ascii="ＭＳ ゴシック" w:eastAsia="ＭＳ ゴシック" w:hAnsi="ＭＳ ゴシック" w:cs="ＭＳ Ｐゴシック" w:hint="eastAsia"/>
                <w:spacing w:val="-4"/>
                <w:kern w:val="0"/>
                <w:sz w:val="22"/>
              </w:rPr>
              <w:t>③</w:t>
            </w:r>
            <w:r w:rsidR="0092029F" w:rsidRPr="00E90EF0">
              <w:rPr>
                <w:rFonts w:ascii="ＭＳ ゴシック" w:eastAsia="ＭＳ ゴシック" w:hAnsi="ＭＳ ゴシック" w:cs="ＭＳ Ｐゴシック" w:hint="eastAsia"/>
                <w:spacing w:val="-4"/>
                <w:kern w:val="0"/>
                <w:sz w:val="22"/>
              </w:rPr>
              <w:t>までに該当する場合に、1月にそれぞれ</w:t>
            </w:r>
            <w:r w:rsidR="00B346DC" w:rsidRPr="00E90EF0">
              <w:rPr>
                <w:rFonts w:ascii="ＭＳ ゴシック" w:eastAsia="ＭＳ ゴシック" w:hAnsi="ＭＳ ゴシック" w:cs="ＭＳ Ｐゴシック" w:hint="eastAsia"/>
                <w:spacing w:val="-4"/>
                <w:kern w:val="0"/>
                <w:sz w:val="22"/>
              </w:rPr>
              <w:t>①</w:t>
            </w:r>
            <w:r w:rsidR="0092029F" w:rsidRPr="00E90EF0">
              <w:rPr>
                <w:rFonts w:ascii="ＭＳ ゴシック" w:eastAsia="ＭＳ ゴシック" w:hAnsi="ＭＳ ゴシック" w:cs="ＭＳ Ｐゴシック" w:hint="eastAsia"/>
                <w:spacing w:val="-4"/>
                <w:kern w:val="0"/>
                <w:sz w:val="22"/>
              </w:rPr>
              <w:t>から</w:t>
            </w:r>
            <w:r w:rsidR="00B346DC" w:rsidRPr="00E90EF0">
              <w:rPr>
                <w:rFonts w:ascii="ＭＳ ゴシック" w:eastAsia="ＭＳ ゴシック" w:hAnsi="ＭＳ ゴシック" w:cs="ＭＳ Ｐゴシック" w:hint="eastAsia"/>
                <w:spacing w:val="-4"/>
                <w:kern w:val="0"/>
                <w:sz w:val="22"/>
              </w:rPr>
              <w:t>③</w:t>
            </w:r>
            <w:r w:rsidR="0092029F" w:rsidRPr="00E90EF0">
              <w:rPr>
                <w:rFonts w:ascii="ＭＳ ゴシック" w:eastAsia="ＭＳ ゴシック" w:hAnsi="ＭＳ ゴシック" w:cs="ＭＳ Ｐゴシック" w:hint="eastAsia"/>
                <w:spacing w:val="-4"/>
                <w:kern w:val="0"/>
                <w:sz w:val="22"/>
              </w:rPr>
              <w:t>までに掲げる単位数を加算していますか。</w:t>
            </w:r>
          </w:p>
          <w:p w14:paraId="21D50D35" w14:textId="77777777" w:rsidR="0092029F" w:rsidRPr="00E90EF0" w:rsidRDefault="0092029F" w:rsidP="001A3578">
            <w:pPr>
              <w:widowControl/>
              <w:rPr>
                <w:rFonts w:ascii="ＭＳ ゴシック" w:eastAsia="ＭＳ ゴシック" w:hAnsi="ＭＳ ゴシック" w:cs="ＭＳ Ｐゴシック"/>
                <w:spacing w:val="-4"/>
                <w:kern w:val="0"/>
                <w:sz w:val="22"/>
              </w:rPr>
            </w:pPr>
          </w:p>
          <w:p w14:paraId="5250AA8D" w14:textId="0DF48D29" w:rsidR="0043204C" w:rsidRPr="00E90EF0" w:rsidRDefault="0092029F" w:rsidP="004743A8">
            <w:pPr>
              <w:widowControl/>
              <w:ind w:left="212" w:hangingChars="100" w:hanging="212"/>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 xml:space="preserve">①　</w:t>
            </w:r>
            <w:r w:rsidR="001A3578" w:rsidRPr="00E90EF0">
              <w:rPr>
                <w:rFonts w:ascii="ＭＳ ゴシック" w:eastAsia="ＭＳ ゴシック" w:hAnsi="ＭＳ ゴシック" w:cs="ＭＳ Ｐゴシック" w:hint="eastAsia"/>
                <w:spacing w:val="-4"/>
                <w:kern w:val="0"/>
                <w:sz w:val="22"/>
              </w:rPr>
              <w:t>福祉サービス等を提供する機関の職員等と面談又は会議を行い、</w:t>
            </w:r>
            <w:r w:rsidR="00862050" w:rsidRPr="00E90EF0">
              <w:rPr>
                <w:rFonts w:ascii="ＭＳ ゴシック" w:eastAsia="ＭＳ ゴシック" w:hAnsi="ＭＳ ゴシック" w:cs="ＭＳ Ｐゴシック" w:hint="eastAsia"/>
                <w:kern w:val="0"/>
                <w:sz w:val="22"/>
              </w:rPr>
              <w:t>障がい児及びその家族に関する</w:t>
            </w:r>
            <w:r w:rsidR="00862050" w:rsidRPr="00E90EF0">
              <w:rPr>
                <w:rFonts w:ascii="ＭＳ ゴシック" w:eastAsia="ＭＳ ゴシック" w:hAnsi="ＭＳ ゴシック" w:cs="ＭＳ Ｐゴシック" w:hint="eastAsia"/>
                <w:kern w:val="0"/>
                <w:sz w:val="22"/>
              </w:rPr>
              <w:lastRenderedPageBreak/>
              <w:t>必要な情報の提供を受けた上で、指定障害児支援利用援助又は指定継続障害児支援利用援助を行った場合に、当該障害児相談支援対象保護者に係る障がい児1人につき1月に1回を限度とし、所定単位数を加算</w:t>
            </w:r>
            <w:r w:rsidR="00FD1654" w:rsidRPr="00E90EF0">
              <w:rPr>
                <w:rFonts w:ascii="ＭＳ ゴシック" w:eastAsia="ＭＳ ゴシック" w:hAnsi="ＭＳ ゴシック" w:cs="ＭＳ Ｐゴシック" w:hint="eastAsia"/>
                <w:spacing w:val="-4"/>
                <w:kern w:val="0"/>
                <w:sz w:val="22"/>
              </w:rPr>
              <w:t>する</w:t>
            </w:r>
            <w:r w:rsidR="000B197B" w:rsidRPr="00E90EF0">
              <w:rPr>
                <w:rFonts w:ascii="ＭＳ ゴシック" w:eastAsia="ＭＳ ゴシック" w:hAnsi="ＭＳ ゴシック" w:cs="ＭＳ Ｐゴシック" w:hint="eastAsia"/>
                <w:kern w:val="0"/>
                <w:sz w:val="22"/>
              </w:rPr>
              <w:t>。</w:t>
            </w:r>
            <w:r w:rsidR="00862050" w:rsidRPr="00E90EF0">
              <w:rPr>
                <w:rFonts w:ascii="ＭＳ ゴシック" w:eastAsia="ＭＳ ゴシック" w:hAnsi="ＭＳ ゴシック" w:cs="ＭＳ Ｐゴシック" w:hint="eastAsia"/>
                <w:kern w:val="0"/>
                <w:sz w:val="22"/>
              </w:rPr>
              <w:t>（4の初回加算を算定する場合及び7の退院・退所加算を算定する場合であって、退院、退所等をする施設の職員のみから情報の提供を受けている場合を除く。）。</w:t>
            </w:r>
          </w:p>
          <w:p w14:paraId="37D4D831" w14:textId="6D21516D" w:rsidR="000B197B" w:rsidRPr="00E90EF0" w:rsidRDefault="000B197B" w:rsidP="004743A8">
            <w:pPr>
              <w:widowControl/>
              <w:ind w:left="212" w:hangingChars="100" w:hanging="212"/>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②</w:t>
            </w:r>
            <w:r w:rsidRPr="00E90EF0">
              <w:rPr>
                <w:rFonts w:ascii="ＭＳ ゴシック" w:eastAsia="ＭＳ ゴシック" w:hAnsi="ＭＳ ゴシック" w:cs="ＭＳ Ｐゴシック" w:hint="eastAsia"/>
                <w:w w:val="98"/>
                <w:kern w:val="0"/>
                <w:sz w:val="22"/>
              </w:rPr>
              <w:t xml:space="preserve">　</w:t>
            </w:r>
            <w:r w:rsidRPr="00E90EF0">
              <w:rPr>
                <w:rFonts w:ascii="ＭＳ ゴシック" w:eastAsia="ＭＳ ゴシック" w:hAnsi="ＭＳ ゴシック" w:cs="ＭＳ Ｐゴシック" w:hint="eastAsia"/>
                <w:kern w:val="0"/>
                <w:sz w:val="22"/>
              </w:rPr>
              <w:t>障害児相談支援対象保護者に係る障がい児が病院等に通院するに当たり、病院等を訪問し、当該病院等の職員に対して、当該障がい児の心身の状況、生活環境等の当該障がい児に係る必要な情報を提供した場合、1月に3回</w:t>
            </w:r>
            <w:r w:rsidRPr="00E90EF0">
              <w:rPr>
                <w:rFonts w:ascii="ＭＳ ゴシック" w:eastAsia="ＭＳ ゴシック" w:hAnsi="ＭＳ ゴシック" w:cs="ＭＳ Ｐゴシック" w:hint="eastAsia"/>
                <w:spacing w:val="-4"/>
                <w:kern w:val="0"/>
                <w:sz w:val="22"/>
              </w:rPr>
              <w:t>を限度とし、同一の病院等については1月に1回を限度として加算する。（障害児支援利用援助費又は継続障害児支援利用援助費を算定する場合に限る。)</w:t>
            </w:r>
          </w:p>
          <w:p w14:paraId="29372A58" w14:textId="15FCA6B7" w:rsidR="000B197B" w:rsidRPr="00E90EF0" w:rsidRDefault="000B197B" w:rsidP="004743A8">
            <w:pPr>
              <w:widowControl/>
              <w:ind w:left="212" w:hangingChars="100" w:hanging="212"/>
              <w:rPr>
                <w:rFonts w:ascii="ＭＳ ゴシック" w:eastAsia="ＭＳ ゴシック" w:hAnsi="ＭＳ ゴシック" w:cs="ＭＳ Ｐゴシック"/>
                <w:spacing w:val="-4"/>
                <w:w w:val="98"/>
                <w:kern w:val="0"/>
                <w:sz w:val="22"/>
              </w:rPr>
            </w:pPr>
            <w:r w:rsidRPr="00E90EF0">
              <w:rPr>
                <w:rFonts w:ascii="ＭＳ ゴシック" w:eastAsia="ＭＳ ゴシック" w:hAnsi="ＭＳ ゴシック" w:cs="ＭＳ Ｐゴシック" w:hint="eastAsia"/>
                <w:spacing w:val="-4"/>
                <w:kern w:val="0"/>
                <w:sz w:val="22"/>
              </w:rPr>
              <w:t>③　福祉サービス等提供機関からの求めに応じて、福祉サービス等提供機関に対して障害児相談支援対象保護者に係る障</w:t>
            </w:r>
            <w:r w:rsidR="002F4150" w:rsidRPr="00E90EF0">
              <w:rPr>
                <w:rFonts w:ascii="ＭＳ ゴシック" w:eastAsia="ＭＳ ゴシック" w:hAnsi="ＭＳ ゴシック" w:cs="ＭＳ Ｐゴシック" w:hint="eastAsia"/>
                <w:spacing w:val="-4"/>
                <w:kern w:val="0"/>
                <w:sz w:val="22"/>
              </w:rPr>
              <w:t>がい</w:t>
            </w:r>
            <w:r w:rsidRPr="00E90EF0">
              <w:rPr>
                <w:rFonts w:ascii="ＭＳ ゴシック" w:eastAsia="ＭＳ ゴシック" w:hAnsi="ＭＳ ゴシック" w:cs="ＭＳ Ｐゴシック" w:hint="eastAsia"/>
                <w:spacing w:val="-4"/>
                <w:kern w:val="0"/>
                <w:sz w:val="22"/>
              </w:rPr>
              <w:t>児に関する必要な情報を提供した場合に加算する。（障害児支援利用援助費又は継続障害児支援利用援助費を算定する場合に限る。)</w:t>
            </w:r>
          </w:p>
          <w:p w14:paraId="38A5EB49" w14:textId="77777777" w:rsidR="000B197B" w:rsidRPr="00E90EF0" w:rsidRDefault="000B197B" w:rsidP="001A3578">
            <w:pPr>
              <w:widowControl/>
              <w:rPr>
                <w:rFonts w:ascii="ＭＳ ゴシック" w:eastAsia="ＭＳ ゴシック" w:hAnsi="ＭＳ ゴシック" w:cs="ＭＳ Ｐゴシック"/>
                <w:spacing w:val="-8"/>
                <w:w w:val="98"/>
                <w:kern w:val="0"/>
                <w:sz w:val="22"/>
              </w:rPr>
            </w:pPr>
          </w:p>
          <w:p w14:paraId="7BABC5FA" w14:textId="71814A78" w:rsidR="0043204C" w:rsidRPr="00E90EF0" w:rsidRDefault="0043204C" w:rsidP="001A3578">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【平24厚告126別表の8の注、平24厚令2</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第2条第3項】※№</w:t>
            </w:r>
            <w:r w:rsidR="000B197B" w:rsidRPr="00E90EF0">
              <w:rPr>
                <w:rFonts w:ascii="ＭＳ ゴシック" w:eastAsia="ＭＳ ゴシック" w:hAnsi="ＭＳ ゴシック" w:cs="ＭＳ Ｐゴシック" w:hint="eastAsia"/>
                <w:kern w:val="0"/>
                <w:sz w:val="22"/>
              </w:rPr>
              <w:t>11</w:t>
            </w:r>
            <w:r w:rsidR="002F4150" w:rsidRPr="00E90EF0">
              <w:rPr>
                <w:rFonts w:ascii="ＭＳ ゴシック" w:eastAsia="ＭＳ ゴシック" w:hAnsi="ＭＳ ゴシック" w:cs="ＭＳ Ｐゴシック" w:hint="eastAsia"/>
                <w:kern w:val="0"/>
                <w:sz w:val="22"/>
              </w:rPr>
              <w:t>9</w:t>
            </w:r>
            <w:r w:rsidR="000B197B" w:rsidRPr="00E90EF0">
              <w:rPr>
                <w:rFonts w:ascii="ＭＳ ゴシック" w:eastAsia="ＭＳ ゴシック" w:hAnsi="ＭＳ ゴシック" w:cs="ＭＳ Ｐゴシック" w:hint="eastAsia"/>
                <w:kern w:val="0"/>
                <w:sz w:val="22"/>
              </w:rPr>
              <w:t>、1</w:t>
            </w:r>
            <w:r w:rsidR="002F4150" w:rsidRPr="00E90EF0">
              <w:rPr>
                <w:rFonts w:ascii="ＭＳ ゴシック" w:eastAsia="ＭＳ ゴシック" w:hAnsi="ＭＳ ゴシック" w:cs="ＭＳ Ｐゴシック" w:hint="eastAsia"/>
                <w:kern w:val="0"/>
                <w:sz w:val="22"/>
              </w:rPr>
              <w:t>20</w:t>
            </w:r>
            <w:r w:rsidR="000B197B" w:rsidRPr="00E90EF0">
              <w:rPr>
                <w:rFonts w:ascii="ＭＳ ゴシック" w:eastAsia="ＭＳ ゴシック" w:hAnsi="ＭＳ ゴシック" w:cs="ＭＳ Ｐゴシック" w:hint="eastAsia"/>
                <w:kern w:val="0"/>
                <w:sz w:val="22"/>
              </w:rPr>
              <w:t>、12</w:t>
            </w:r>
            <w:r w:rsidR="002F4150" w:rsidRPr="00E90EF0">
              <w:rPr>
                <w:rFonts w:ascii="ＭＳ ゴシック" w:eastAsia="ＭＳ ゴシック" w:hAnsi="ＭＳ ゴシック" w:cs="ＭＳ Ｐゴシック" w:hint="eastAsia"/>
                <w:kern w:val="0"/>
                <w:sz w:val="22"/>
              </w:rPr>
              <w:t>3</w:t>
            </w:r>
            <w:r w:rsidRPr="00E90EF0">
              <w:rPr>
                <w:rFonts w:ascii="ＭＳ ゴシック" w:eastAsia="ＭＳ ゴシック" w:hAnsi="ＭＳ ゴシック" w:cs="ＭＳ Ｐゴシック" w:hint="eastAsia"/>
                <w:kern w:val="0"/>
                <w:sz w:val="22"/>
              </w:rPr>
              <w:t>参照</w:t>
            </w:r>
          </w:p>
        </w:tc>
        <w:tc>
          <w:tcPr>
            <w:tcW w:w="2459" w:type="dxa"/>
            <w:tcBorders>
              <w:top w:val="single" w:sz="4" w:space="0" w:color="auto"/>
              <w:bottom w:val="single" w:sz="4" w:space="0" w:color="auto"/>
            </w:tcBorders>
            <w:shd w:val="clear" w:color="auto" w:fill="auto"/>
          </w:tcPr>
          <w:p w14:paraId="3F618E21" w14:textId="77777777" w:rsidR="007007E2" w:rsidRPr="00E90EF0" w:rsidRDefault="007007E2" w:rsidP="0043204C">
            <w:pPr>
              <w:widowControl/>
              <w:wordWrap w:val="0"/>
              <w:jc w:val="left"/>
              <w:rPr>
                <w:rFonts w:ascii="ＭＳ ゴシック" w:eastAsia="ＭＳ ゴシック" w:hAnsi="ＭＳ ゴシック" w:cs="ＭＳ Ｐゴシック"/>
                <w:kern w:val="0"/>
                <w:sz w:val="22"/>
              </w:rPr>
            </w:pPr>
          </w:p>
          <w:p w14:paraId="4FA9D9E5" w14:textId="77777777" w:rsidR="007007E2" w:rsidRPr="00E90EF0" w:rsidRDefault="007007E2" w:rsidP="0043204C">
            <w:pPr>
              <w:widowControl/>
              <w:wordWrap w:val="0"/>
              <w:jc w:val="left"/>
              <w:rPr>
                <w:rFonts w:ascii="ＭＳ ゴシック" w:eastAsia="ＭＳ ゴシック" w:hAnsi="ＭＳ ゴシック" w:cs="ＭＳ Ｐゴシック"/>
                <w:kern w:val="0"/>
                <w:sz w:val="22"/>
              </w:rPr>
            </w:pPr>
          </w:p>
          <w:p w14:paraId="6586337C" w14:textId="1D6CF67F" w:rsidR="007007E2" w:rsidRPr="00E90EF0" w:rsidRDefault="007007E2"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w:t>
            </w:r>
          </w:p>
          <w:p w14:paraId="07D6F119" w14:textId="553ECE89"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5BEC0780"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4DB1B8BD"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11E4C0D9" w14:textId="77777777" w:rsidR="007007E2" w:rsidRPr="00E90EF0" w:rsidRDefault="007007E2" w:rsidP="0043204C">
            <w:pPr>
              <w:widowControl/>
              <w:wordWrap w:val="0"/>
              <w:jc w:val="left"/>
              <w:rPr>
                <w:rFonts w:ascii="ＭＳ ゴシック" w:eastAsia="ＭＳ ゴシック" w:hAnsi="ＭＳ ゴシック" w:cs="ＭＳ Ｐゴシック"/>
                <w:kern w:val="0"/>
                <w:sz w:val="22"/>
              </w:rPr>
            </w:pPr>
          </w:p>
          <w:p w14:paraId="62279E3A" w14:textId="77777777" w:rsidR="007007E2" w:rsidRPr="00E90EF0" w:rsidRDefault="007007E2" w:rsidP="0043204C">
            <w:pPr>
              <w:widowControl/>
              <w:wordWrap w:val="0"/>
              <w:jc w:val="left"/>
              <w:rPr>
                <w:rFonts w:ascii="ＭＳ ゴシック" w:eastAsia="ＭＳ ゴシック" w:hAnsi="ＭＳ ゴシック" w:cs="ＭＳ Ｐゴシック"/>
                <w:kern w:val="0"/>
                <w:sz w:val="22"/>
              </w:rPr>
            </w:pPr>
          </w:p>
          <w:p w14:paraId="5ADD82AC" w14:textId="77777777" w:rsidR="007007E2" w:rsidRPr="00E90EF0" w:rsidRDefault="007007E2" w:rsidP="0043204C">
            <w:pPr>
              <w:widowControl/>
              <w:wordWrap w:val="0"/>
              <w:jc w:val="left"/>
              <w:rPr>
                <w:rFonts w:ascii="ＭＳ ゴシック" w:eastAsia="ＭＳ ゴシック" w:hAnsi="ＭＳ ゴシック" w:cs="ＭＳ Ｐゴシック"/>
                <w:kern w:val="0"/>
                <w:sz w:val="22"/>
              </w:rPr>
            </w:pPr>
          </w:p>
          <w:p w14:paraId="1510D972" w14:textId="77777777" w:rsidR="007007E2" w:rsidRPr="00E90EF0" w:rsidRDefault="007007E2" w:rsidP="0043204C">
            <w:pPr>
              <w:widowControl/>
              <w:wordWrap w:val="0"/>
              <w:jc w:val="left"/>
              <w:rPr>
                <w:rFonts w:ascii="ＭＳ ゴシック" w:eastAsia="ＭＳ ゴシック" w:hAnsi="ＭＳ ゴシック" w:cs="ＭＳ Ｐゴシック"/>
                <w:kern w:val="0"/>
                <w:sz w:val="22"/>
              </w:rPr>
            </w:pPr>
          </w:p>
          <w:p w14:paraId="42930054" w14:textId="77777777" w:rsidR="007007E2" w:rsidRPr="00E90EF0" w:rsidRDefault="007007E2" w:rsidP="0043204C">
            <w:pPr>
              <w:widowControl/>
              <w:wordWrap w:val="0"/>
              <w:jc w:val="left"/>
              <w:rPr>
                <w:rFonts w:ascii="ＭＳ ゴシック" w:eastAsia="ＭＳ ゴシック" w:hAnsi="ＭＳ ゴシック" w:cs="ＭＳ Ｐゴシック"/>
                <w:kern w:val="0"/>
                <w:sz w:val="22"/>
              </w:rPr>
            </w:pPr>
          </w:p>
          <w:p w14:paraId="049CF92B" w14:textId="77777777" w:rsidR="007007E2" w:rsidRPr="00E90EF0" w:rsidRDefault="007007E2" w:rsidP="0043204C">
            <w:pPr>
              <w:widowControl/>
              <w:wordWrap w:val="0"/>
              <w:jc w:val="left"/>
              <w:rPr>
                <w:rFonts w:ascii="ＭＳ ゴシック" w:eastAsia="ＭＳ ゴシック" w:hAnsi="ＭＳ ゴシック" w:cs="ＭＳ Ｐゴシック"/>
                <w:kern w:val="0"/>
                <w:sz w:val="22"/>
              </w:rPr>
            </w:pPr>
          </w:p>
          <w:p w14:paraId="71508AA3" w14:textId="77777777" w:rsidR="0079742C" w:rsidRPr="00E90EF0" w:rsidRDefault="0079742C" w:rsidP="0043204C">
            <w:pPr>
              <w:widowControl/>
              <w:wordWrap w:val="0"/>
              <w:jc w:val="left"/>
              <w:rPr>
                <w:rFonts w:ascii="ＭＳ ゴシック" w:eastAsia="ＭＳ ゴシック" w:hAnsi="ＭＳ ゴシック" w:cs="ＭＳ Ｐゴシック"/>
                <w:kern w:val="0"/>
                <w:sz w:val="22"/>
              </w:rPr>
            </w:pPr>
          </w:p>
          <w:p w14:paraId="3BFFB9B1" w14:textId="2FE27160" w:rsidR="007007E2" w:rsidRPr="00E90EF0" w:rsidRDefault="007007E2" w:rsidP="007007E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w:t>
            </w:r>
          </w:p>
          <w:p w14:paraId="5C838208" w14:textId="77777777" w:rsidR="007007E2" w:rsidRPr="00E90EF0" w:rsidRDefault="007007E2" w:rsidP="007007E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3C2058BB" w14:textId="77777777" w:rsidR="007007E2" w:rsidRPr="00E90EF0" w:rsidRDefault="007007E2" w:rsidP="007007E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420790C9" w14:textId="77777777" w:rsidR="007007E2" w:rsidRPr="00E90EF0" w:rsidRDefault="007007E2" w:rsidP="007007E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350E31CC" w14:textId="77777777" w:rsidR="007007E2" w:rsidRPr="00E90EF0" w:rsidRDefault="007007E2" w:rsidP="007007E2">
            <w:pPr>
              <w:widowControl/>
              <w:wordWrap w:val="0"/>
              <w:jc w:val="left"/>
              <w:rPr>
                <w:rFonts w:ascii="ＭＳ ゴシック" w:eastAsia="ＭＳ ゴシック" w:hAnsi="ＭＳ ゴシック" w:cs="ＭＳ Ｐゴシック"/>
                <w:kern w:val="0"/>
                <w:sz w:val="22"/>
              </w:rPr>
            </w:pPr>
          </w:p>
          <w:p w14:paraId="1BA68569" w14:textId="77777777" w:rsidR="007007E2" w:rsidRPr="00E90EF0" w:rsidRDefault="007007E2" w:rsidP="007007E2">
            <w:pPr>
              <w:widowControl/>
              <w:wordWrap w:val="0"/>
              <w:jc w:val="left"/>
              <w:rPr>
                <w:rFonts w:ascii="ＭＳ ゴシック" w:eastAsia="ＭＳ ゴシック" w:hAnsi="ＭＳ ゴシック" w:cs="ＭＳ Ｐゴシック"/>
                <w:kern w:val="0"/>
                <w:sz w:val="22"/>
              </w:rPr>
            </w:pPr>
          </w:p>
          <w:p w14:paraId="10B6C4D9" w14:textId="77777777" w:rsidR="007007E2" w:rsidRPr="00E90EF0" w:rsidRDefault="007007E2" w:rsidP="007007E2">
            <w:pPr>
              <w:widowControl/>
              <w:wordWrap w:val="0"/>
              <w:jc w:val="left"/>
              <w:rPr>
                <w:rFonts w:ascii="ＭＳ ゴシック" w:eastAsia="ＭＳ ゴシック" w:hAnsi="ＭＳ ゴシック" w:cs="ＭＳ Ｐゴシック"/>
                <w:kern w:val="0"/>
                <w:sz w:val="22"/>
              </w:rPr>
            </w:pPr>
          </w:p>
          <w:p w14:paraId="7A9129CD" w14:textId="77777777" w:rsidR="007007E2" w:rsidRPr="00E90EF0" w:rsidRDefault="007007E2" w:rsidP="007007E2">
            <w:pPr>
              <w:widowControl/>
              <w:wordWrap w:val="0"/>
              <w:jc w:val="left"/>
              <w:rPr>
                <w:rFonts w:ascii="ＭＳ ゴシック" w:eastAsia="ＭＳ ゴシック" w:hAnsi="ＭＳ ゴシック" w:cs="ＭＳ Ｐゴシック"/>
                <w:kern w:val="0"/>
                <w:sz w:val="22"/>
              </w:rPr>
            </w:pPr>
          </w:p>
          <w:p w14:paraId="5D6D557E" w14:textId="2C409D4D" w:rsidR="007007E2" w:rsidRPr="00E90EF0" w:rsidRDefault="007007E2" w:rsidP="007007E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w:t>
            </w:r>
          </w:p>
          <w:p w14:paraId="46759D23" w14:textId="77777777" w:rsidR="007007E2" w:rsidRPr="00E90EF0" w:rsidRDefault="007007E2" w:rsidP="007007E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291A23CE" w14:textId="77777777" w:rsidR="007007E2" w:rsidRPr="00E90EF0" w:rsidRDefault="007007E2" w:rsidP="007007E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08E894EB" w14:textId="6ADC5260" w:rsidR="007007E2" w:rsidRPr="00E90EF0" w:rsidRDefault="007007E2" w:rsidP="007007E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83" w:type="dxa"/>
            <w:tcBorders>
              <w:top w:val="single" w:sz="4" w:space="0" w:color="auto"/>
              <w:bottom w:val="single" w:sz="4" w:space="0" w:color="auto"/>
            </w:tcBorders>
            <w:shd w:val="clear" w:color="auto" w:fill="FFFFFF" w:themeFill="background1"/>
          </w:tcPr>
          <w:p w14:paraId="5DA59F8F" w14:textId="04754C1A"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lastRenderedPageBreak/>
              <w:t>【</w:t>
            </w:r>
            <w:r w:rsidR="000B197B" w:rsidRPr="00E90EF0">
              <w:rPr>
                <w:rFonts w:ascii="ＭＳ ゴシック" w:eastAsia="ＭＳ ゴシック" w:hAnsi="ＭＳ ゴシック" w:cs="ＭＳ Ｐゴシック" w:hint="eastAsia"/>
                <w:spacing w:val="-4"/>
                <w:kern w:val="0"/>
                <w:sz w:val="22"/>
              </w:rPr>
              <w:t>給付</w:t>
            </w:r>
            <w:r w:rsidRPr="00E90EF0">
              <w:rPr>
                <w:rFonts w:ascii="ＭＳ ゴシック" w:eastAsia="ＭＳ ゴシック" w:hAnsi="ＭＳ ゴシック" w:cs="ＭＳ Ｐゴシック" w:hint="eastAsia"/>
                <w:spacing w:val="-4"/>
                <w:kern w:val="0"/>
                <w:sz w:val="22"/>
              </w:rPr>
              <w:t>】</w:t>
            </w:r>
            <w:r w:rsidRPr="00E90EF0">
              <w:rPr>
                <w:rFonts w:ascii="ＭＳ ゴシック" w:eastAsia="ＭＳ ゴシック" w:hAnsi="ＭＳ ゴシック" w:cs="ＭＳ Ｐゴシック" w:hint="eastAsia"/>
                <w:kern w:val="0"/>
                <w:sz w:val="22"/>
              </w:rPr>
              <w:t>□適 □不適</w:t>
            </w:r>
          </w:p>
          <w:p w14:paraId="35E726E3"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7FCBA88E"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p>
        </w:tc>
        <w:tc>
          <w:tcPr>
            <w:tcW w:w="728" w:type="dxa"/>
            <w:tcBorders>
              <w:top w:val="single" w:sz="4" w:space="0" w:color="auto"/>
              <w:bottom w:val="single" w:sz="4" w:space="0" w:color="auto"/>
            </w:tcBorders>
            <w:shd w:val="clear" w:color="auto" w:fill="FFFFFF" w:themeFill="background1"/>
          </w:tcPr>
          <w:p w14:paraId="430E4479"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565BD96"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02FEB914" w14:textId="77777777" w:rsidTr="00690F36">
        <w:trPr>
          <w:jc w:val="center"/>
        </w:trPr>
        <w:tc>
          <w:tcPr>
            <w:tcW w:w="567" w:type="dxa"/>
            <w:tcBorders>
              <w:top w:val="single" w:sz="4" w:space="0" w:color="auto"/>
              <w:bottom w:val="single" w:sz="4" w:space="0" w:color="auto"/>
            </w:tcBorders>
            <w:shd w:val="clear" w:color="auto" w:fill="DAEEF3" w:themeFill="accent5" w:themeFillTint="33"/>
          </w:tcPr>
          <w:p w14:paraId="7F3FD250" w14:textId="7C83A865" w:rsidR="00690F36" w:rsidRPr="00E90EF0" w:rsidRDefault="00690F36" w:rsidP="00690F36">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w:t>
            </w:r>
          </w:p>
        </w:tc>
        <w:tc>
          <w:tcPr>
            <w:tcW w:w="4678" w:type="dxa"/>
            <w:tcBorders>
              <w:top w:val="single" w:sz="4" w:space="0" w:color="auto"/>
              <w:bottom w:val="single" w:sz="4" w:space="0" w:color="auto"/>
            </w:tcBorders>
            <w:shd w:val="clear" w:color="auto" w:fill="DAEEF3" w:themeFill="accent5" w:themeFillTint="33"/>
          </w:tcPr>
          <w:p w14:paraId="4E74482A" w14:textId="61E02BA4" w:rsidR="00690F36" w:rsidRPr="00E90EF0" w:rsidRDefault="00690F36" w:rsidP="00690F36">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r2bl w:val="nil"/>
            </w:tcBorders>
            <w:shd w:val="clear" w:color="auto" w:fill="DAEEF3" w:themeFill="accent5" w:themeFillTint="33"/>
          </w:tcPr>
          <w:p w14:paraId="5E014BE5" w14:textId="6FF723A4" w:rsidR="00690F36" w:rsidRPr="00E90EF0" w:rsidRDefault="00690F36" w:rsidP="00690F36">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72C98BD2" w14:textId="771F4E73" w:rsidR="00690F36" w:rsidRPr="00E90EF0" w:rsidRDefault="00690F36" w:rsidP="00690F3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3905EC41" w14:textId="071185FF" w:rsidR="00690F36" w:rsidRPr="00E90EF0" w:rsidRDefault="00690F36" w:rsidP="00690F36">
            <w:pPr>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334541EC" w14:textId="464E309F" w:rsidR="00690F36" w:rsidRPr="00E90EF0" w:rsidRDefault="00690F36" w:rsidP="00690F3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4FE1B187" w14:textId="77777777" w:rsidTr="00F172AA">
        <w:trPr>
          <w:jc w:val="center"/>
        </w:trPr>
        <w:tc>
          <w:tcPr>
            <w:tcW w:w="567" w:type="dxa"/>
            <w:tcBorders>
              <w:top w:val="single" w:sz="4" w:space="0" w:color="auto"/>
              <w:bottom w:val="single" w:sz="4" w:space="0" w:color="auto"/>
            </w:tcBorders>
          </w:tcPr>
          <w:p w14:paraId="16D23118" w14:textId="71CF4E16" w:rsidR="001E5444" w:rsidRPr="00E90EF0" w:rsidRDefault="001E5444" w:rsidP="001A3578">
            <w:pPr>
              <w:widowControl/>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127</w:t>
            </w:r>
          </w:p>
        </w:tc>
        <w:tc>
          <w:tcPr>
            <w:tcW w:w="4678" w:type="dxa"/>
            <w:tcBorders>
              <w:top w:val="single" w:sz="4" w:space="0" w:color="auto"/>
              <w:bottom w:val="single" w:sz="4" w:space="0" w:color="auto"/>
            </w:tcBorders>
            <w:shd w:val="clear" w:color="auto" w:fill="auto"/>
          </w:tcPr>
          <w:p w14:paraId="2A1114C8" w14:textId="1FF75F5D" w:rsidR="001E5444" w:rsidRPr="00E90EF0" w:rsidRDefault="001E5444" w:rsidP="001E5444">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（2）　(1)</w:t>
            </w:r>
            <w:r w:rsidR="0097218C" w:rsidRPr="00E90EF0">
              <w:rPr>
                <w:rFonts w:ascii="ＭＳ ゴシック" w:eastAsia="ＭＳ ゴシック" w:hAnsi="ＭＳ ゴシック" w:cs="ＭＳ Ｐゴシック" w:hint="eastAsia"/>
                <w:spacing w:val="-4"/>
                <w:kern w:val="0"/>
                <w:sz w:val="22"/>
              </w:rPr>
              <w:t>の③</w:t>
            </w:r>
            <w:r w:rsidRPr="00E90EF0">
              <w:rPr>
                <w:rFonts w:ascii="ＭＳ ゴシック" w:eastAsia="ＭＳ ゴシック" w:hAnsi="ＭＳ ゴシック" w:cs="ＭＳ Ｐゴシック" w:hint="eastAsia"/>
                <w:spacing w:val="-4"/>
                <w:kern w:val="0"/>
                <w:sz w:val="22"/>
              </w:rPr>
              <w:t>については、次の①又は②に掲げる福祉サービス等提供機関ごとに、それぞれ計画相談支援対象障</w:t>
            </w:r>
            <w:r w:rsidR="00B64798" w:rsidRPr="00E90EF0">
              <w:rPr>
                <w:rFonts w:ascii="ＭＳ ゴシック" w:eastAsia="ＭＳ ゴシック" w:hAnsi="ＭＳ ゴシック" w:cs="ＭＳ Ｐゴシック" w:hint="eastAsia"/>
                <w:spacing w:val="-4"/>
                <w:kern w:val="0"/>
                <w:sz w:val="22"/>
              </w:rPr>
              <w:t>がい</w:t>
            </w:r>
            <w:r w:rsidRPr="00E90EF0">
              <w:rPr>
                <w:rFonts w:ascii="ＭＳ ゴシック" w:eastAsia="ＭＳ ゴシック" w:hAnsi="ＭＳ ゴシック" w:cs="ＭＳ Ｐゴシック" w:hint="eastAsia"/>
                <w:spacing w:val="-4"/>
                <w:kern w:val="0"/>
                <w:sz w:val="22"/>
              </w:rPr>
              <w:t>者等1人につき1月に1回を限度とする。</w:t>
            </w:r>
          </w:p>
          <w:p w14:paraId="6C56F5AD" w14:textId="77777777" w:rsidR="001E5444" w:rsidRPr="00E90EF0" w:rsidRDefault="001E5444" w:rsidP="001E5444">
            <w:pPr>
              <w:widowControl/>
              <w:wordWrap w:val="0"/>
              <w:rPr>
                <w:rFonts w:ascii="ＭＳ ゴシック" w:eastAsia="ＭＳ ゴシック" w:hAnsi="ＭＳ ゴシック" w:cs="ＭＳ Ｐゴシック"/>
                <w:spacing w:val="-4"/>
                <w:kern w:val="0"/>
                <w:sz w:val="22"/>
              </w:rPr>
            </w:pPr>
          </w:p>
          <w:p w14:paraId="5F1BD074" w14:textId="63154A33" w:rsidR="001E5444" w:rsidRPr="00E90EF0" w:rsidRDefault="001E5444" w:rsidP="001E5444">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①　病院等及び障害者の日常生活及び社会生活を総合的に支援するための法律施行規則(平成18年厚生労働省令第19号)第57条第3項に規定する訪問看護ステーション等(以下「訪問看護ステーション等」という。)</w:t>
            </w:r>
          </w:p>
          <w:p w14:paraId="0711909D" w14:textId="77777777" w:rsidR="001E5444" w:rsidRPr="00E90EF0" w:rsidRDefault="001E5444" w:rsidP="001E5444">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②　福祉サービス等提供機関(病院等及び訪問看護ステーション等を除く。)</w:t>
            </w:r>
          </w:p>
          <w:p w14:paraId="18B21F6B" w14:textId="10AE5B07" w:rsidR="00E73698" w:rsidRPr="00E90EF0" w:rsidRDefault="00E73698" w:rsidP="001E5444">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【平24厚告125別表の8の2の注】</w:t>
            </w:r>
          </w:p>
        </w:tc>
        <w:tc>
          <w:tcPr>
            <w:tcW w:w="5245" w:type="dxa"/>
            <w:tcBorders>
              <w:top w:val="single" w:sz="4" w:space="0" w:color="auto"/>
              <w:bottom w:val="single" w:sz="4" w:space="0" w:color="auto"/>
              <w:tr2bl w:val="nil"/>
            </w:tcBorders>
            <w:shd w:val="clear" w:color="auto" w:fill="auto"/>
          </w:tcPr>
          <w:p w14:paraId="7993B182" w14:textId="799A80F5" w:rsidR="00B23806" w:rsidRPr="00E90EF0" w:rsidRDefault="00B23806" w:rsidP="00B23806">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（2）　（1）の③については、次の①又は②に掲げる福祉サービス等提供機関ごとに、それぞれ障害児相談支援対象保護者に係る障がい児1人につき1月に1回を限度とする。</w:t>
            </w:r>
          </w:p>
          <w:p w14:paraId="320DCF79" w14:textId="77777777" w:rsidR="00B23806" w:rsidRPr="00E90EF0" w:rsidRDefault="00B23806" w:rsidP="00B23806">
            <w:pPr>
              <w:widowControl/>
              <w:rPr>
                <w:rFonts w:ascii="ＭＳ ゴシック" w:eastAsia="ＭＳ ゴシック" w:hAnsi="ＭＳ ゴシック" w:cs="ＭＳ Ｐゴシック"/>
                <w:spacing w:val="-4"/>
                <w:kern w:val="0"/>
                <w:sz w:val="22"/>
              </w:rPr>
            </w:pPr>
          </w:p>
          <w:p w14:paraId="56DD298D" w14:textId="7046A5EF" w:rsidR="00B23806" w:rsidRPr="00E90EF0" w:rsidRDefault="00B23806" w:rsidP="00B23806">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①　病院等及び障害者の日常生活及び社会生活を総合的に支援するための法律施行規則(平成18年厚生労働省令第19号)第57条第3項に規定する訪問看護ステーション等(以下「訪問看護ステーション等」という。)</w:t>
            </w:r>
          </w:p>
          <w:p w14:paraId="697D1FC4" w14:textId="77777777" w:rsidR="001E5444" w:rsidRPr="00E90EF0" w:rsidRDefault="00B23806" w:rsidP="00B23806">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②　福祉サービス等提供機関(病院等及び訪問看護ステーション等を除く。)</w:t>
            </w:r>
          </w:p>
          <w:p w14:paraId="046BFA1B" w14:textId="7EABBCB3" w:rsidR="00B23806" w:rsidRPr="00E90EF0" w:rsidRDefault="00B23806" w:rsidP="00B23806">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【平24厚告126別表の8の2の注】</w:t>
            </w:r>
          </w:p>
        </w:tc>
        <w:tc>
          <w:tcPr>
            <w:tcW w:w="2459" w:type="dxa"/>
            <w:tcBorders>
              <w:top w:val="single" w:sz="4" w:space="0" w:color="auto"/>
              <w:bottom w:val="single" w:sz="4" w:space="0" w:color="auto"/>
            </w:tcBorders>
            <w:shd w:val="clear" w:color="auto" w:fill="auto"/>
          </w:tcPr>
          <w:p w14:paraId="75717A18" w14:textId="1AE9BF27" w:rsidR="00690F36" w:rsidRPr="00E90EF0" w:rsidRDefault="00690F36" w:rsidP="00690F3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CD3F12" w:rsidRPr="00E90EF0">
              <w:rPr>
                <w:rFonts w:ascii="ＭＳ ゴシック" w:eastAsia="ＭＳ ゴシック" w:hAnsi="ＭＳ ゴシック" w:cs="ＭＳ Ｐゴシック" w:hint="eastAsia"/>
                <w:kern w:val="0"/>
                <w:sz w:val="22"/>
              </w:rPr>
              <w:t>限度と</w:t>
            </w:r>
            <w:r w:rsidRPr="00E90EF0">
              <w:rPr>
                <w:rFonts w:ascii="ＭＳ ゴシック" w:eastAsia="ＭＳ ゴシック" w:hAnsi="ＭＳ ゴシック" w:cs="ＭＳ Ｐゴシック" w:hint="eastAsia"/>
                <w:kern w:val="0"/>
                <w:sz w:val="22"/>
              </w:rPr>
              <w:t>している</w:t>
            </w:r>
          </w:p>
          <w:p w14:paraId="1D65F3EA" w14:textId="3399DA90" w:rsidR="00690F36" w:rsidRPr="00E90EF0" w:rsidRDefault="00690F36" w:rsidP="00690F3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00CD3F12" w:rsidRPr="00E90EF0">
              <w:rPr>
                <w:rFonts w:ascii="ＭＳ ゴシック" w:eastAsia="ＭＳ ゴシック" w:hAnsi="ＭＳ ゴシック" w:cs="ＭＳ Ｐゴシック" w:hint="eastAsia"/>
                <w:kern w:val="0"/>
                <w:sz w:val="22"/>
              </w:rPr>
              <w:t>限度と</w:t>
            </w:r>
            <w:r w:rsidRPr="00E90EF0">
              <w:rPr>
                <w:rFonts w:ascii="ＭＳ ゴシック" w:eastAsia="ＭＳ ゴシック" w:hAnsi="ＭＳ ゴシック" w:cs="ＭＳ Ｐゴシック" w:hint="eastAsia"/>
                <w:kern w:val="0"/>
                <w:sz w:val="22"/>
              </w:rPr>
              <w:t>していない</w:t>
            </w:r>
          </w:p>
          <w:p w14:paraId="3D66940F" w14:textId="6B4B21F6" w:rsidR="001E5444" w:rsidRPr="00E90EF0" w:rsidRDefault="00690F36" w:rsidP="00690F3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83" w:type="dxa"/>
            <w:tcBorders>
              <w:top w:val="single" w:sz="4" w:space="0" w:color="auto"/>
              <w:bottom w:val="single" w:sz="4" w:space="0" w:color="auto"/>
            </w:tcBorders>
            <w:shd w:val="clear" w:color="auto" w:fill="FFFFFF" w:themeFill="background1"/>
          </w:tcPr>
          <w:p w14:paraId="483EEEF6" w14:textId="77777777" w:rsidR="00CD3F12" w:rsidRPr="00E90EF0" w:rsidRDefault="00CD3F12" w:rsidP="00CD3F12">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【給付】</w:t>
            </w:r>
            <w:r w:rsidRPr="00E90EF0">
              <w:rPr>
                <w:rFonts w:ascii="ＭＳ ゴシック" w:eastAsia="ＭＳ ゴシック" w:hAnsi="ＭＳ ゴシック" w:cs="ＭＳ Ｐゴシック" w:hint="eastAsia"/>
                <w:kern w:val="0"/>
                <w:sz w:val="22"/>
              </w:rPr>
              <w:t>□適 □不適</w:t>
            </w:r>
          </w:p>
          <w:p w14:paraId="31621D3F" w14:textId="77777777" w:rsidR="00CD3F12" w:rsidRPr="00E90EF0" w:rsidRDefault="00CD3F12" w:rsidP="00CD3F12">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234ACA69" w14:textId="77777777" w:rsidR="001E5444" w:rsidRPr="00E90EF0" w:rsidRDefault="001E5444" w:rsidP="0043204C">
            <w:pPr>
              <w:rPr>
                <w:rFonts w:ascii="ＭＳ ゴシック" w:eastAsia="ＭＳ ゴシック" w:hAnsi="ＭＳ ゴシック" w:cs="ＭＳ Ｐゴシック"/>
                <w:spacing w:val="-4"/>
                <w:kern w:val="0"/>
                <w:sz w:val="22"/>
              </w:rPr>
            </w:pPr>
          </w:p>
        </w:tc>
        <w:tc>
          <w:tcPr>
            <w:tcW w:w="728" w:type="dxa"/>
            <w:tcBorders>
              <w:top w:val="single" w:sz="4" w:space="0" w:color="auto"/>
              <w:bottom w:val="single" w:sz="4" w:space="0" w:color="auto"/>
            </w:tcBorders>
            <w:shd w:val="clear" w:color="auto" w:fill="FFFFFF" w:themeFill="background1"/>
          </w:tcPr>
          <w:p w14:paraId="0099CA73" w14:textId="77777777" w:rsidR="00CD3F12" w:rsidRPr="00E90EF0" w:rsidRDefault="00CD3F12" w:rsidP="00CD3F1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0743D226" w14:textId="26F85860" w:rsidR="001E5444" w:rsidRPr="00E90EF0" w:rsidRDefault="00CD3F12" w:rsidP="00CD3F1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1D454BEE" w14:textId="434DD9DE" w:rsidR="008C52C9" w:rsidRPr="00E90EF0" w:rsidRDefault="008C52C9"/>
    <w:tbl>
      <w:tblPr>
        <w:tblStyle w:val="a7"/>
        <w:tblW w:w="15960" w:type="dxa"/>
        <w:jc w:val="center"/>
        <w:tblLook w:val="04A0" w:firstRow="1" w:lastRow="0" w:firstColumn="1" w:lastColumn="0" w:noHBand="0" w:noVBand="1"/>
      </w:tblPr>
      <w:tblGrid>
        <w:gridCol w:w="567"/>
        <w:gridCol w:w="4678"/>
        <w:gridCol w:w="5245"/>
        <w:gridCol w:w="2459"/>
        <w:gridCol w:w="2283"/>
        <w:gridCol w:w="728"/>
      </w:tblGrid>
      <w:tr w:rsidR="00E90EF0" w:rsidRPr="00E90EF0" w14:paraId="1A08058B" w14:textId="77777777" w:rsidTr="0043204C">
        <w:trPr>
          <w:jc w:val="center"/>
        </w:trPr>
        <w:tc>
          <w:tcPr>
            <w:tcW w:w="567" w:type="dxa"/>
            <w:tcBorders>
              <w:top w:val="nil"/>
              <w:left w:val="nil"/>
              <w:bottom w:val="single" w:sz="4" w:space="0" w:color="auto"/>
              <w:right w:val="nil"/>
            </w:tcBorders>
          </w:tcPr>
          <w:p w14:paraId="067EAFF9" w14:textId="77777777" w:rsidR="00DF28F6" w:rsidRPr="00E90EF0" w:rsidRDefault="00DF28F6" w:rsidP="00007012">
            <w:pPr>
              <w:widowControl/>
              <w:wordWrap w:val="0"/>
              <w:ind w:left="240" w:hanging="240"/>
              <w:jc w:val="left"/>
              <w:rPr>
                <w:rFonts w:ascii="ＭＳ ゴシック" w:eastAsia="ＭＳ ゴシック" w:hAnsi="ＭＳ ゴシック" w:cs="ＭＳ Ｐゴシック"/>
                <w:kern w:val="0"/>
                <w:sz w:val="22"/>
              </w:rPr>
            </w:pPr>
          </w:p>
        </w:tc>
        <w:tc>
          <w:tcPr>
            <w:tcW w:w="15393" w:type="dxa"/>
            <w:gridSpan w:val="5"/>
            <w:tcBorders>
              <w:top w:val="nil"/>
              <w:left w:val="nil"/>
              <w:bottom w:val="single" w:sz="4" w:space="0" w:color="auto"/>
              <w:right w:val="nil"/>
            </w:tcBorders>
            <w:shd w:val="clear" w:color="auto" w:fill="auto"/>
          </w:tcPr>
          <w:p w14:paraId="45319403" w14:textId="77777777" w:rsidR="00DF28F6" w:rsidRPr="00E90EF0" w:rsidRDefault="00DF28F6" w:rsidP="00007012">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Pr="00E90EF0">
              <w:rPr>
                <w:rFonts w:ascii="ＭＳ ゴシック" w:eastAsia="ＭＳ ゴシック" w:hAnsi="ＭＳ ゴシック" w:cs="ＭＳ Ｐゴシック"/>
                <w:kern w:val="0"/>
                <w:sz w:val="22"/>
              </w:rPr>
              <w:t>1</w:t>
            </w:r>
            <w:r w:rsidRPr="00E90EF0">
              <w:rPr>
                <w:rFonts w:ascii="ＭＳ ゴシック" w:eastAsia="ＭＳ ゴシック" w:hAnsi="ＭＳ ゴシック" w:cs="ＭＳ Ｐゴシック" w:hint="eastAsia"/>
                <w:kern w:val="0"/>
                <w:sz w:val="22"/>
              </w:rPr>
              <w:t xml:space="preserve">　集中支援加算</w:t>
            </w:r>
          </w:p>
        </w:tc>
      </w:tr>
      <w:tr w:rsidR="00E90EF0" w:rsidRPr="00E90EF0" w14:paraId="7D84569D" w14:textId="77777777" w:rsidTr="00402710">
        <w:trPr>
          <w:jc w:val="center"/>
        </w:trPr>
        <w:tc>
          <w:tcPr>
            <w:tcW w:w="567" w:type="dxa"/>
            <w:tcBorders>
              <w:top w:val="single" w:sz="4" w:space="0" w:color="auto"/>
              <w:bottom w:val="single" w:sz="4" w:space="0" w:color="auto"/>
            </w:tcBorders>
            <w:shd w:val="clear" w:color="auto" w:fill="DAEEF3" w:themeFill="accent5" w:themeFillTint="33"/>
          </w:tcPr>
          <w:p w14:paraId="40C95FCA" w14:textId="77777777" w:rsidR="00DF28F6" w:rsidRPr="00E90EF0" w:rsidRDefault="00DF28F6" w:rsidP="0000701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086CAE5D" w14:textId="77777777" w:rsidR="00DF28F6" w:rsidRPr="00E90EF0" w:rsidRDefault="00DF28F6" w:rsidP="0000701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4C69E16D" w14:textId="77777777" w:rsidR="00DF28F6" w:rsidRPr="00E90EF0" w:rsidRDefault="00DF28F6" w:rsidP="0000701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14FA02EB" w14:textId="77777777" w:rsidR="00DF28F6" w:rsidRPr="00E90EF0" w:rsidRDefault="00DF28F6" w:rsidP="00007012">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564EAF8F" w14:textId="77777777" w:rsidR="00DF28F6" w:rsidRPr="00E90EF0" w:rsidRDefault="00DF28F6" w:rsidP="00007012">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23B1F803" w14:textId="77777777" w:rsidR="00DF28F6" w:rsidRPr="00E90EF0" w:rsidRDefault="00DF28F6" w:rsidP="00007012">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0B958C0" w14:textId="77777777" w:rsidTr="00402710">
        <w:trPr>
          <w:jc w:val="center"/>
        </w:trPr>
        <w:tc>
          <w:tcPr>
            <w:tcW w:w="567" w:type="dxa"/>
            <w:tcBorders>
              <w:top w:val="single" w:sz="4" w:space="0" w:color="auto"/>
              <w:bottom w:val="single" w:sz="4" w:space="0" w:color="auto"/>
            </w:tcBorders>
          </w:tcPr>
          <w:p w14:paraId="58FBC8D5" w14:textId="192687F2" w:rsidR="0043204C" w:rsidRPr="00E90EF0" w:rsidRDefault="0043204C" w:rsidP="0043204C">
            <w:pPr>
              <w:widowControl/>
              <w:wordWrap w:val="0"/>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12</w:t>
            </w:r>
            <w:r w:rsidR="001E5444" w:rsidRPr="00E90EF0">
              <w:rPr>
                <w:rFonts w:ascii="ＭＳ ゴシック" w:eastAsia="ＭＳ ゴシック" w:hAnsi="ＭＳ ゴシック" w:cs="ＭＳ Ｐゴシック" w:hint="eastAsia"/>
                <w:kern w:val="0"/>
                <w:sz w:val="22"/>
              </w:rPr>
              <w:t>8</w:t>
            </w:r>
          </w:p>
        </w:tc>
        <w:tc>
          <w:tcPr>
            <w:tcW w:w="4678" w:type="dxa"/>
            <w:tcBorders>
              <w:top w:val="single" w:sz="4" w:space="0" w:color="auto"/>
              <w:bottom w:val="single" w:sz="4" w:space="0" w:color="auto"/>
            </w:tcBorders>
            <w:shd w:val="clear" w:color="auto" w:fill="auto"/>
          </w:tcPr>
          <w:p w14:paraId="4E5480B3" w14:textId="67E6000A" w:rsidR="0043204C" w:rsidRPr="00E90EF0" w:rsidRDefault="008A14ED" w:rsidP="0043204C">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（1）</w:t>
            </w:r>
            <w:r w:rsidR="00D02B6C" w:rsidRPr="00E90EF0">
              <w:rPr>
                <w:rFonts w:ascii="ＭＳ ゴシック" w:eastAsia="ＭＳ ゴシック" w:hAnsi="ＭＳ ゴシック" w:cs="ＭＳ Ｐゴシック" w:hint="eastAsia"/>
                <w:spacing w:val="-4"/>
                <w:kern w:val="0"/>
                <w:sz w:val="22"/>
              </w:rPr>
              <w:t xml:space="preserve">　</w:t>
            </w:r>
            <w:r w:rsidR="0043204C" w:rsidRPr="00E90EF0">
              <w:rPr>
                <w:rFonts w:ascii="ＭＳ ゴシック" w:eastAsia="ＭＳ ゴシック" w:hAnsi="ＭＳ ゴシック" w:cs="ＭＳ Ｐゴシック" w:hint="eastAsia"/>
                <w:spacing w:val="-4"/>
                <w:kern w:val="0"/>
                <w:sz w:val="22"/>
              </w:rPr>
              <w:t>指定特定相談支援事業者が、次の</w:t>
            </w:r>
            <w:r w:rsidRPr="00E90EF0">
              <w:rPr>
                <w:rFonts w:ascii="ＭＳ ゴシック" w:eastAsia="ＭＳ ゴシック" w:hAnsi="ＭＳ ゴシック" w:cs="ＭＳ Ｐゴシック" w:hint="eastAsia"/>
                <w:spacing w:val="-4"/>
                <w:kern w:val="0"/>
                <w:sz w:val="22"/>
              </w:rPr>
              <w:t>①</w:t>
            </w:r>
            <w:r w:rsidR="0043204C" w:rsidRPr="00E90EF0">
              <w:rPr>
                <w:rFonts w:ascii="ＭＳ ゴシック" w:eastAsia="ＭＳ ゴシック" w:hAnsi="ＭＳ ゴシック" w:cs="ＭＳ Ｐゴシック" w:hint="eastAsia"/>
                <w:spacing w:val="-4"/>
                <w:kern w:val="0"/>
                <w:sz w:val="22"/>
              </w:rPr>
              <w:t>から</w:t>
            </w:r>
            <w:r w:rsidRPr="00E90EF0">
              <w:rPr>
                <w:rFonts w:ascii="ＭＳ ゴシック" w:eastAsia="ＭＳ ゴシック" w:hAnsi="ＭＳ ゴシック" w:cs="ＭＳ Ｐゴシック" w:hint="eastAsia"/>
                <w:spacing w:val="-4"/>
                <w:kern w:val="0"/>
                <w:sz w:val="22"/>
              </w:rPr>
              <w:t>⑤</w:t>
            </w:r>
            <w:r w:rsidR="0043204C" w:rsidRPr="00E90EF0">
              <w:rPr>
                <w:rFonts w:ascii="ＭＳ ゴシック" w:eastAsia="ＭＳ ゴシック" w:hAnsi="ＭＳ ゴシック" w:cs="ＭＳ Ｐゴシック" w:hint="eastAsia"/>
                <w:spacing w:val="-4"/>
                <w:kern w:val="0"/>
                <w:sz w:val="22"/>
              </w:rPr>
              <w:t>までに該当する場合に、1月にそれぞれ</w:t>
            </w:r>
            <w:r w:rsidRPr="00E90EF0">
              <w:rPr>
                <w:rFonts w:ascii="ＭＳ ゴシック" w:eastAsia="ＭＳ ゴシック" w:hAnsi="ＭＳ ゴシック" w:cs="ＭＳ Ｐゴシック" w:hint="eastAsia"/>
                <w:spacing w:val="-4"/>
                <w:kern w:val="0"/>
                <w:sz w:val="22"/>
              </w:rPr>
              <w:t>①</w:t>
            </w:r>
            <w:r w:rsidR="0043204C" w:rsidRPr="00E90EF0">
              <w:rPr>
                <w:rFonts w:ascii="ＭＳ ゴシック" w:eastAsia="ＭＳ ゴシック" w:hAnsi="ＭＳ ゴシック" w:cs="ＭＳ Ｐゴシック" w:hint="eastAsia"/>
                <w:spacing w:val="-4"/>
                <w:kern w:val="0"/>
                <w:sz w:val="22"/>
              </w:rPr>
              <w:t>から</w:t>
            </w:r>
            <w:r w:rsidRPr="00E90EF0">
              <w:rPr>
                <w:rFonts w:ascii="ＭＳ ゴシック" w:eastAsia="ＭＳ ゴシック" w:hAnsi="ＭＳ ゴシック" w:cs="ＭＳ Ｐゴシック" w:hint="eastAsia"/>
                <w:spacing w:val="-4"/>
                <w:kern w:val="0"/>
                <w:sz w:val="22"/>
              </w:rPr>
              <w:t>⑤</w:t>
            </w:r>
            <w:r w:rsidR="0043204C" w:rsidRPr="00E90EF0">
              <w:rPr>
                <w:rFonts w:ascii="ＭＳ ゴシック" w:eastAsia="ＭＳ ゴシック" w:hAnsi="ＭＳ ゴシック" w:cs="ＭＳ Ｐゴシック" w:hint="eastAsia"/>
                <w:spacing w:val="-4"/>
                <w:kern w:val="0"/>
                <w:sz w:val="22"/>
              </w:rPr>
              <w:t>までに掲げる単位数を加算していますか。ただし、</w:t>
            </w:r>
            <w:r w:rsidRPr="00E90EF0">
              <w:rPr>
                <w:rFonts w:ascii="ＭＳ ゴシック" w:eastAsia="ＭＳ ゴシック" w:hAnsi="ＭＳ ゴシック" w:cs="ＭＳ Ｐゴシック" w:hint="eastAsia"/>
                <w:spacing w:val="-4"/>
                <w:kern w:val="0"/>
                <w:sz w:val="22"/>
              </w:rPr>
              <w:t>①</w:t>
            </w:r>
            <w:r w:rsidR="0043204C" w:rsidRPr="00E90EF0">
              <w:rPr>
                <w:rFonts w:ascii="ＭＳ ゴシック" w:eastAsia="ＭＳ ゴシック" w:hAnsi="ＭＳ ゴシック" w:cs="ＭＳ Ｐゴシック" w:hint="eastAsia"/>
                <w:spacing w:val="-4"/>
                <w:kern w:val="0"/>
                <w:sz w:val="22"/>
              </w:rPr>
              <w:t>から</w:t>
            </w:r>
            <w:r w:rsidRPr="00E90EF0">
              <w:rPr>
                <w:rFonts w:ascii="ＭＳ ゴシック" w:eastAsia="ＭＳ ゴシック" w:hAnsi="ＭＳ ゴシック" w:cs="ＭＳ Ｐゴシック" w:hint="eastAsia"/>
                <w:spacing w:val="-4"/>
                <w:kern w:val="0"/>
                <w:sz w:val="22"/>
              </w:rPr>
              <w:t>③</w:t>
            </w:r>
            <w:r w:rsidR="0043204C" w:rsidRPr="00E90EF0">
              <w:rPr>
                <w:rFonts w:ascii="ＭＳ ゴシック" w:eastAsia="ＭＳ ゴシック" w:hAnsi="ＭＳ ゴシック" w:cs="ＭＳ Ｐゴシック" w:hint="eastAsia"/>
                <w:spacing w:val="-4"/>
                <w:kern w:val="0"/>
                <w:sz w:val="22"/>
              </w:rPr>
              <w:t>までについては、計画相談支援対象障がい者等1人につき1月に1回を限度とする。</w:t>
            </w:r>
          </w:p>
          <w:p w14:paraId="1ADA2D65" w14:textId="77777777" w:rsidR="0043204C" w:rsidRPr="00E90EF0" w:rsidRDefault="0043204C" w:rsidP="0043204C">
            <w:pPr>
              <w:widowControl/>
              <w:wordWrap w:val="0"/>
              <w:rPr>
                <w:rFonts w:ascii="ＭＳ ゴシック" w:eastAsia="ＭＳ ゴシック" w:hAnsi="ＭＳ ゴシック" w:cs="ＭＳ Ｐゴシック"/>
                <w:spacing w:val="-4"/>
                <w:kern w:val="0"/>
                <w:sz w:val="22"/>
              </w:rPr>
            </w:pPr>
          </w:p>
          <w:p w14:paraId="5B1C48DF" w14:textId="1B1A8FF7" w:rsidR="00FB3770" w:rsidRPr="00E90EF0" w:rsidRDefault="008A14ED" w:rsidP="0050362E">
            <w:pPr>
              <w:widowControl/>
              <w:wordWrap w:val="0"/>
              <w:ind w:left="212" w:hangingChars="100" w:hanging="212"/>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①</w:t>
            </w:r>
            <w:r w:rsidR="00FB3770" w:rsidRPr="00E90EF0">
              <w:rPr>
                <w:rFonts w:ascii="ＭＳ ゴシック" w:eastAsia="ＭＳ ゴシック" w:hAnsi="ＭＳ ゴシック" w:cs="ＭＳ Ｐゴシック" w:hint="eastAsia"/>
                <w:spacing w:val="-4"/>
                <w:kern w:val="0"/>
                <w:sz w:val="22"/>
              </w:rPr>
              <w:t xml:space="preserve">　</w:t>
            </w:r>
            <w:r w:rsidR="0043204C" w:rsidRPr="00E90EF0">
              <w:rPr>
                <w:rFonts w:ascii="ＭＳ ゴシック" w:eastAsia="ＭＳ ゴシック" w:hAnsi="ＭＳ ゴシック" w:cs="ＭＳ Ｐゴシック" w:hint="eastAsia"/>
                <w:spacing w:val="-4"/>
                <w:kern w:val="0"/>
                <w:sz w:val="22"/>
              </w:rPr>
              <w:t>障害福祉サービス等の利用に関して、計画相談支援対象障がい者</w:t>
            </w:r>
            <w:r w:rsidR="00C52FD7" w:rsidRPr="00E90EF0">
              <w:rPr>
                <w:rFonts w:ascii="ＭＳ ゴシック" w:eastAsia="ＭＳ ゴシック" w:hAnsi="ＭＳ ゴシック" w:cs="ＭＳ Ｐゴシック" w:hint="eastAsia"/>
                <w:spacing w:val="-4"/>
                <w:kern w:val="0"/>
                <w:sz w:val="22"/>
              </w:rPr>
              <w:t>等</w:t>
            </w:r>
            <w:r w:rsidR="0043204C" w:rsidRPr="00E90EF0">
              <w:rPr>
                <w:rFonts w:ascii="ＭＳ ゴシック" w:eastAsia="ＭＳ ゴシック" w:hAnsi="ＭＳ ゴシック" w:cs="ＭＳ Ｐゴシック" w:hint="eastAsia"/>
                <w:kern w:val="0"/>
                <w:sz w:val="22"/>
              </w:rPr>
              <w:t>又は市町村等</w:t>
            </w:r>
            <w:r w:rsidR="0043204C" w:rsidRPr="00E90EF0">
              <w:rPr>
                <w:rFonts w:ascii="ＭＳ ゴシック" w:eastAsia="ＭＳ ゴシック" w:hAnsi="ＭＳ ゴシック" w:cs="ＭＳ Ｐゴシック" w:hint="eastAsia"/>
                <w:spacing w:val="-4"/>
                <w:kern w:val="0"/>
                <w:sz w:val="22"/>
              </w:rPr>
              <w:t>の求めに応じ、月に2回以上、当該</w:t>
            </w:r>
            <w:r w:rsidR="00C52FD7" w:rsidRPr="00E90EF0">
              <w:rPr>
                <w:rFonts w:ascii="ＭＳ ゴシック" w:eastAsia="ＭＳ ゴシック" w:hAnsi="ＭＳ ゴシック" w:cs="ＭＳ Ｐゴシック" w:hint="eastAsia"/>
                <w:spacing w:val="-4"/>
                <w:kern w:val="0"/>
                <w:sz w:val="22"/>
              </w:rPr>
              <w:t>計画相談支援</w:t>
            </w:r>
            <w:r w:rsidR="00C52FD7" w:rsidRPr="00E90EF0">
              <w:rPr>
                <w:rFonts w:ascii="ＭＳ ゴシック" w:eastAsia="ＭＳ ゴシック" w:hAnsi="ＭＳ ゴシック" w:cs="ＭＳ Ｐゴシック" w:hint="eastAsia"/>
                <w:spacing w:val="-4"/>
                <w:kern w:val="0"/>
                <w:sz w:val="22"/>
              </w:rPr>
              <w:lastRenderedPageBreak/>
              <w:t>対象</w:t>
            </w:r>
            <w:r w:rsidR="0043204C" w:rsidRPr="00E90EF0">
              <w:rPr>
                <w:rFonts w:ascii="ＭＳ ゴシック" w:eastAsia="ＭＳ ゴシック" w:hAnsi="ＭＳ ゴシック" w:cs="ＭＳ Ｐゴシック" w:hint="eastAsia"/>
                <w:spacing w:val="-4"/>
                <w:kern w:val="0"/>
                <w:sz w:val="22"/>
              </w:rPr>
              <w:t>障がい者等の居宅等を訪問し、又はテレビ電話装置等を活用して、当該計画相談支援対象障がい者等及びその家族に面接する場合</w:t>
            </w:r>
            <w:r w:rsidR="0061259E" w:rsidRPr="00E90EF0">
              <w:rPr>
                <w:rFonts w:ascii="ＭＳ ゴシック" w:eastAsia="ＭＳ ゴシック" w:hAnsi="ＭＳ ゴシック" w:cs="ＭＳ Ｐゴシック" w:hint="eastAsia"/>
                <w:spacing w:val="-4"/>
                <w:kern w:val="0"/>
                <w:sz w:val="22"/>
              </w:rPr>
              <w:t xml:space="preserve">　</w:t>
            </w:r>
            <w:r w:rsidR="0061259E" w:rsidRPr="00E90EF0">
              <w:rPr>
                <w:rFonts w:ascii="ＭＳ ゴシック" w:eastAsia="ＭＳ ゴシック" w:hAnsi="ＭＳ ゴシック" w:cs="ＭＳ Ｐゴシック" w:hint="eastAsia"/>
                <w:kern w:val="0"/>
                <w:sz w:val="22"/>
              </w:rPr>
              <w:t>（</w:t>
            </w:r>
            <w:r w:rsidR="0050362E" w:rsidRPr="00E90EF0">
              <w:rPr>
                <w:rFonts w:ascii="ＭＳ ゴシック" w:eastAsia="ＭＳ ゴシック" w:hAnsi="ＭＳ ゴシック" w:cs="ＭＳ Ｐゴシック" w:hint="eastAsia"/>
                <w:kern w:val="0"/>
                <w:sz w:val="22"/>
              </w:rPr>
              <w:t>月に1回以上居宅等の訪問により面接を行う場合に限り、</w:t>
            </w:r>
            <w:r w:rsidR="0061259E" w:rsidRPr="00E90EF0">
              <w:rPr>
                <w:rFonts w:ascii="ＭＳ ゴシック" w:eastAsia="ＭＳ ゴシック" w:hAnsi="ＭＳ ゴシック" w:cs="ＭＳ Ｐゴシック" w:hint="eastAsia"/>
                <w:kern w:val="0"/>
                <w:sz w:val="22"/>
              </w:rPr>
              <w:t>サービス利用支援費又は継続サービス利用支援費を算定する月を除く。）</w:t>
            </w:r>
          </w:p>
          <w:p w14:paraId="02A973F3" w14:textId="20B6E8D5" w:rsidR="0061259E" w:rsidRPr="00E90EF0" w:rsidRDefault="008A14ED" w:rsidP="00FB3770">
            <w:pPr>
              <w:widowControl/>
              <w:wordWrap w:val="0"/>
              <w:ind w:left="212" w:hangingChars="100" w:hanging="212"/>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②</w:t>
            </w:r>
            <w:r w:rsidR="00FB3770" w:rsidRPr="00E90EF0">
              <w:rPr>
                <w:rFonts w:ascii="ＭＳ ゴシック" w:eastAsia="ＭＳ ゴシック" w:hAnsi="ＭＳ ゴシック" w:cs="ＭＳ Ｐゴシック" w:hint="eastAsia"/>
                <w:spacing w:val="-4"/>
                <w:kern w:val="0"/>
                <w:sz w:val="22"/>
              </w:rPr>
              <w:t xml:space="preserve">　</w:t>
            </w:r>
            <w:r w:rsidR="0043204C" w:rsidRPr="00E90EF0">
              <w:rPr>
                <w:rFonts w:ascii="ＭＳ ゴシック" w:eastAsia="ＭＳ ゴシック" w:hAnsi="ＭＳ ゴシック" w:cs="ＭＳ Ｐゴシック" w:hint="eastAsia"/>
                <w:spacing w:val="-4"/>
                <w:kern w:val="0"/>
                <w:sz w:val="22"/>
              </w:rPr>
              <w:t>サービス担当者会議を開催し、相談支援専門員又は相談支援員が把握したサービス等利用計画の実施状況について説明を行うとともに、担当者に対して、専門的な見地から</w:t>
            </w:r>
            <w:r w:rsidR="003338C4" w:rsidRPr="00E90EF0">
              <w:rPr>
                <w:rFonts w:ascii="ＭＳ ゴシック" w:eastAsia="ＭＳ ゴシック" w:hAnsi="ＭＳ ゴシック" w:cs="ＭＳ Ｐゴシック" w:hint="eastAsia"/>
                <w:spacing w:val="-4"/>
                <w:kern w:val="0"/>
                <w:sz w:val="22"/>
              </w:rPr>
              <w:t>の</w:t>
            </w:r>
            <w:r w:rsidR="0043204C" w:rsidRPr="00E90EF0">
              <w:rPr>
                <w:rFonts w:ascii="ＭＳ ゴシック" w:eastAsia="ＭＳ ゴシック" w:hAnsi="ＭＳ ゴシック" w:cs="ＭＳ Ｐゴシック" w:hint="eastAsia"/>
                <w:spacing w:val="-4"/>
                <w:kern w:val="0"/>
                <w:sz w:val="22"/>
              </w:rPr>
              <w:t>意見を求め、サービス等利用計画の変更その他必要な便宜の</w:t>
            </w:r>
            <w:r w:rsidR="0043204C" w:rsidRPr="00E90EF0">
              <w:rPr>
                <w:rFonts w:ascii="ＭＳ ゴシック" w:eastAsia="ＭＳ ゴシック" w:hAnsi="ＭＳ ゴシック" w:cs="ＭＳ Ｐゴシック" w:hint="eastAsia"/>
                <w:kern w:val="0"/>
                <w:sz w:val="22"/>
              </w:rPr>
              <w:t>供与</w:t>
            </w:r>
            <w:r w:rsidR="0043204C" w:rsidRPr="00E90EF0">
              <w:rPr>
                <w:rFonts w:ascii="ＭＳ ゴシック" w:eastAsia="ＭＳ ゴシック" w:hAnsi="ＭＳ ゴシック" w:cs="ＭＳ Ｐゴシック" w:hint="eastAsia"/>
                <w:spacing w:val="-4"/>
                <w:kern w:val="0"/>
                <w:sz w:val="22"/>
              </w:rPr>
              <w:t>について検討を行う場合</w:t>
            </w:r>
            <w:r w:rsidR="0061259E" w:rsidRPr="00E90EF0">
              <w:rPr>
                <w:rFonts w:ascii="ＭＳ ゴシック" w:eastAsia="ＭＳ ゴシック" w:hAnsi="ＭＳ ゴシック" w:cs="ＭＳ Ｐゴシック" w:hint="eastAsia"/>
                <w:spacing w:val="-4"/>
                <w:kern w:val="0"/>
                <w:sz w:val="22"/>
              </w:rPr>
              <w:t xml:space="preserve">　</w:t>
            </w:r>
            <w:r w:rsidR="0061259E" w:rsidRPr="00E90EF0">
              <w:rPr>
                <w:rFonts w:ascii="ＭＳ ゴシック" w:eastAsia="ＭＳ ゴシック" w:hAnsi="ＭＳ ゴシック" w:cs="ＭＳ Ｐゴシック" w:hint="eastAsia"/>
                <w:kern w:val="0"/>
                <w:sz w:val="22"/>
              </w:rPr>
              <w:t>（サービス利用支援費又は継続サービス利用支援費を算定する月を除く。）</w:t>
            </w:r>
          </w:p>
          <w:p w14:paraId="6E73D0D1" w14:textId="739582AF" w:rsidR="0043204C" w:rsidRPr="00E90EF0" w:rsidRDefault="008A14ED" w:rsidP="008A14ED">
            <w:pPr>
              <w:widowControl/>
              <w:wordWrap w:val="0"/>
              <w:ind w:left="212" w:hangingChars="100" w:hanging="212"/>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③</w:t>
            </w:r>
            <w:r w:rsidR="00FB3770" w:rsidRPr="00E90EF0">
              <w:rPr>
                <w:rFonts w:ascii="ＭＳ ゴシック" w:eastAsia="ＭＳ ゴシック" w:hAnsi="ＭＳ ゴシック" w:cs="ＭＳ Ｐゴシック" w:hint="eastAsia"/>
                <w:spacing w:val="-4"/>
                <w:kern w:val="0"/>
                <w:sz w:val="22"/>
              </w:rPr>
              <w:t xml:space="preserve">　</w:t>
            </w:r>
            <w:r w:rsidR="0043204C" w:rsidRPr="00E90EF0">
              <w:rPr>
                <w:rFonts w:ascii="ＭＳ ゴシック" w:eastAsia="ＭＳ ゴシック" w:hAnsi="ＭＳ ゴシック" w:cs="ＭＳ Ｐゴシック" w:hint="eastAsia"/>
                <w:spacing w:val="-4"/>
                <w:kern w:val="0"/>
                <w:sz w:val="22"/>
              </w:rPr>
              <w:t>福祉サービス等を提供する機関等の求めに応じ、当該関係機関が開催する会議に参加し、計画相談支援対象障がい者等の障害福祉サービス等の利用について、関係機関相互の連絡調整を行った場合</w:t>
            </w:r>
            <w:r w:rsidR="0043204C" w:rsidRPr="00E90EF0">
              <w:rPr>
                <w:rFonts w:ascii="ＭＳ ゴシック" w:eastAsia="ＭＳ ゴシック" w:hAnsi="ＭＳ ゴシック" w:cs="ＭＳ Ｐゴシック" w:hint="eastAsia"/>
                <w:kern w:val="0"/>
                <w:sz w:val="22"/>
              </w:rPr>
              <w:t>（サービス利用支援費若しくは継続サービス利用支援費、入院時情報連携加算(Ⅰ)又は退院・退所加算を算定する月を除く。）</w:t>
            </w:r>
          </w:p>
          <w:p w14:paraId="03A367A8" w14:textId="49C36384" w:rsidR="0043204C" w:rsidRPr="00E90EF0" w:rsidRDefault="008A14ED" w:rsidP="008A14ED">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④</w:t>
            </w:r>
            <w:r w:rsidR="0043204C" w:rsidRPr="00E90EF0">
              <w:rPr>
                <w:rFonts w:ascii="ＭＳ ゴシック" w:eastAsia="ＭＳ ゴシック" w:hAnsi="ＭＳ ゴシック" w:cs="ＭＳ Ｐゴシック" w:hint="eastAsia"/>
                <w:spacing w:val="-4"/>
                <w:kern w:val="0"/>
                <w:sz w:val="22"/>
              </w:rPr>
              <w:t xml:space="preserve">　計画相談支援対象障がい者等が病院等に通院するに当たり、当該病院等を訪問し、当該病院等の職員に対して、当該計画相談支援対象障がい者等に係る心身の状況、生活環境等の必要</w:t>
            </w:r>
            <w:r w:rsidR="0043204C" w:rsidRPr="00E90EF0">
              <w:rPr>
                <w:rFonts w:ascii="ＭＳ ゴシック" w:eastAsia="ＭＳ ゴシック" w:hAnsi="ＭＳ ゴシック" w:cs="ＭＳ Ｐゴシック" w:hint="eastAsia"/>
                <w:spacing w:val="-4"/>
                <w:kern w:val="0"/>
                <w:sz w:val="22"/>
              </w:rPr>
              <w:lastRenderedPageBreak/>
              <w:t>な情報を提供した場合</w:t>
            </w:r>
            <w:r w:rsidR="0043204C" w:rsidRPr="00E90EF0">
              <w:rPr>
                <w:rFonts w:ascii="ＭＳ ゴシック" w:eastAsia="ＭＳ ゴシック" w:hAnsi="ＭＳ ゴシック" w:cs="ＭＳ Ｐゴシック" w:hint="eastAsia"/>
                <w:kern w:val="0"/>
                <w:sz w:val="22"/>
              </w:rPr>
              <w:t>（</w:t>
            </w:r>
            <w:r w:rsidR="003479F5" w:rsidRPr="00E90EF0">
              <w:rPr>
                <w:rFonts w:ascii="ＭＳ ゴシック" w:eastAsia="ＭＳ ゴシック" w:hAnsi="ＭＳ ゴシック" w:cs="ＭＳ Ｐゴシック" w:hint="eastAsia"/>
                <w:kern w:val="0"/>
                <w:sz w:val="22"/>
              </w:rPr>
              <w:t>1月に3回を限度とし、同一の病院等については1月に1回を限度とする。</w:t>
            </w:r>
            <w:r w:rsidR="0043204C" w:rsidRPr="00E90EF0">
              <w:rPr>
                <w:rFonts w:ascii="ＭＳ ゴシック" w:eastAsia="ＭＳ ゴシック" w:hAnsi="ＭＳ ゴシック" w:cs="ＭＳ Ｐゴシック" w:hint="eastAsia"/>
                <w:kern w:val="0"/>
                <w:sz w:val="22"/>
              </w:rPr>
              <w:t>サービス利用支援費又は継続サービス利用支援費を算定する月を除く。）</w:t>
            </w:r>
          </w:p>
          <w:p w14:paraId="54694AB4" w14:textId="67CDA72D" w:rsidR="0043204C" w:rsidRPr="00E90EF0" w:rsidRDefault="008A14ED" w:rsidP="008A14ED">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⑤</w:t>
            </w:r>
            <w:r w:rsidR="0043204C" w:rsidRPr="00E90EF0">
              <w:rPr>
                <w:rFonts w:ascii="ＭＳ ゴシック" w:eastAsia="ＭＳ ゴシック" w:hAnsi="ＭＳ ゴシック" w:cs="ＭＳ Ｐゴシック" w:hint="eastAsia"/>
                <w:spacing w:val="-4"/>
                <w:kern w:val="0"/>
                <w:sz w:val="22"/>
              </w:rPr>
              <w:t xml:space="preserve">　福祉サービス等提供機関からの求めに応じて、当該福祉サービス等提供機関に対して計画相談支援対象障がい者等に関する必要な情報の提供を行った場合</w:t>
            </w:r>
            <w:r w:rsidR="0043204C" w:rsidRPr="00E90EF0">
              <w:rPr>
                <w:rFonts w:ascii="ＭＳ ゴシック" w:eastAsia="ＭＳ ゴシック" w:hAnsi="ＭＳ ゴシック" w:cs="ＭＳ Ｐゴシック" w:hint="eastAsia"/>
                <w:kern w:val="0"/>
                <w:sz w:val="22"/>
              </w:rPr>
              <w:t>（サービス利用支援費又は継続サービス利用支援費を算定する月を除く。）</w:t>
            </w:r>
          </w:p>
          <w:p w14:paraId="5DA62586"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の注】</w:t>
            </w:r>
          </w:p>
        </w:tc>
        <w:tc>
          <w:tcPr>
            <w:tcW w:w="5245" w:type="dxa"/>
            <w:tcBorders>
              <w:top w:val="single" w:sz="4" w:space="0" w:color="auto"/>
              <w:bottom w:val="single" w:sz="4" w:space="0" w:color="auto"/>
              <w:tr2bl w:val="nil"/>
            </w:tcBorders>
            <w:shd w:val="clear" w:color="auto" w:fill="auto"/>
          </w:tcPr>
          <w:p w14:paraId="1D1633A6" w14:textId="4D2A3953" w:rsidR="00FB3770" w:rsidRPr="00E90EF0" w:rsidRDefault="00D02B6C" w:rsidP="00FB377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 xml:space="preserve">（1）　</w:t>
            </w:r>
            <w:r w:rsidR="0043204C" w:rsidRPr="00E90EF0">
              <w:rPr>
                <w:rFonts w:ascii="ＭＳ ゴシック" w:eastAsia="ＭＳ ゴシック" w:hAnsi="ＭＳ ゴシック" w:cs="ＭＳ Ｐゴシック" w:hint="eastAsia"/>
                <w:kern w:val="0"/>
                <w:sz w:val="22"/>
              </w:rPr>
              <w:t>指定障害児相談支援事業者が、</w:t>
            </w:r>
            <w:r w:rsidR="00FB3770" w:rsidRPr="00E90EF0">
              <w:rPr>
                <w:rFonts w:ascii="ＭＳ ゴシック" w:eastAsia="ＭＳ ゴシック" w:hAnsi="ＭＳ ゴシック" w:cs="ＭＳ Ｐゴシック" w:hint="eastAsia"/>
                <w:kern w:val="0"/>
                <w:sz w:val="22"/>
              </w:rPr>
              <w:t>次の</w:t>
            </w:r>
            <w:r w:rsidR="008A14ED" w:rsidRPr="00E90EF0">
              <w:rPr>
                <w:rFonts w:ascii="ＭＳ ゴシック" w:eastAsia="ＭＳ ゴシック" w:hAnsi="ＭＳ ゴシック" w:cs="ＭＳ Ｐゴシック" w:hint="eastAsia"/>
                <w:kern w:val="0"/>
                <w:sz w:val="22"/>
              </w:rPr>
              <w:t>①</w:t>
            </w:r>
            <w:r w:rsidR="00FB3770" w:rsidRPr="00E90EF0">
              <w:rPr>
                <w:rFonts w:ascii="ＭＳ ゴシック" w:eastAsia="ＭＳ ゴシック" w:hAnsi="ＭＳ ゴシック" w:cs="ＭＳ Ｐゴシック" w:hint="eastAsia"/>
                <w:kern w:val="0"/>
                <w:sz w:val="22"/>
              </w:rPr>
              <w:t>から</w:t>
            </w:r>
            <w:r w:rsidR="008A14ED" w:rsidRPr="00E90EF0">
              <w:rPr>
                <w:rFonts w:ascii="ＭＳ ゴシック" w:eastAsia="ＭＳ ゴシック" w:hAnsi="ＭＳ ゴシック" w:cs="ＭＳ Ｐゴシック" w:hint="eastAsia"/>
                <w:kern w:val="0"/>
                <w:sz w:val="22"/>
              </w:rPr>
              <w:t>⑤</w:t>
            </w:r>
            <w:r w:rsidR="00FB3770" w:rsidRPr="00E90EF0">
              <w:rPr>
                <w:rFonts w:ascii="ＭＳ ゴシック" w:eastAsia="ＭＳ ゴシック" w:hAnsi="ＭＳ ゴシック" w:cs="ＭＳ Ｐゴシック" w:hint="eastAsia"/>
                <w:kern w:val="0"/>
                <w:sz w:val="22"/>
              </w:rPr>
              <w:t>までに該当する場合に、1月にそれぞれ</w:t>
            </w:r>
            <w:r w:rsidR="008A14ED" w:rsidRPr="00E90EF0">
              <w:rPr>
                <w:rFonts w:ascii="ＭＳ ゴシック" w:eastAsia="ＭＳ ゴシック" w:hAnsi="ＭＳ ゴシック" w:cs="ＭＳ Ｐゴシック" w:hint="eastAsia"/>
                <w:kern w:val="0"/>
                <w:sz w:val="22"/>
              </w:rPr>
              <w:t>①</w:t>
            </w:r>
            <w:r w:rsidR="00FB3770" w:rsidRPr="00E90EF0">
              <w:rPr>
                <w:rFonts w:ascii="ＭＳ ゴシック" w:eastAsia="ＭＳ ゴシック" w:hAnsi="ＭＳ ゴシック" w:cs="ＭＳ Ｐゴシック" w:hint="eastAsia"/>
                <w:kern w:val="0"/>
                <w:sz w:val="22"/>
              </w:rPr>
              <w:t>から</w:t>
            </w:r>
            <w:r w:rsidR="008A14ED" w:rsidRPr="00E90EF0">
              <w:rPr>
                <w:rFonts w:ascii="ＭＳ ゴシック" w:eastAsia="ＭＳ ゴシック" w:hAnsi="ＭＳ ゴシック" w:cs="ＭＳ Ｐゴシック" w:hint="eastAsia"/>
                <w:kern w:val="0"/>
                <w:sz w:val="22"/>
              </w:rPr>
              <w:t>⑤</w:t>
            </w:r>
            <w:r w:rsidR="00FB3770" w:rsidRPr="00E90EF0">
              <w:rPr>
                <w:rFonts w:ascii="ＭＳ ゴシック" w:eastAsia="ＭＳ ゴシック" w:hAnsi="ＭＳ ゴシック" w:cs="ＭＳ Ｐゴシック" w:hint="eastAsia"/>
                <w:kern w:val="0"/>
                <w:sz w:val="22"/>
              </w:rPr>
              <w:t>までに掲げる単位数を加算していますか。ただし、</w:t>
            </w:r>
            <w:r w:rsidR="008A14ED" w:rsidRPr="00E90EF0">
              <w:rPr>
                <w:rFonts w:ascii="ＭＳ ゴシック" w:eastAsia="ＭＳ ゴシック" w:hAnsi="ＭＳ ゴシック" w:cs="ＭＳ Ｐゴシック" w:hint="eastAsia"/>
                <w:kern w:val="0"/>
                <w:sz w:val="22"/>
              </w:rPr>
              <w:t>①</w:t>
            </w:r>
            <w:r w:rsidR="00FB3770" w:rsidRPr="00E90EF0">
              <w:rPr>
                <w:rFonts w:ascii="ＭＳ ゴシック" w:eastAsia="ＭＳ ゴシック" w:hAnsi="ＭＳ ゴシック" w:cs="ＭＳ Ｐゴシック" w:hint="eastAsia"/>
                <w:kern w:val="0"/>
                <w:sz w:val="22"/>
              </w:rPr>
              <w:t>から</w:t>
            </w:r>
            <w:r w:rsidR="008A14ED" w:rsidRPr="00E90EF0">
              <w:rPr>
                <w:rFonts w:ascii="ＭＳ ゴシック" w:eastAsia="ＭＳ ゴシック" w:hAnsi="ＭＳ ゴシック" w:cs="ＭＳ Ｐゴシック" w:hint="eastAsia"/>
                <w:kern w:val="0"/>
                <w:sz w:val="22"/>
              </w:rPr>
              <w:t>③</w:t>
            </w:r>
            <w:r w:rsidR="00FB3770" w:rsidRPr="00E90EF0">
              <w:rPr>
                <w:rFonts w:ascii="ＭＳ ゴシック" w:eastAsia="ＭＳ ゴシック" w:hAnsi="ＭＳ ゴシック" w:cs="ＭＳ Ｐゴシック" w:hint="eastAsia"/>
                <w:kern w:val="0"/>
                <w:sz w:val="22"/>
              </w:rPr>
              <w:t>までについては、障害児相談支援対象保護者に係る障</w:t>
            </w:r>
            <w:r w:rsidR="00FE43E0" w:rsidRPr="00E90EF0">
              <w:rPr>
                <w:rFonts w:ascii="ＭＳ ゴシック" w:eastAsia="ＭＳ ゴシック" w:hAnsi="ＭＳ ゴシック" w:cs="ＭＳ Ｐゴシック" w:hint="eastAsia"/>
                <w:kern w:val="0"/>
                <w:sz w:val="22"/>
              </w:rPr>
              <w:t>がい</w:t>
            </w:r>
            <w:r w:rsidR="00FB3770" w:rsidRPr="00E90EF0">
              <w:rPr>
                <w:rFonts w:ascii="ＭＳ ゴシック" w:eastAsia="ＭＳ ゴシック" w:hAnsi="ＭＳ ゴシック" w:cs="ＭＳ Ｐゴシック" w:hint="eastAsia"/>
                <w:kern w:val="0"/>
                <w:sz w:val="22"/>
              </w:rPr>
              <w:t>児1人につき1月に1回を限度とする。</w:t>
            </w:r>
          </w:p>
          <w:p w14:paraId="2F0996D1" w14:textId="77777777" w:rsidR="00FB3770" w:rsidRPr="00E90EF0" w:rsidRDefault="00FB3770" w:rsidP="0043204C">
            <w:pPr>
              <w:widowControl/>
              <w:rPr>
                <w:rFonts w:ascii="ＭＳ ゴシック" w:eastAsia="ＭＳ ゴシック" w:hAnsi="ＭＳ ゴシック" w:cs="ＭＳ Ｐゴシック"/>
                <w:kern w:val="0"/>
                <w:sz w:val="22"/>
              </w:rPr>
            </w:pPr>
          </w:p>
          <w:p w14:paraId="247D0B02" w14:textId="37DAC695" w:rsidR="0043204C" w:rsidRPr="00E90EF0" w:rsidRDefault="008A14ED"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①　</w:t>
            </w:r>
            <w:r w:rsidR="0043204C" w:rsidRPr="00E90EF0">
              <w:rPr>
                <w:rFonts w:ascii="ＭＳ ゴシック" w:eastAsia="ＭＳ ゴシック" w:hAnsi="ＭＳ ゴシック" w:cs="ＭＳ Ｐゴシック" w:hint="eastAsia"/>
                <w:kern w:val="0"/>
                <w:sz w:val="22"/>
              </w:rPr>
              <w:t>障害福祉サービス等の利用に関して、障害児相談支援対象保護者又は市町村等の求めに応じ、月に2回以上、当該障害児相談支援対象保護者に係る障</w:t>
            </w:r>
            <w:r w:rsidR="0043204C" w:rsidRPr="00E90EF0">
              <w:rPr>
                <w:rFonts w:ascii="ＭＳ ゴシック" w:eastAsia="ＭＳ ゴシック" w:hAnsi="ＭＳ ゴシック" w:cs="ＭＳ Ｐゴシック" w:hint="eastAsia"/>
                <w:kern w:val="0"/>
                <w:sz w:val="22"/>
              </w:rPr>
              <w:lastRenderedPageBreak/>
              <w:t>がい児の居宅を訪問し、又はテレビ電話装置等を活用して、当該障がい児及びその家族に面接する場合</w:t>
            </w:r>
            <w:r w:rsidRPr="00E90EF0">
              <w:rPr>
                <w:rFonts w:ascii="ＭＳ ゴシック" w:eastAsia="ＭＳ ゴシック" w:hAnsi="ＭＳ ゴシック" w:cs="ＭＳ Ｐゴシック" w:hint="eastAsia"/>
                <w:kern w:val="0"/>
                <w:sz w:val="22"/>
              </w:rPr>
              <w:t>(</w:t>
            </w:r>
            <w:r w:rsidR="00FE43E0" w:rsidRPr="00E90EF0">
              <w:rPr>
                <w:rFonts w:ascii="ＭＳ ゴシック" w:eastAsia="ＭＳ ゴシック" w:hAnsi="ＭＳ ゴシック" w:cs="ＭＳ Ｐゴシック" w:hint="eastAsia"/>
                <w:kern w:val="0"/>
                <w:sz w:val="22"/>
              </w:rPr>
              <w:t>月に1回以上居宅の訪問による面接を行う場合に限り、</w:t>
            </w:r>
            <w:r w:rsidRPr="00E90EF0">
              <w:rPr>
                <w:rFonts w:ascii="ＭＳ ゴシック" w:eastAsia="ＭＳ ゴシック" w:hAnsi="ＭＳ ゴシック" w:cs="ＭＳ Ｐゴシック" w:hint="eastAsia"/>
                <w:kern w:val="0"/>
                <w:sz w:val="22"/>
              </w:rPr>
              <w:t>障害児支援利用援助費又は継続障害児支援利用援助費を算定する月を除く。)</w:t>
            </w:r>
          </w:p>
          <w:p w14:paraId="6C1C1813" w14:textId="3C1613EF" w:rsidR="0043204C" w:rsidRPr="00E90EF0" w:rsidRDefault="008A14ED" w:rsidP="00FB377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w:t>
            </w:r>
            <w:r w:rsidR="00FB3770" w:rsidRPr="00E90EF0">
              <w:rPr>
                <w:rFonts w:ascii="ＭＳ ゴシック" w:eastAsia="ＭＳ ゴシック" w:hAnsi="ＭＳ ゴシック" w:cs="ＭＳ Ｐゴシック" w:hint="eastAsia"/>
                <w:kern w:val="0"/>
                <w:sz w:val="22"/>
              </w:rPr>
              <w:t xml:space="preserve">　</w:t>
            </w:r>
            <w:r w:rsidR="0043204C" w:rsidRPr="00E90EF0">
              <w:rPr>
                <w:rFonts w:ascii="ＭＳ ゴシック" w:eastAsia="ＭＳ ゴシック" w:hAnsi="ＭＳ ゴシック" w:cs="ＭＳ Ｐゴシック" w:hint="eastAsia"/>
                <w:kern w:val="0"/>
                <w:sz w:val="22"/>
              </w:rPr>
              <w:t>サービス担当者会議を開催し、相談支援専門員又は相談支援員が把握した障害児支援利用計画の実施状況について説明を行うとともに、担当者に対して、専門的な見地から</w:t>
            </w:r>
            <w:r w:rsidR="003338C4" w:rsidRPr="00E90EF0">
              <w:rPr>
                <w:rFonts w:ascii="ＭＳ ゴシック" w:eastAsia="ＭＳ ゴシック" w:hAnsi="ＭＳ ゴシック" w:cs="ＭＳ Ｐゴシック" w:hint="eastAsia"/>
                <w:kern w:val="0"/>
                <w:sz w:val="22"/>
              </w:rPr>
              <w:t>の</w:t>
            </w:r>
            <w:r w:rsidR="0043204C" w:rsidRPr="00E90EF0">
              <w:rPr>
                <w:rFonts w:ascii="ＭＳ ゴシック" w:eastAsia="ＭＳ ゴシック" w:hAnsi="ＭＳ ゴシック" w:cs="ＭＳ Ｐゴシック" w:hint="eastAsia"/>
                <w:kern w:val="0"/>
                <w:sz w:val="22"/>
              </w:rPr>
              <w:t>意見を求め、障害児支援利用計画の変更その他必要な便宜の供与について検討を行う場合</w:t>
            </w:r>
            <w:r w:rsidRPr="00E90EF0">
              <w:rPr>
                <w:rFonts w:ascii="ＭＳ ゴシック" w:eastAsia="ＭＳ ゴシック" w:hAnsi="ＭＳ ゴシック" w:cs="ＭＳ Ｐゴシック" w:hint="eastAsia"/>
                <w:kern w:val="0"/>
                <w:sz w:val="22"/>
              </w:rPr>
              <w:t>(障害児支援利用援助費又は継続障害児支援利用援助費を算定する月を除く。)</w:t>
            </w:r>
          </w:p>
          <w:p w14:paraId="2E983986" w14:textId="35EA3636" w:rsidR="0043204C" w:rsidRPr="00E90EF0" w:rsidRDefault="008A14ED" w:rsidP="00FB3770">
            <w:pPr>
              <w:widowControl/>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w:t>
            </w:r>
            <w:r w:rsidR="00FB3770" w:rsidRPr="00E90EF0">
              <w:rPr>
                <w:rFonts w:ascii="ＭＳ ゴシック" w:eastAsia="ＭＳ ゴシック" w:hAnsi="ＭＳ ゴシック" w:cs="ＭＳ Ｐゴシック" w:hint="eastAsia"/>
                <w:kern w:val="0"/>
                <w:sz w:val="22"/>
              </w:rPr>
              <w:t xml:space="preserve">　</w:t>
            </w:r>
            <w:r w:rsidR="0043204C" w:rsidRPr="00E90EF0">
              <w:rPr>
                <w:rFonts w:ascii="ＭＳ ゴシック" w:eastAsia="ＭＳ ゴシック" w:hAnsi="ＭＳ ゴシック" w:cs="ＭＳ Ｐゴシック" w:hint="eastAsia"/>
                <w:kern w:val="0"/>
                <w:sz w:val="22"/>
              </w:rPr>
              <w:t>福祉サービス等を提供する機関等の求めに応じ、当該関係機関が開催する会議に参加し、障がい児の障害福祉サービス等の利用について、関係機関相互の連絡調整を行った場合</w:t>
            </w:r>
          </w:p>
          <w:p w14:paraId="346132CF" w14:textId="1A993B4A"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（障害児支援利用援助費若しくは継続障害児支援利用援助費、入院時情報連携加算(Ⅰ)又は退院・退所加算を算定する月を除く。）</w:t>
            </w:r>
          </w:p>
          <w:p w14:paraId="6D4FCF30" w14:textId="76CDA95B" w:rsidR="0043204C" w:rsidRPr="00E90EF0" w:rsidRDefault="008A14ED"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w:t>
            </w:r>
            <w:r w:rsidR="0043204C" w:rsidRPr="00E90EF0">
              <w:rPr>
                <w:rFonts w:ascii="ＭＳ ゴシック" w:eastAsia="ＭＳ ゴシック" w:hAnsi="ＭＳ ゴシック" w:cs="ＭＳ Ｐゴシック" w:hint="eastAsia"/>
                <w:kern w:val="0"/>
                <w:sz w:val="22"/>
              </w:rPr>
              <w:t xml:space="preserve">　障害児相談支援対象保護者に係る障がい児が病院等に通院するに当たり、病院等を訪問し、当該病院等の職員に対して、当該障がい児の心身の状況、生活環境等の当該障がい児に係る必要な情報を提供した場合(1月に3回を限度とし、同一の病院等については1月に1回を限度とする。障害児支援利</w:t>
            </w:r>
            <w:r w:rsidR="0043204C" w:rsidRPr="00E90EF0">
              <w:rPr>
                <w:rFonts w:ascii="ＭＳ ゴシック" w:eastAsia="ＭＳ ゴシック" w:hAnsi="ＭＳ ゴシック" w:cs="ＭＳ Ｐゴシック" w:hint="eastAsia"/>
                <w:kern w:val="0"/>
                <w:sz w:val="22"/>
              </w:rPr>
              <w:lastRenderedPageBreak/>
              <w:t>用援助費又は継続障害児支援利用援助費を算定する月を除く。)</w:t>
            </w:r>
          </w:p>
          <w:p w14:paraId="6CE3AE04" w14:textId="260F91FA" w:rsidR="0043204C" w:rsidRPr="00E90EF0" w:rsidRDefault="008A14ED"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⑤</w:t>
            </w:r>
            <w:r w:rsidR="0043204C" w:rsidRPr="00E90EF0">
              <w:rPr>
                <w:rFonts w:ascii="ＭＳ ゴシック" w:eastAsia="ＭＳ ゴシック" w:hAnsi="ＭＳ ゴシック" w:cs="ＭＳ Ｐゴシック" w:hint="eastAsia"/>
                <w:kern w:val="0"/>
                <w:sz w:val="22"/>
              </w:rPr>
              <w:t xml:space="preserve">　福祉サービス等提供機関からの求めに応じて、当該福祉サービス等提供機関に対して障害児相談支援対象保護者に係る障がい児に関する必要な情報を提供した場合(障害児支援利用援助費又は継続障害児支援利用援助費を算定する月を除く。)　</w:t>
            </w:r>
          </w:p>
          <w:p w14:paraId="0CD494A1" w14:textId="559AF2CB"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の注】</w:t>
            </w:r>
          </w:p>
        </w:tc>
        <w:tc>
          <w:tcPr>
            <w:tcW w:w="2459" w:type="dxa"/>
            <w:tcBorders>
              <w:top w:val="single" w:sz="4" w:space="0" w:color="auto"/>
              <w:bottom w:val="single" w:sz="4" w:space="0" w:color="auto"/>
            </w:tcBorders>
            <w:shd w:val="clear" w:color="auto" w:fill="auto"/>
          </w:tcPr>
          <w:p w14:paraId="74EDD519" w14:textId="77777777" w:rsidR="00FB3770" w:rsidRPr="00E90EF0" w:rsidRDefault="00FB3770" w:rsidP="0043204C">
            <w:pPr>
              <w:widowControl/>
              <w:wordWrap w:val="0"/>
              <w:jc w:val="left"/>
              <w:rPr>
                <w:rFonts w:ascii="ＭＳ ゴシック" w:eastAsia="ＭＳ ゴシック" w:hAnsi="ＭＳ ゴシック" w:cs="ＭＳ Ｐゴシック"/>
                <w:kern w:val="0"/>
                <w:sz w:val="22"/>
              </w:rPr>
            </w:pPr>
          </w:p>
          <w:p w14:paraId="38BE8DB8" w14:textId="77777777" w:rsidR="00FB3770" w:rsidRPr="00E90EF0" w:rsidRDefault="00FB3770" w:rsidP="0043204C">
            <w:pPr>
              <w:widowControl/>
              <w:wordWrap w:val="0"/>
              <w:jc w:val="left"/>
              <w:rPr>
                <w:rFonts w:ascii="ＭＳ ゴシック" w:eastAsia="ＭＳ ゴシック" w:hAnsi="ＭＳ ゴシック" w:cs="ＭＳ Ｐゴシック"/>
                <w:kern w:val="0"/>
                <w:sz w:val="22"/>
              </w:rPr>
            </w:pPr>
          </w:p>
          <w:p w14:paraId="69180AC9" w14:textId="77777777" w:rsidR="00FB3770" w:rsidRPr="00E90EF0" w:rsidRDefault="00FB3770" w:rsidP="0043204C">
            <w:pPr>
              <w:widowControl/>
              <w:wordWrap w:val="0"/>
              <w:jc w:val="left"/>
              <w:rPr>
                <w:rFonts w:ascii="ＭＳ ゴシック" w:eastAsia="ＭＳ ゴシック" w:hAnsi="ＭＳ ゴシック" w:cs="ＭＳ Ｐゴシック"/>
                <w:kern w:val="0"/>
                <w:sz w:val="22"/>
              </w:rPr>
            </w:pPr>
          </w:p>
          <w:p w14:paraId="16A786DC" w14:textId="77777777" w:rsidR="00FB3770" w:rsidRPr="00E90EF0" w:rsidRDefault="00FB3770" w:rsidP="0043204C">
            <w:pPr>
              <w:widowControl/>
              <w:wordWrap w:val="0"/>
              <w:jc w:val="left"/>
              <w:rPr>
                <w:rFonts w:ascii="ＭＳ ゴシック" w:eastAsia="ＭＳ ゴシック" w:hAnsi="ＭＳ ゴシック" w:cs="ＭＳ Ｐゴシック"/>
                <w:kern w:val="0"/>
                <w:sz w:val="22"/>
              </w:rPr>
            </w:pPr>
          </w:p>
          <w:p w14:paraId="33B96DA9" w14:textId="77777777" w:rsidR="00FB3770" w:rsidRPr="00E90EF0" w:rsidRDefault="00FB3770" w:rsidP="0043204C">
            <w:pPr>
              <w:widowControl/>
              <w:wordWrap w:val="0"/>
              <w:jc w:val="left"/>
              <w:rPr>
                <w:rFonts w:ascii="ＭＳ ゴシック" w:eastAsia="ＭＳ ゴシック" w:hAnsi="ＭＳ ゴシック" w:cs="ＭＳ Ｐゴシック"/>
                <w:kern w:val="0"/>
                <w:sz w:val="22"/>
              </w:rPr>
            </w:pPr>
          </w:p>
          <w:p w14:paraId="737EADD5" w14:textId="77777777" w:rsidR="00FB3770" w:rsidRPr="00E90EF0" w:rsidRDefault="00FB3770" w:rsidP="0043204C">
            <w:pPr>
              <w:widowControl/>
              <w:wordWrap w:val="0"/>
              <w:jc w:val="left"/>
              <w:rPr>
                <w:rFonts w:ascii="ＭＳ ゴシック" w:eastAsia="ＭＳ ゴシック" w:hAnsi="ＭＳ ゴシック" w:cs="ＭＳ Ｐゴシック"/>
                <w:kern w:val="0"/>
                <w:sz w:val="22"/>
              </w:rPr>
            </w:pPr>
          </w:p>
          <w:p w14:paraId="237C80E7" w14:textId="44320F9C" w:rsidR="00FB3770" w:rsidRPr="00E90EF0" w:rsidRDefault="008A14ED"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w:t>
            </w:r>
          </w:p>
          <w:p w14:paraId="5256A48D" w14:textId="51547A49"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60F39AAD"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79898424"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192B882F" w14:textId="77777777" w:rsidR="00FB3770" w:rsidRPr="00E90EF0" w:rsidRDefault="00FB3770" w:rsidP="0043204C">
            <w:pPr>
              <w:widowControl/>
              <w:wordWrap w:val="0"/>
              <w:jc w:val="left"/>
              <w:rPr>
                <w:rFonts w:ascii="ＭＳ ゴシック" w:eastAsia="ＭＳ ゴシック" w:hAnsi="ＭＳ ゴシック" w:cs="ＭＳ Ｐゴシック"/>
                <w:kern w:val="0"/>
                <w:sz w:val="22"/>
              </w:rPr>
            </w:pPr>
          </w:p>
          <w:p w14:paraId="41003F66" w14:textId="77777777" w:rsidR="00FB3770" w:rsidRPr="00E90EF0" w:rsidRDefault="00FB3770" w:rsidP="0043204C">
            <w:pPr>
              <w:widowControl/>
              <w:wordWrap w:val="0"/>
              <w:jc w:val="left"/>
              <w:rPr>
                <w:rFonts w:ascii="ＭＳ ゴシック" w:eastAsia="ＭＳ ゴシック" w:hAnsi="ＭＳ ゴシック" w:cs="ＭＳ Ｐゴシック"/>
                <w:kern w:val="0"/>
                <w:sz w:val="22"/>
              </w:rPr>
            </w:pPr>
          </w:p>
          <w:p w14:paraId="40409A5B" w14:textId="77777777" w:rsidR="00FB3770" w:rsidRPr="00E90EF0" w:rsidRDefault="00FB3770" w:rsidP="0043204C">
            <w:pPr>
              <w:widowControl/>
              <w:wordWrap w:val="0"/>
              <w:jc w:val="left"/>
              <w:rPr>
                <w:rFonts w:ascii="ＭＳ ゴシック" w:eastAsia="ＭＳ ゴシック" w:hAnsi="ＭＳ ゴシック" w:cs="ＭＳ Ｐゴシック"/>
                <w:kern w:val="0"/>
                <w:sz w:val="22"/>
              </w:rPr>
            </w:pPr>
          </w:p>
          <w:p w14:paraId="097CE9CF" w14:textId="77777777" w:rsidR="008A14ED" w:rsidRPr="00E90EF0" w:rsidRDefault="008A14ED" w:rsidP="0043204C">
            <w:pPr>
              <w:widowControl/>
              <w:wordWrap w:val="0"/>
              <w:jc w:val="left"/>
              <w:rPr>
                <w:rFonts w:ascii="ＭＳ ゴシック" w:eastAsia="ＭＳ ゴシック" w:hAnsi="ＭＳ ゴシック" w:cs="ＭＳ Ｐゴシック"/>
                <w:kern w:val="0"/>
                <w:sz w:val="22"/>
              </w:rPr>
            </w:pPr>
          </w:p>
          <w:p w14:paraId="5EA1EE95" w14:textId="77777777" w:rsidR="00402710" w:rsidRPr="00E90EF0" w:rsidRDefault="00402710" w:rsidP="00FB3770">
            <w:pPr>
              <w:widowControl/>
              <w:wordWrap w:val="0"/>
              <w:jc w:val="left"/>
              <w:rPr>
                <w:rFonts w:ascii="ＭＳ ゴシック" w:eastAsia="ＭＳ ゴシック" w:hAnsi="ＭＳ ゴシック" w:cs="ＭＳ Ｐゴシック"/>
                <w:kern w:val="0"/>
                <w:sz w:val="22"/>
              </w:rPr>
            </w:pPr>
          </w:p>
          <w:p w14:paraId="096E7259" w14:textId="2B89C045" w:rsidR="00FB3770" w:rsidRPr="00E90EF0" w:rsidRDefault="008A14ED"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w:t>
            </w:r>
          </w:p>
          <w:p w14:paraId="6D257946"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51AA746E"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1A6C2206"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65548B22"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p>
          <w:p w14:paraId="4C65155D"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p>
          <w:p w14:paraId="49FACDAD" w14:textId="77777777" w:rsidR="008A14ED" w:rsidRPr="00E90EF0" w:rsidRDefault="008A14ED" w:rsidP="00FB3770">
            <w:pPr>
              <w:widowControl/>
              <w:wordWrap w:val="0"/>
              <w:jc w:val="left"/>
              <w:rPr>
                <w:rFonts w:ascii="ＭＳ ゴシック" w:eastAsia="ＭＳ ゴシック" w:hAnsi="ＭＳ ゴシック" w:cs="ＭＳ Ｐゴシック"/>
                <w:kern w:val="0"/>
                <w:sz w:val="22"/>
              </w:rPr>
            </w:pPr>
          </w:p>
          <w:p w14:paraId="6DD65E3C" w14:textId="77777777" w:rsidR="008A14ED" w:rsidRPr="00E90EF0" w:rsidRDefault="008A14ED" w:rsidP="00FB3770">
            <w:pPr>
              <w:widowControl/>
              <w:wordWrap w:val="0"/>
              <w:jc w:val="left"/>
              <w:rPr>
                <w:rFonts w:ascii="ＭＳ ゴシック" w:eastAsia="ＭＳ ゴシック" w:hAnsi="ＭＳ ゴシック" w:cs="ＭＳ Ｐゴシック"/>
                <w:kern w:val="0"/>
                <w:sz w:val="22"/>
              </w:rPr>
            </w:pPr>
          </w:p>
          <w:p w14:paraId="45C9A0F2" w14:textId="10D7B689" w:rsidR="00FB3770" w:rsidRPr="00E90EF0" w:rsidRDefault="008A14ED"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③</w:t>
            </w:r>
          </w:p>
          <w:p w14:paraId="633043D2"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4DA6BC4F"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608BAC9A"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0FFA33E5"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p>
          <w:p w14:paraId="46F744C4"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p>
          <w:p w14:paraId="0081358B" w14:textId="77777777" w:rsidR="008A14ED" w:rsidRPr="00E90EF0" w:rsidRDefault="008A14ED" w:rsidP="00FB3770">
            <w:pPr>
              <w:widowControl/>
              <w:wordWrap w:val="0"/>
              <w:jc w:val="left"/>
              <w:rPr>
                <w:rFonts w:ascii="ＭＳ ゴシック" w:eastAsia="ＭＳ ゴシック" w:hAnsi="ＭＳ ゴシック" w:cs="ＭＳ Ｐゴシック"/>
                <w:kern w:val="0"/>
                <w:sz w:val="22"/>
              </w:rPr>
            </w:pPr>
          </w:p>
          <w:p w14:paraId="3F30B0CC" w14:textId="504C2AE9" w:rsidR="00FB3770" w:rsidRPr="00E90EF0" w:rsidRDefault="008A14ED"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④</w:t>
            </w:r>
          </w:p>
          <w:p w14:paraId="00563756"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0695844F"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2A1FA569"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3A14E8FC"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p>
          <w:p w14:paraId="1DCA4351"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p>
          <w:p w14:paraId="30C504AF" w14:textId="77777777" w:rsidR="008A14ED" w:rsidRPr="00E90EF0" w:rsidRDefault="008A14ED" w:rsidP="00FB3770">
            <w:pPr>
              <w:widowControl/>
              <w:wordWrap w:val="0"/>
              <w:jc w:val="left"/>
              <w:rPr>
                <w:rFonts w:ascii="ＭＳ ゴシック" w:eastAsia="ＭＳ ゴシック" w:hAnsi="ＭＳ ゴシック" w:cs="ＭＳ Ｐゴシック"/>
                <w:kern w:val="0"/>
                <w:sz w:val="22"/>
              </w:rPr>
            </w:pPr>
          </w:p>
          <w:p w14:paraId="7DDC1529" w14:textId="77777777" w:rsidR="008A14ED" w:rsidRPr="00E90EF0" w:rsidRDefault="008A14ED" w:rsidP="00FB3770">
            <w:pPr>
              <w:widowControl/>
              <w:wordWrap w:val="0"/>
              <w:jc w:val="left"/>
              <w:rPr>
                <w:rFonts w:ascii="ＭＳ ゴシック" w:eastAsia="ＭＳ ゴシック" w:hAnsi="ＭＳ ゴシック" w:cs="ＭＳ Ｐゴシック"/>
                <w:kern w:val="0"/>
                <w:sz w:val="22"/>
              </w:rPr>
            </w:pPr>
          </w:p>
          <w:p w14:paraId="1FD9A0B8" w14:textId="77777777" w:rsidR="00402710" w:rsidRPr="00E90EF0" w:rsidRDefault="00402710" w:rsidP="00FB3770">
            <w:pPr>
              <w:widowControl/>
              <w:wordWrap w:val="0"/>
              <w:jc w:val="left"/>
              <w:rPr>
                <w:rFonts w:ascii="ＭＳ ゴシック" w:eastAsia="ＭＳ ゴシック" w:hAnsi="ＭＳ ゴシック" w:cs="ＭＳ Ｐゴシック"/>
                <w:kern w:val="0"/>
                <w:sz w:val="22"/>
              </w:rPr>
            </w:pPr>
          </w:p>
          <w:p w14:paraId="072FFFBA" w14:textId="054AC0F8" w:rsidR="00FB3770" w:rsidRPr="00E90EF0" w:rsidRDefault="008A14ED"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⑤</w:t>
            </w:r>
          </w:p>
          <w:p w14:paraId="5772434F"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558D0524" w14:textId="77777777"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7C81B66F" w14:textId="1E0B0EF2" w:rsidR="00FB3770" w:rsidRPr="00E90EF0" w:rsidRDefault="00FB3770" w:rsidP="00FB377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83" w:type="dxa"/>
            <w:tcBorders>
              <w:top w:val="single" w:sz="4" w:space="0" w:color="auto"/>
              <w:bottom w:val="single" w:sz="4" w:space="0" w:color="auto"/>
            </w:tcBorders>
            <w:shd w:val="clear" w:color="auto" w:fill="FFFFFF" w:themeFill="background1"/>
          </w:tcPr>
          <w:p w14:paraId="1740CD7E" w14:textId="0736A801"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lastRenderedPageBreak/>
              <w:t>【</w:t>
            </w:r>
            <w:r w:rsidR="00FB3770" w:rsidRPr="00E90EF0">
              <w:rPr>
                <w:rFonts w:ascii="ＭＳ ゴシック" w:eastAsia="ＭＳ ゴシック" w:hAnsi="ＭＳ ゴシック" w:cs="ＭＳ Ｐゴシック" w:hint="eastAsia"/>
                <w:spacing w:val="-4"/>
                <w:kern w:val="0"/>
                <w:sz w:val="22"/>
              </w:rPr>
              <w:t>給付</w:t>
            </w:r>
            <w:r w:rsidRPr="00E90EF0">
              <w:rPr>
                <w:rFonts w:ascii="ＭＳ ゴシック" w:eastAsia="ＭＳ ゴシック" w:hAnsi="ＭＳ ゴシック" w:cs="ＭＳ Ｐゴシック" w:hint="eastAsia"/>
                <w:spacing w:val="-4"/>
                <w:kern w:val="0"/>
                <w:sz w:val="22"/>
              </w:rPr>
              <w:t>】</w:t>
            </w:r>
            <w:r w:rsidRPr="00E90EF0">
              <w:rPr>
                <w:rFonts w:ascii="ＭＳ ゴシック" w:eastAsia="ＭＳ ゴシック" w:hAnsi="ＭＳ ゴシック" w:cs="ＭＳ Ｐゴシック" w:hint="eastAsia"/>
                <w:kern w:val="0"/>
                <w:sz w:val="22"/>
              </w:rPr>
              <w:t>□適 □不適</w:t>
            </w:r>
          </w:p>
          <w:p w14:paraId="2C181658"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tc>
        <w:tc>
          <w:tcPr>
            <w:tcW w:w="728" w:type="dxa"/>
            <w:tcBorders>
              <w:top w:val="single" w:sz="4" w:space="0" w:color="auto"/>
              <w:bottom w:val="single" w:sz="4" w:space="0" w:color="auto"/>
            </w:tcBorders>
            <w:shd w:val="clear" w:color="auto" w:fill="FFFFFF" w:themeFill="background1"/>
          </w:tcPr>
          <w:p w14:paraId="331DF0F5"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1EB1A951"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1BC6162F" w14:textId="77777777" w:rsidTr="00402710">
        <w:trPr>
          <w:jc w:val="center"/>
        </w:trPr>
        <w:tc>
          <w:tcPr>
            <w:tcW w:w="567" w:type="dxa"/>
            <w:tcBorders>
              <w:top w:val="single" w:sz="4" w:space="0" w:color="auto"/>
              <w:bottom w:val="single" w:sz="4" w:space="0" w:color="auto"/>
            </w:tcBorders>
          </w:tcPr>
          <w:p w14:paraId="60D71001" w14:textId="2D3DA830" w:rsidR="00402710" w:rsidRPr="00E90EF0" w:rsidRDefault="00402710" w:rsidP="0040271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129</w:t>
            </w:r>
          </w:p>
        </w:tc>
        <w:tc>
          <w:tcPr>
            <w:tcW w:w="4678" w:type="dxa"/>
            <w:tcBorders>
              <w:top w:val="single" w:sz="4" w:space="0" w:color="auto"/>
              <w:bottom w:val="single" w:sz="4" w:space="0" w:color="auto"/>
            </w:tcBorders>
            <w:shd w:val="clear" w:color="auto" w:fill="auto"/>
          </w:tcPr>
          <w:p w14:paraId="0DE59E74" w14:textId="0E0302E6" w:rsidR="00402710" w:rsidRPr="00E90EF0" w:rsidRDefault="00402710" w:rsidP="00402710">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（2）　(1)</w:t>
            </w:r>
            <w:r w:rsidR="006455BA" w:rsidRPr="00E90EF0">
              <w:rPr>
                <w:rFonts w:ascii="ＭＳ ゴシック" w:eastAsia="ＭＳ ゴシック" w:hAnsi="ＭＳ ゴシック" w:cs="ＭＳ Ｐゴシック" w:hint="eastAsia"/>
                <w:spacing w:val="-4"/>
                <w:kern w:val="0"/>
                <w:sz w:val="22"/>
              </w:rPr>
              <w:t>の⑤</w:t>
            </w:r>
            <w:r w:rsidRPr="00E90EF0">
              <w:rPr>
                <w:rFonts w:ascii="ＭＳ ゴシック" w:eastAsia="ＭＳ ゴシック" w:hAnsi="ＭＳ ゴシック" w:cs="ＭＳ Ｐゴシック" w:hint="eastAsia"/>
                <w:spacing w:val="-4"/>
                <w:kern w:val="0"/>
                <w:sz w:val="22"/>
              </w:rPr>
              <w:t>については、次の①又は②に掲げる福祉サービス等提供機関ごとに、それぞれ計画相談支援対象障がい者等1人につき1月に1回を限度としていますか。</w:t>
            </w:r>
          </w:p>
          <w:p w14:paraId="3CFC8AFA" w14:textId="77777777" w:rsidR="00402710" w:rsidRPr="00E90EF0" w:rsidRDefault="00402710" w:rsidP="00402710">
            <w:pPr>
              <w:widowControl/>
              <w:rPr>
                <w:rFonts w:ascii="ＭＳ ゴシック" w:eastAsia="ＭＳ ゴシック" w:hAnsi="ＭＳ ゴシック" w:cs="ＭＳ Ｐゴシック"/>
                <w:spacing w:val="-4"/>
                <w:kern w:val="0"/>
                <w:sz w:val="22"/>
              </w:rPr>
            </w:pPr>
          </w:p>
          <w:p w14:paraId="3F6C738F" w14:textId="1EE0076E" w:rsidR="00402710" w:rsidRPr="00E90EF0" w:rsidRDefault="00402710" w:rsidP="00402710">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①　病院等及び訪問看護ステーション等</w:t>
            </w:r>
          </w:p>
          <w:p w14:paraId="53F0FA87" w14:textId="77777777" w:rsidR="00402710" w:rsidRPr="00E90EF0" w:rsidRDefault="00402710" w:rsidP="00402710">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②　福祉サービス等提供機関(病院等及び訪問看護ステーション等を除く。)</w:t>
            </w:r>
          </w:p>
          <w:p w14:paraId="358DE050" w14:textId="5EC7FC3C" w:rsidR="00402710" w:rsidRPr="00E90EF0" w:rsidRDefault="00402710" w:rsidP="00402710">
            <w:pPr>
              <w:widowControl/>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【平24厚告125別表の</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の注】</w:t>
            </w:r>
          </w:p>
        </w:tc>
        <w:tc>
          <w:tcPr>
            <w:tcW w:w="5245" w:type="dxa"/>
            <w:tcBorders>
              <w:top w:val="single" w:sz="4" w:space="0" w:color="auto"/>
              <w:bottom w:val="single" w:sz="4" w:space="0" w:color="auto"/>
              <w:tr2bl w:val="nil"/>
            </w:tcBorders>
            <w:shd w:val="clear" w:color="auto" w:fill="auto"/>
          </w:tcPr>
          <w:p w14:paraId="28D01697" w14:textId="12DA4F90" w:rsidR="00402710" w:rsidRPr="00E90EF0" w:rsidRDefault="00402710" w:rsidP="0040271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　（1）の⑤については、次の①又は②に掲げる福祉サービス等提供機関ごとに、それぞれ障害児相談支援対象保護者に係る障がい児1人につき1月に1回を限度としていますか。</w:t>
            </w:r>
          </w:p>
          <w:p w14:paraId="51FF6B6E" w14:textId="77777777" w:rsidR="00402710" w:rsidRPr="00E90EF0" w:rsidRDefault="00402710" w:rsidP="00402710">
            <w:pPr>
              <w:widowControl/>
              <w:rPr>
                <w:rFonts w:ascii="ＭＳ ゴシック" w:eastAsia="ＭＳ ゴシック" w:hAnsi="ＭＳ ゴシック" w:cs="ＭＳ Ｐゴシック"/>
                <w:kern w:val="0"/>
                <w:sz w:val="22"/>
              </w:rPr>
            </w:pPr>
          </w:p>
          <w:p w14:paraId="4EC94D3A" w14:textId="051A5A7F" w:rsidR="00402710" w:rsidRPr="00E90EF0" w:rsidRDefault="00402710" w:rsidP="0040271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①　病院等及び訪問看護ステーション等</w:t>
            </w:r>
          </w:p>
          <w:p w14:paraId="556C48E8" w14:textId="77777777" w:rsidR="00402710" w:rsidRPr="00E90EF0" w:rsidRDefault="00402710" w:rsidP="0040271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②　福祉サービス等提供機関(病院等及び訪問看護ステーション等を除く。)</w:t>
            </w:r>
          </w:p>
          <w:p w14:paraId="1EE330C2" w14:textId="3635DEB3" w:rsidR="00402710" w:rsidRPr="00E90EF0" w:rsidRDefault="00402710" w:rsidP="0040271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w:t>
            </w:r>
            <w:r w:rsidRPr="00E90EF0">
              <w:rPr>
                <w:rFonts w:ascii="ＭＳ ゴシック" w:eastAsia="ＭＳ ゴシック" w:hAnsi="ＭＳ ゴシック" w:cs="ＭＳ Ｐゴシック"/>
                <w:kern w:val="0"/>
                <w:sz w:val="22"/>
              </w:rPr>
              <w:t>9</w:t>
            </w:r>
            <w:r w:rsidRPr="00E90EF0">
              <w:rPr>
                <w:rFonts w:ascii="ＭＳ ゴシック" w:eastAsia="ＭＳ ゴシック" w:hAnsi="ＭＳ ゴシック" w:cs="ＭＳ Ｐゴシック" w:hint="eastAsia"/>
                <w:kern w:val="0"/>
                <w:sz w:val="22"/>
              </w:rPr>
              <w:t>の注】</w:t>
            </w:r>
          </w:p>
        </w:tc>
        <w:tc>
          <w:tcPr>
            <w:tcW w:w="2459" w:type="dxa"/>
            <w:tcBorders>
              <w:top w:val="single" w:sz="4" w:space="0" w:color="auto"/>
              <w:bottom w:val="single" w:sz="4" w:space="0" w:color="auto"/>
            </w:tcBorders>
            <w:shd w:val="clear" w:color="auto" w:fill="auto"/>
          </w:tcPr>
          <w:p w14:paraId="4D60A8F0" w14:textId="77777777" w:rsidR="00402710" w:rsidRPr="00E90EF0" w:rsidRDefault="00402710" w:rsidP="0040271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□限度としている</w:t>
            </w:r>
          </w:p>
          <w:p w14:paraId="103DDCDA" w14:textId="77777777" w:rsidR="00402710" w:rsidRPr="00E90EF0" w:rsidRDefault="00402710" w:rsidP="0040271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□限度としていない</w:t>
            </w:r>
          </w:p>
          <w:p w14:paraId="0CD25833" w14:textId="304E4C9F" w:rsidR="00402710" w:rsidRPr="00E90EF0" w:rsidRDefault="00402710" w:rsidP="00402710">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83" w:type="dxa"/>
            <w:tcBorders>
              <w:top w:val="single" w:sz="4" w:space="0" w:color="auto"/>
              <w:bottom w:val="single" w:sz="4" w:space="0" w:color="auto"/>
            </w:tcBorders>
            <w:shd w:val="clear" w:color="auto" w:fill="FFFFFF" w:themeFill="background1"/>
          </w:tcPr>
          <w:p w14:paraId="0C5F523B" w14:textId="77777777" w:rsidR="00402710" w:rsidRPr="00E90EF0" w:rsidRDefault="00402710" w:rsidP="00402710">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【給付】</w:t>
            </w:r>
            <w:r w:rsidRPr="00E90EF0">
              <w:rPr>
                <w:rFonts w:ascii="ＭＳ ゴシック" w:eastAsia="ＭＳ ゴシック" w:hAnsi="ＭＳ ゴシック" w:cs="ＭＳ Ｐゴシック" w:hint="eastAsia"/>
                <w:kern w:val="0"/>
                <w:sz w:val="22"/>
              </w:rPr>
              <w:t>□適 □不適</w:t>
            </w:r>
          </w:p>
          <w:p w14:paraId="3FE26099" w14:textId="77777777" w:rsidR="00402710" w:rsidRPr="00E90EF0" w:rsidRDefault="00402710" w:rsidP="00402710">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7C8E4835" w14:textId="77777777" w:rsidR="00402710" w:rsidRPr="00E90EF0" w:rsidRDefault="00402710" w:rsidP="00402710">
            <w:pPr>
              <w:rPr>
                <w:rFonts w:ascii="ＭＳ ゴシック" w:eastAsia="ＭＳ ゴシック" w:hAnsi="ＭＳ ゴシック" w:cs="ＭＳ Ｐゴシック"/>
                <w:spacing w:val="-4"/>
                <w:kern w:val="0"/>
                <w:sz w:val="22"/>
              </w:rPr>
            </w:pPr>
          </w:p>
        </w:tc>
        <w:tc>
          <w:tcPr>
            <w:tcW w:w="728" w:type="dxa"/>
            <w:tcBorders>
              <w:top w:val="single" w:sz="4" w:space="0" w:color="auto"/>
              <w:bottom w:val="single" w:sz="4" w:space="0" w:color="auto"/>
            </w:tcBorders>
            <w:shd w:val="clear" w:color="auto" w:fill="FFFFFF" w:themeFill="background1"/>
          </w:tcPr>
          <w:p w14:paraId="6AA0AC24" w14:textId="77777777" w:rsidR="00402710" w:rsidRPr="00E90EF0" w:rsidRDefault="00402710" w:rsidP="0040271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975157B" w14:textId="30F8C3C3" w:rsidR="00402710" w:rsidRPr="00E90EF0" w:rsidRDefault="00402710" w:rsidP="00402710">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018E8CCE" w14:textId="77777777" w:rsidR="00A34513" w:rsidRPr="00E90EF0" w:rsidRDefault="00A34513">
      <w:r w:rsidRPr="00E90EF0">
        <w:br w:type="page"/>
      </w:r>
    </w:p>
    <w:tbl>
      <w:tblPr>
        <w:tblStyle w:val="a7"/>
        <w:tblW w:w="15960" w:type="dxa"/>
        <w:jc w:val="center"/>
        <w:tblLook w:val="04A0" w:firstRow="1" w:lastRow="0" w:firstColumn="1" w:lastColumn="0" w:noHBand="0" w:noVBand="1"/>
      </w:tblPr>
      <w:tblGrid>
        <w:gridCol w:w="567"/>
        <w:gridCol w:w="4678"/>
        <w:gridCol w:w="5245"/>
        <w:gridCol w:w="2459"/>
        <w:gridCol w:w="2283"/>
        <w:gridCol w:w="728"/>
      </w:tblGrid>
      <w:tr w:rsidR="00E90EF0" w:rsidRPr="00E90EF0" w14:paraId="6EEC17D0" w14:textId="77777777" w:rsidTr="0043204C">
        <w:trPr>
          <w:jc w:val="center"/>
        </w:trPr>
        <w:tc>
          <w:tcPr>
            <w:tcW w:w="567" w:type="dxa"/>
            <w:tcBorders>
              <w:top w:val="nil"/>
              <w:left w:val="nil"/>
              <w:bottom w:val="single" w:sz="4" w:space="0" w:color="auto"/>
              <w:right w:val="nil"/>
            </w:tcBorders>
          </w:tcPr>
          <w:p w14:paraId="54BC6026" w14:textId="77777777" w:rsidR="00DF28F6" w:rsidRPr="00E90EF0" w:rsidRDefault="008E5B45" w:rsidP="00DF28F6">
            <w:pPr>
              <w:widowControl/>
              <w:wordWrap w:val="0"/>
              <w:ind w:left="240" w:hanging="240"/>
              <w:jc w:val="left"/>
              <w:rPr>
                <w:rFonts w:ascii="ＭＳ ゴシック" w:eastAsia="ＭＳ ゴシック" w:hAnsi="ＭＳ ゴシック" w:cs="ＭＳ Ｐゴシック"/>
                <w:kern w:val="0"/>
                <w:sz w:val="22"/>
              </w:rPr>
            </w:pPr>
            <w:r w:rsidRPr="00E90EF0">
              <w:lastRenderedPageBreak/>
              <w:br w:type="page"/>
            </w:r>
          </w:p>
        </w:tc>
        <w:tc>
          <w:tcPr>
            <w:tcW w:w="15393" w:type="dxa"/>
            <w:gridSpan w:val="5"/>
            <w:tcBorders>
              <w:top w:val="nil"/>
              <w:left w:val="nil"/>
              <w:bottom w:val="single" w:sz="4" w:space="0" w:color="auto"/>
              <w:right w:val="nil"/>
            </w:tcBorders>
            <w:shd w:val="clear" w:color="auto" w:fill="auto"/>
          </w:tcPr>
          <w:p w14:paraId="59C17D2D" w14:textId="77777777" w:rsidR="00DF28F6" w:rsidRPr="00E90EF0" w:rsidRDefault="0089347C" w:rsidP="00DF28F6">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Pr="00E90EF0">
              <w:rPr>
                <w:rFonts w:ascii="ＭＳ ゴシック" w:eastAsia="ＭＳ ゴシック" w:hAnsi="ＭＳ ゴシック" w:cs="ＭＳ Ｐゴシック"/>
                <w:kern w:val="0"/>
                <w:sz w:val="22"/>
              </w:rPr>
              <w:t>2</w:t>
            </w:r>
            <w:r w:rsidR="00DF28F6" w:rsidRPr="00E90EF0">
              <w:rPr>
                <w:rFonts w:ascii="ＭＳ ゴシック" w:eastAsia="ＭＳ ゴシック" w:hAnsi="ＭＳ ゴシック" w:cs="ＭＳ Ｐゴシック" w:hint="eastAsia"/>
                <w:kern w:val="0"/>
                <w:sz w:val="22"/>
              </w:rPr>
              <w:t xml:space="preserve">　サービス担当者会議実施加算</w:t>
            </w:r>
          </w:p>
        </w:tc>
      </w:tr>
      <w:tr w:rsidR="00E90EF0" w:rsidRPr="00E90EF0" w14:paraId="24F0D3A9" w14:textId="77777777" w:rsidTr="00AA5A6F">
        <w:trPr>
          <w:jc w:val="center"/>
        </w:trPr>
        <w:tc>
          <w:tcPr>
            <w:tcW w:w="567" w:type="dxa"/>
            <w:tcBorders>
              <w:top w:val="single" w:sz="4" w:space="0" w:color="auto"/>
              <w:bottom w:val="single" w:sz="4" w:space="0" w:color="auto"/>
            </w:tcBorders>
            <w:shd w:val="clear" w:color="auto" w:fill="DAEEF3" w:themeFill="accent5" w:themeFillTint="33"/>
          </w:tcPr>
          <w:p w14:paraId="725A790D" w14:textId="77777777" w:rsidR="00DF28F6" w:rsidRPr="00E90EF0" w:rsidRDefault="00DF28F6" w:rsidP="00DF28F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13E2D68B" w14:textId="77777777" w:rsidR="00DF28F6" w:rsidRPr="00E90EF0" w:rsidRDefault="00DF28F6" w:rsidP="00DF28F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004D5EDA" w14:textId="77777777" w:rsidR="00DF28F6" w:rsidRPr="00E90EF0" w:rsidRDefault="00DF28F6" w:rsidP="00DF28F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333C8832" w14:textId="77777777" w:rsidR="00DF28F6" w:rsidRPr="00E90EF0" w:rsidRDefault="00DF28F6" w:rsidP="00DF28F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3441A615" w14:textId="77777777" w:rsidR="00DF28F6" w:rsidRPr="00E90EF0" w:rsidRDefault="00DF28F6" w:rsidP="00DF28F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558D332B" w14:textId="77777777" w:rsidR="00DF28F6" w:rsidRPr="00E90EF0" w:rsidRDefault="00DF28F6" w:rsidP="00DF28F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09F4C1A" w14:textId="77777777" w:rsidTr="00AA5A6F">
        <w:trPr>
          <w:jc w:val="center"/>
        </w:trPr>
        <w:tc>
          <w:tcPr>
            <w:tcW w:w="567" w:type="dxa"/>
            <w:tcBorders>
              <w:top w:val="single" w:sz="4" w:space="0" w:color="auto"/>
              <w:bottom w:val="single" w:sz="4" w:space="0" w:color="auto"/>
            </w:tcBorders>
          </w:tcPr>
          <w:p w14:paraId="45F4C878" w14:textId="010DE692" w:rsidR="0043204C" w:rsidRPr="00E90EF0" w:rsidRDefault="0043204C" w:rsidP="00EA161F">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w:t>
            </w:r>
            <w:r w:rsidR="001E5444" w:rsidRPr="00E90EF0">
              <w:rPr>
                <w:rFonts w:ascii="ＭＳ ゴシック" w:eastAsia="ＭＳ ゴシック" w:hAnsi="ＭＳ ゴシック" w:cs="ＭＳ Ｐゴシック" w:hint="eastAsia"/>
                <w:kern w:val="0"/>
                <w:sz w:val="22"/>
              </w:rPr>
              <w:t>30</w:t>
            </w:r>
          </w:p>
        </w:tc>
        <w:tc>
          <w:tcPr>
            <w:tcW w:w="4678" w:type="dxa"/>
            <w:tcBorders>
              <w:top w:val="single" w:sz="4" w:space="0" w:color="auto"/>
              <w:bottom w:val="single" w:sz="4" w:space="0" w:color="auto"/>
            </w:tcBorders>
            <w:shd w:val="clear" w:color="auto" w:fill="auto"/>
          </w:tcPr>
          <w:p w14:paraId="5ABB87C6" w14:textId="372BACA2"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指定継続サービス利用支援を行うに当たり、サービス担当者会議を開催し、相談支援専門員又は相談支援員が把握したサービス等利用計画の実施状況（</w:t>
            </w:r>
            <w:r w:rsidRPr="00E90EF0">
              <w:rPr>
                <w:rFonts w:ascii="ＭＳ ゴシック" w:eastAsia="ＭＳ ゴシック" w:hAnsi="ＭＳ ゴシック" w:cs="ＭＳ Ｐゴシック" w:hint="eastAsia"/>
                <w:spacing w:val="-4"/>
                <w:kern w:val="0"/>
                <w:sz w:val="22"/>
              </w:rPr>
              <w:t>計画相談支援対象障がい者等</w:t>
            </w:r>
            <w:r w:rsidRPr="00E90EF0">
              <w:rPr>
                <w:rFonts w:ascii="ＭＳ ゴシック" w:eastAsia="ＭＳ ゴシック" w:hAnsi="ＭＳ ゴシック" w:cs="ＭＳ Ｐゴシック" w:hint="eastAsia"/>
                <w:kern w:val="0"/>
                <w:sz w:val="22"/>
              </w:rPr>
              <w:t>についての継続的な評価を含む。）について説明を行うとともに、担当者に対して、専門的な見地からの意見を求め、サービス等利用計画の変更その他必要な便宜の供与について検討を行った場合に、</w:t>
            </w:r>
            <w:r w:rsidRPr="00E90EF0">
              <w:rPr>
                <w:rFonts w:ascii="ＭＳ ゴシック" w:eastAsia="ＭＳ ゴシック" w:hAnsi="ＭＳ ゴシック" w:cs="ＭＳ Ｐゴシック" w:hint="eastAsia"/>
                <w:spacing w:val="-4"/>
                <w:kern w:val="0"/>
                <w:sz w:val="22"/>
              </w:rPr>
              <w:t>計画相談支援対象障がい者等</w:t>
            </w:r>
            <w:r w:rsidRPr="00E90EF0">
              <w:rPr>
                <w:rFonts w:ascii="ＭＳ ゴシック" w:eastAsia="ＭＳ ゴシック" w:hAnsi="ＭＳ ゴシック" w:cs="ＭＳ Ｐゴシック" w:hint="eastAsia"/>
                <w:kern w:val="0"/>
                <w:sz w:val="22"/>
              </w:rPr>
              <w:t>1人につき1月に1回を限度として所定単位数を加算していますか。</w:t>
            </w:r>
          </w:p>
          <w:p w14:paraId="79CD6716" w14:textId="5C54A2C6"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w:t>
            </w:r>
            <w:r w:rsidR="00BB536E" w:rsidRPr="00E90EF0">
              <w:rPr>
                <w:rFonts w:ascii="ＭＳ ゴシック" w:eastAsia="ＭＳ ゴシック" w:hAnsi="ＭＳ ゴシック" w:cs="ＭＳ Ｐゴシック" w:hint="eastAsia"/>
                <w:kern w:val="0"/>
                <w:sz w:val="22"/>
              </w:rPr>
              <w:t>10の</w:t>
            </w:r>
            <w:r w:rsidRPr="00E90EF0">
              <w:rPr>
                <w:rFonts w:ascii="ＭＳ ゴシック" w:eastAsia="ＭＳ ゴシック" w:hAnsi="ＭＳ ゴシック" w:cs="ＭＳ Ｐゴシック" w:hint="eastAsia"/>
                <w:kern w:val="0"/>
                <w:sz w:val="22"/>
              </w:rPr>
              <w:t>医療・保育・教育機関等連携加算を算定する場合であって、福祉サービス等提供機関の職員等と面談又は会議を行い、計画相談支援対象障がい者等に関する必要な情報の提供を受けているときは算定しない。）</w:t>
            </w:r>
          </w:p>
          <w:p w14:paraId="67548B26" w14:textId="77777777"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w:t>
            </w:r>
            <w:r w:rsidRPr="00E90EF0">
              <w:rPr>
                <w:rFonts w:ascii="ＭＳ ゴシック" w:eastAsia="ＭＳ ゴシック" w:hAnsi="ＭＳ ゴシック" w:cs="ＭＳ Ｐゴシック"/>
                <w:kern w:val="0"/>
                <w:sz w:val="22"/>
              </w:rPr>
              <w:t>10</w:t>
            </w:r>
            <w:r w:rsidRPr="00E90EF0">
              <w:rPr>
                <w:rFonts w:ascii="ＭＳ ゴシック" w:eastAsia="ＭＳ ゴシック" w:hAnsi="ＭＳ ゴシック" w:cs="ＭＳ Ｐゴシック" w:hint="eastAsia"/>
                <w:kern w:val="0"/>
                <w:sz w:val="22"/>
              </w:rPr>
              <w:t>の注】</w:t>
            </w:r>
          </w:p>
        </w:tc>
        <w:tc>
          <w:tcPr>
            <w:tcW w:w="5245" w:type="dxa"/>
            <w:tcBorders>
              <w:top w:val="single" w:sz="4" w:space="0" w:color="auto"/>
              <w:bottom w:val="single" w:sz="4" w:space="0" w:color="auto"/>
              <w:tr2bl w:val="nil"/>
            </w:tcBorders>
            <w:shd w:val="clear" w:color="auto" w:fill="auto"/>
          </w:tcPr>
          <w:p w14:paraId="316B10F0" w14:textId="62638D65"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定継続障害児支援利用援助を行うに当たり、サービス担当者会議を開催し、相談支援専門員又は相談支援員が把握した障害児支援利用計画の実施状況（障がい児についての継続的な評価を含む。）について説明を行うとともに、担当者に対して、専門的な見地からの意見を求め、障害児支援利用計画の変更その他必要な便宜の供与について検討を行った場合に、当該障害児相談支援対象保護者に係る障がい児1人につき1月に1回を限度として所定単位数を加算していますか。</w:t>
            </w:r>
          </w:p>
          <w:p w14:paraId="4EE70BC1" w14:textId="531B4850" w:rsidR="0087034C" w:rsidRPr="00E90EF0" w:rsidRDefault="008703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医療・保育・教育機関等連携加算を算定する場合であって、福祉サービス等提供機関の職員等と面談又は会議を行い、障害児相談支援対象保護者に係る障がい児及びその家族に関する必要な情報の提供を受けているときは算定しない。）</w:t>
            </w:r>
          </w:p>
          <w:p w14:paraId="7375A2BF" w14:textId="77777777"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w:t>
            </w:r>
            <w:r w:rsidRPr="00E90EF0">
              <w:rPr>
                <w:rFonts w:ascii="ＭＳ ゴシック" w:eastAsia="ＭＳ ゴシック" w:hAnsi="ＭＳ ゴシック" w:cs="ＭＳ Ｐゴシック"/>
                <w:kern w:val="0"/>
                <w:sz w:val="22"/>
              </w:rPr>
              <w:t>10</w:t>
            </w:r>
            <w:r w:rsidRPr="00E90EF0">
              <w:rPr>
                <w:rFonts w:ascii="ＭＳ ゴシック" w:eastAsia="ＭＳ ゴシック" w:hAnsi="ＭＳ ゴシック" w:cs="ＭＳ Ｐゴシック" w:hint="eastAsia"/>
                <w:kern w:val="0"/>
                <w:sz w:val="22"/>
              </w:rPr>
              <w:t>の注】</w:t>
            </w:r>
          </w:p>
        </w:tc>
        <w:tc>
          <w:tcPr>
            <w:tcW w:w="2459" w:type="dxa"/>
            <w:tcBorders>
              <w:top w:val="single" w:sz="4" w:space="0" w:color="auto"/>
              <w:bottom w:val="single" w:sz="4" w:space="0" w:color="auto"/>
            </w:tcBorders>
            <w:shd w:val="clear" w:color="auto" w:fill="auto"/>
          </w:tcPr>
          <w:p w14:paraId="02F1783F"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049EA9EF"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55E9ED46"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83" w:type="dxa"/>
            <w:tcBorders>
              <w:top w:val="single" w:sz="4" w:space="0" w:color="auto"/>
              <w:bottom w:val="single" w:sz="4" w:space="0" w:color="auto"/>
            </w:tcBorders>
            <w:shd w:val="clear" w:color="auto" w:fill="FFFFFF" w:themeFill="background1"/>
          </w:tcPr>
          <w:p w14:paraId="0A4070CA" w14:textId="726AC80A"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w:t>
            </w:r>
            <w:r w:rsidR="0087034C" w:rsidRPr="00E90EF0">
              <w:rPr>
                <w:rFonts w:ascii="ＭＳ ゴシック" w:eastAsia="ＭＳ ゴシック" w:hAnsi="ＭＳ ゴシック" w:cs="ＭＳ Ｐゴシック" w:hint="eastAsia"/>
                <w:spacing w:val="-4"/>
                <w:kern w:val="0"/>
                <w:sz w:val="22"/>
              </w:rPr>
              <w:t>給付</w:t>
            </w:r>
            <w:r w:rsidRPr="00E90EF0">
              <w:rPr>
                <w:rFonts w:ascii="ＭＳ ゴシック" w:eastAsia="ＭＳ ゴシック" w:hAnsi="ＭＳ ゴシック" w:cs="ＭＳ Ｐゴシック" w:hint="eastAsia"/>
                <w:spacing w:val="-4"/>
                <w:kern w:val="0"/>
                <w:sz w:val="22"/>
              </w:rPr>
              <w:t>】</w:t>
            </w:r>
            <w:r w:rsidRPr="00E90EF0">
              <w:rPr>
                <w:rFonts w:ascii="ＭＳ ゴシック" w:eastAsia="ＭＳ ゴシック" w:hAnsi="ＭＳ ゴシック" w:cs="ＭＳ Ｐゴシック" w:hint="eastAsia"/>
                <w:kern w:val="0"/>
                <w:sz w:val="22"/>
              </w:rPr>
              <w:t>□適 □不適</w:t>
            </w:r>
          </w:p>
          <w:p w14:paraId="65339BD2"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07EDA81A"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□サービス担当者会議記録（5年保存）</w:t>
            </w:r>
          </w:p>
        </w:tc>
        <w:tc>
          <w:tcPr>
            <w:tcW w:w="728" w:type="dxa"/>
            <w:tcBorders>
              <w:top w:val="single" w:sz="4" w:space="0" w:color="auto"/>
              <w:bottom w:val="single" w:sz="4" w:space="0" w:color="auto"/>
            </w:tcBorders>
            <w:shd w:val="clear" w:color="auto" w:fill="FFFFFF" w:themeFill="background1"/>
          </w:tcPr>
          <w:p w14:paraId="435694A2"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6B90E49D"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6A5B629" w14:textId="77777777" w:rsidTr="0043204C">
        <w:trPr>
          <w:jc w:val="center"/>
        </w:trPr>
        <w:tc>
          <w:tcPr>
            <w:tcW w:w="567" w:type="dxa"/>
            <w:tcBorders>
              <w:top w:val="nil"/>
              <w:left w:val="nil"/>
              <w:bottom w:val="single" w:sz="4" w:space="0" w:color="auto"/>
              <w:right w:val="nil"/>
            </w:tcBorders>
          </w:tcPr>
          <w:p w14:paraId="6A375F07" w14:textId="77777777" w:rsidR="00DF28F6" w:rsidRPr="00E90EF0" w:rsidRDefault="00DF28F6" w:rsidP="00DF28F6">
            <w:pPr>
              <w:widowControl/>
              <w:wordWrap w:val="0"/>
              <w:ind w:left="240" w:hanging="240"/>
              <w:jc w:val="left"/>
              <w:rPr>
                <w:rFonts w:ascii="ＭＳ ゴシック" w:eastAsia="ＭＳ ゴシック" w:hAnsi="ＭＳ ゴシック" w:cs="ＭＳ Ｐゴシック"/>
                <w:kern w:val="0"/>
                <w:sz w:val="22"/>
              </w:rPr>
            </w:pPr>
          </w:p>
        </w:tc>
        <w:tc>
          <w:tcPr>
            <w:tcW w:w="15393" w:type="dxa"/>
            <w:gridSpan w:val="5"/>
            <w:tcBorders>
              <w:top w:val="nil"/>
              <w:left w:val="nil"/>
              <w:bottom w:val="single" w:sz="4" w:space="0" w:color="auto"/>
              <w:right w:val="nil"/>
            </w:tcBorders>
            <w:shd w:val="clear" w:color="auto" w:fill="auto"/>
          </w:tcPr>
          <w:p w14:paraId="69458AB9" w14:textId="77777777" w:rsidR="008C52C9" w:rsidRPr="00E90EF0" w:rsidRDefault="008C52C9" w:rsidP="00DF28F6">
            <w:pPr>
              <w:widowControl/>
              <w:wordWrap w:val="0"/>
              <w:jc w:val="left"/>
              <w:rPr>
                <w:rFonts w:ascii="ＭＳ ゴシック" w:eastAsia="ＭＳ ゴシック" w:hAnsi="ＭＳ ゴシック" w:cs="ＭＳ Ｐゴシック"/>
                <w:kern w:val="0"/>
                <w:sz w:val="22"/>
              </w:rPr>
            </w:pPr>
          </w:p>
          <w:p w14:paraId="2BE7CCBA" w14:textId="77777777" w:rsidR="00DF28F6" w:rsidRPr="00E90EF0" w:rsidRDefault="0089347C" w:rsidP="00DF28F6">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Pr="00E90EF0">
              <w:rPr>
                <w:rFonts w:ascii="ＭＳ ゴシック" w:eastAsia="ＭＳ ゴシック" w:hAnsi="ＭＳ ゴシック" w:cs="ＭＳ Ｐゴシック"/>
                <w:kern w:val="0"/>
                <w:sz w:val="22"/>
              </w:rPr>
              <w:t>3</w:t>
            </w:r>
            <w:r w:rsidR="00DF28F6" w:rsidRPr="00E90EF0">
              <w:rPr>
                <w:rFonts w:ascii="ＭＳ ゴシック" w:eastAsia="ＭＳ ゴシック" w:hAnsi="ＭＳ ゴシック" w:cs="ＭＳ Ｐゴシック" w:hint="eastAsia"/>
                <w:kern w:val="0"/>
                <w:sz w:val="22"/>
              </w:rPr>
              <w:t xml:space="preserve">　サービス提供時モニタリング加算</w:t>
            </w:r>
          </w:p>
        </w:tc>
      </w:tr>
      <w:tr w:rsidR="00E90EF0" w:rsidRPr="00E90EF0" w14:paraId="4BC3ABFE" w14:textId="77777777" w:rsidTr="00AA5A6F">
        <w:trPr>
          <w:jc w:val="center"/>
        </w:trPr>
        <w:tc>
          <w:tcPr>
            <w:tcW w:w="567" w:type="dxa"/>
            <w:tcBorders>
              <w:top w:val="single" w:sz="4" w:space="0" w:color="auto"/>
              <w:bottom w:val="single" w:sz="4" w:space="0" w:color="auto"/>
            </w:tcBorders>
            <w:shd w:val="clear" w:color="auto" w:fill="DAEEF3" w:themeFill="accent5" w:themeFillTint="33"/>
          </w:tcPr>
          <w:p w14:paraId="4E4A44BF" w14:textId="77777777" w:rsidR="00DF28F6" w:rsidRPr="00E90EF0" w:rsidRDefault="00DF28F6" w:rsidP="00DF28F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123C24FD" w14:textId="77777777" w:rsidR="00DF28F6" w:rsidRPr="00E90EF0" w:rsidRDefault="00DF28F6" w:rsidP="00DF28F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5" w:type="dxa"/>
            <w:tcBorders>
              <w:top w:val="single" w:sz="4" w:space="0" w:color="auto"/>
              <w:bottom w:val="single" w:sz="4" w:space="0" w:color="auto"/>
            </w:tcBorders>
            <w:shd w:val="clear" w:color="auto" w:fill="DAEEF3" w:themeFill="accent5" w:themeFillTint="33"/>
          </w:tcPr>
          <w:p w14:paraId="2863A9F8" w14:textId="77777777" w:rsidR="00DF28F6" w:rsidRPr="00E90EF0" w:rsidRDefault="00DF28F6" w:rsidP="00DF28F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127C6171" w14:textId="77777777" w:rsidR="00DF28F6" w:rsidRPr="00E90EF0" w:rsidRDefault="00DF28F6" w:rsidP="00DF28F6">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48B2F76E" w14:textId="77777777" w:rsidR="00DF28F6" w:rsidRPr="00E90EF0" w:rsidRDefault="00DF28F6" w:rsidP="00DF28F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14CB0676" w14:textId="77777777" w:rsidR="00DF28F6" w:rsidRPr="00E90EF0" w:rsidRDefault="00DF28F6" w:rsidP="00DF28F6">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92E41DB" w14:textId="77777777" w:rsidTr="00AA5A6F">
        <w:trPr>
          <w:jc w:val="center"/>
        </w:trPr>
        <w:tc>
          <w:tcPr>
            <w:tcW w:w="567" w:type="dxa"/>
            <w:tcBorders>
              <w:top w:val="single" w:sz="4" w:space="0" w:color="auto"/>
              <w:bottom w:val="single" w:sz="4" w:space="0" w:color="auto"/>
            </w:tcBorders>
          </w:tcPr>
          <w:p w14:paraId="2CAA01EC" w14:textId="4A7F66B1" w:rsidR="0043204C" w:rsidRPr="00E90EF0" w:rsidRDefault="0043204C" w:rsidP="00EA161F">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w:t>
            </w:r>
            <w:r w:rsidR="000B01E0" w:rsidRPr="00E90EF0">
              <w:rPr>
                <w:rFonts w:ascii="ＭＳ ゴシック" w:eastAsia="ＭＳ ゴシック" w:hAnsi="ＭＳ ゴシック" w:cs="ＭＳ Ｐゴシック" w:hint="eastAsia"/>
                <w:kern w:val="0"/>
                <w:sz w:val="22"/>
              </w:rPr>
              <w:t>3</w:t>
            </w:r>
            <w:r w:rsidR="001E5444" w:rsidRPr="00E90EF0">
              <w:rPr>
                <w:rFonts w:ascii="ＭＳ ゴシック" w:eastAsia="ＭＳ ゴシック" w:hAnsi="ＭＳ ゴシック" w:cs="ＭＳ Ｐゴシック" w:hint="eastAsia"/>
                <w:kern w:val="0"/>
                <w:sz w:val="22"/>
              </w:rPr>
              <w:t>1</w:t>
            </w:r>
          </w:p>
        </w:tc>
        <w:tc>
          <w:tcPr>
            <w:tcW w:w="4678" w:type="dxa"/>
            <w:tcBorders>
              <w:top w:val="single" w:sz="4" w:space="0" w:color="auto"/>
              <w:bottom w:val="single" w:sz="4" w:space="0" w:color="auto"/>
            </w:tcBorders>
            <w:shd w:val="clear" w:color="auto" w:fill="auto"/>
          </w:tcPr>
          <w:p w14:paraId="11187BA0" w14:textId="3BCAD1CF" w:rsidR="0043204C" w:rsidRPr="00E90EF0" w:rsidRDefault="0043204C" w:rsidP="00EA161F">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計画相談支援対象障がい者等</w:t>
            </w:r>
            <w:r w:rsidRPr="00E90EF0">
              <w:rPr>
                <w:rFonts w:ascii="ＭＳ ゴシック" w:eastAsia="ＭＳ ゴシック" w:hAnsi="ＭＳ ゴシック" w:cs="ＭＳ Ｐゴシック" w:hint="eastAsia"/>
                <w:kern w:val="0"/>
                <w:sz w:val="22"/>
              </w:rPr>
              <w:t>が利用する障害福祉サービスの提供現場を訪問</w:t>
            </w:r>
            <w:r w:rsidR="00230618" w:rsidRPr="00E90EF0">
              <w:rPr>
                <w:rFonts w:ascii="ＭＳ ゴシック" w:eastAsia="ＭＳ ゴシック" w:hAnsi="ＭＳ ゴシック" w:cs="ＭＳ Ｐゴシック" w:hint="eastAsia"/>
                <w:kern w:val="0"/>
                <w:sz w:val="22"/>
              </w:rPr>
              <w:t>し(障害福祉サービス等の提供現場が特別地域に所在し、かつ、指定特定相談支援事業所との間に一定の距離がある場合にあっては、当該障害福祉</w:t>
            </w:r>
            <w:r w:rsidR="00230618" w:rsidRPr="00E90EF0">
              <w:rPr>
                <w:rFonts w:ascii="ＭＳ ゴシック" w:eastAsia="ＭＳ ゴシック" w:hAnsi="ＭＳ ゴシック" w:cs="ＭＳ Ｐゴシック" w:hint="eastAsia"/>
                <w:kern w:val="0"/>
                <w:sz w:val="22"/>
              </w:rPr>
              <w:lastRenderedPageBreak/>
              <w:t>サービス等の提供現場を訪問し、又はテレビ電話装置等を活用して)</w:t>
            </w:r>
            <w:r w:rsidRPr="00E90EF0">
              <w:rPr>
                <w:rFonts w:ascii="ＭＳ ゴシック" w:eastAsia="ＭＳ ゴシック" w:hAnsi="ＭＳ ゴシック" w:cs="ＭＳ Ｐゴシック" w:hint="eastAsia"/>
                <w:kern w:val="0"/>
                <w:sz w:val="22"/>
              </w:rPr>
              <w:t>、障害福祉サービス</w:t>
            </w:r>
            <w:r w:rsidR="00230618" w:rsidRPr="00E90EF0">
              <w:rPr>
                <w:rFonts w:ascii="ＭＳ ゴシック" w:eastAsia="ＭＳ ゴシック" w:hAnsi="ＭＳ ゴシック" w:cs="ＭＳ Ｐゴシック" w:hint="eastAsia"/>
                <w:kern w:val="0"/>
                <w:sz w:val="22"/>
              </w:rPr>
              <w:t>等</w:t>
            </w:r>
            <w:r w:rsidRPr="00E90EF0">
              <w:rPr>
                <w:rFonts w:ascii="ＭＳ ゴシック" w:eastAsia="ＭＳ ゴシック" w:hAnsi="ＭＳ ゴシック" w:cs="ＭＳ Ｐゴシック" w:hint="eastAsia"/>
                <w:kern w:val="0"/>
                <w:sz w:val="22"/>
              </w:rPr>
              <w:t>の提供状況等を確認し、及び記録した場合に、</w:t>
            </w:r>
            <w:r w:rsidRPr="00E90EF0">
              <w:rPr>
                <w:rFonts w:ascii="ＭＳ ゴシック" w:eastAsia="ＭＳ ゴシック" w:hAnsi="ＭＳ ゴシック" w:cs="ＭＳ Ｐゴシック" w:hint="eastAsia"/>
                <w:spacing w:val="-4"/>
                <w:kern w:val="0"/>
                <w:sz w:val="22"/>
              </w:rPr>
              <w:t>計画相談支援対象障がい者等</w:t>
            </w:r>
            <w:r w:rsidRPr="00E90EF0">
              <w:rPr>
                <w:rFonts w:ascii="ＭＳ ゴシック" w:eastAsia="ＭＳ ゴシック" w:hAnsi="ＭＳ ゴシック" w:cs="ＭＳ Ｐゴシック" w:hint="eastAsia"/>
                <w:kern w:val="0"/>
                <w:sz w:val="22"/>
              </w:rPr>
              <w:t>1人につき1月に1回を限度として所定単位数を加算していますか。</w:t>
            </w:r>
          </w:p>
          <w:p w14:paraId="734B6823" w14:textId="224E480E"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ただし、相談支援専門員1人当たりの計画相談支援対象障</w:t>
            </w:r>
            <w:r w:rsidRPr="00E90EF0">
              <w:rPr>
                <w:rFonts w:ascii="ＭＳ ゴシック" w:eastAsia="ＭＳ ゴシック" w:hAnsi="ＭＳ ゴシック" w:cs="ＭＳ Ｐゴシック" w:hint="eastAsia"/>
                <w:spacing w:val="-4"/>
                <w:kern w:val="0"/>
                <w:sz w:val="22"/>
              </w:rPr>
              <w:t>がい</w:t>
            </w:r>
            <w:r w:rsidRPr="00E90EF0">
              <w:rPr>
                <w:rFonts w:ascii="ＭＳ ゴシック" w:eastAsia="ＭＳ ゴシック" w:hAnsi="ＭＳ ゴシック" w:cs="ＭＳ Ｐゴシック" w:hint="eastAsia"/>
                <w:kern w:val="0"/>
                <w:sz w:val="22"/>
              </w:rPr>
              <w:t>者等の数が39を超える場合には、39を超える数については、算定しない。この場合において、当該指定特定相談支援事業所の相談支援員については、1人につき相談支援専門員0.5人とみなして算定する。</w:t>
            </w:r>
          </w:p>
          <w:p w14:paraId="2EE6FDB4" w14:textId="77777777"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【平24厚告125別表の1</w:t>
            </w:r>
            <w:r w:rsidRPr="00E90EF0">
              <w:rPr>
                <w:rFonts w:ascii="ＭＳ ゴシック" w:eastAsia="ＭＳ ゴシック" w:hAnsi="ＭＳ ゴシック" w:cs="ＭＳ Ｐゴシック"/>
                <w:kern w:val="0"/>
                <w:sz w:val="22"/>
              </w:rPr>
              <w:t>1</w:t>
            </w:r>
            <w:r w:rsidRPr="00E90EF0">
              <w:rPr>
                <w:rFonts w:ascii="ＭＳ ゴシック" w:eastAsia="ＭＳ ゴシック" w:hAnsi="ＭＳ ゴシック" w:cs="ＭＳ Ｐゴシック" w:hint="eastAsia"/>
                <w:kern w:val="0"/>
                <w:sz w:val="22"/>
              </w:rPr>
              <w:t>の注】</w:t>
            </w:r>
          </w:p>
        </w:tc>
        <w:tc>
          <w:tcPr>
            <w:tcW w:w="5245" w:type="dxa"/>
            <w:tcBorders>
              <w:top w:val="single" w:sz="4" w:space="0" w:color="auto"/>
              <w:bottom w:val="single" w:sz="4" w:space="0" w:color="auto"/>
              <w:tr2bl w:val="nil"/>
            </w:tcBorders>
            <w:shd w:val="clear" w:color="auto" w:fill="auto"/>
          </w:tcPr>
          <w:p w14:paraId="6E9FA6F3" w14:textId="5330D45C" w:rsidR="0043204C" w:rsidRPr="00E90EF0" w:rsidRDefault="0043204C" w:rsidP="00EA161F">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lastRenderedPageBreak/>
              <w:t>障害児相談支援対象保護者に係る障がい児が利用する障害児通所支援の提供現場を訪問</w:t>
            </w:r>
            <w:r w:rsidR="00EA0C62" w:rsidRPr="00E90EF0">
              <w:rPr>
                <w:rFonts w:ascii="ＭＳ ゴシック" w:eastAsia="ＭＳ ゴシック" w:hAnsi="ＭＳ ゴシック" w:cs="ＭＳ Ｐゴシック" w:hint="eastAsia"/>
                <w:spacing w:val="-4"/>
                <w:kern w:val="0"/>
                <w:sz w:val="22"/>
              </w:rPr>
              <w:t>し(障害児通所支援の提供現場が特別地域に所在し、かつ、指定障害児相談支援事業所との間に一定の距離がある場合にあっては、当該障害児通所支援の提供現場を訪問し、又</w:t>
            </w:r>
            <w:r w:rsidR="00EA0C62" w:rsidRPr="00E90EF0">
              <w:rPr>
                <w:rFonts w:ascii="ＭＳ ゴシック" w:eastAsia="ＭＳ ゴシック" w:hAnsi="ＭＳ ゴシック" w:cs="ＭＳ Ｐゴシック" w:hint="eastAsia"/>
                <w:spacing w:val="-4"/>
                <w:kern w:val="0"/>
                <w:sz w:val="22"/>
              </w:rPr>
              <w:lastRenderedPageBreak/>
              <w:t>はテレビ電話装置等を活用して)</w:t>
            </w:r>
            <w:r w:rsidRPr="00E90EF0">
              <w:rPr>
                <w:rFonts w:ascii="ＭＳ ゴシック" w:eastAsia="ＭＳ ゴシック" w:hAnsi="ＭＳ ゴシック" w:cs="ＭＳ Ｐゴシック" w:hint="eastAsia"/>
                <w:spacing w:val="-4"/>
                <w:kern w:val="0"/>
                <w:sz w:val="22"/>
              </w:rPr>
              <w:t>、障害児通所支援の提供状況等を確認し、及び当該提供状況等を記録した場合に、当該</w:t>
            </w:r>
            <w:r w:rsidRPr="00E90EF0">
              <w:rPr>
                <w:rFonts w:ascii="ＭＳ ゴシック" w:eastAsia="ＭＳ ゴシック" w:hAnsi="ＭＳ ゴシック" w:cs="ＭＳ Ｐゴシック" w:hint="eastAsia"/>
                <w:kern w:val="0"/>
                <w:sz w:val="22"/>
              </w:rPr>
              <w:t>障害児相談支援対象保護者</w:t>
            </w:r>
            <w:r w:rsidRPr="00E90EF0">
              <w:rPr>
                <w:rFonts w:ascii="ＭＳ ゴシック" w:eastAsia="ＭＳ ゴシック" w:hAnsi="ＭＳ ゴシック" w:cs="ＭＳ Ｐゴシック" w:hint="eastAsia"/>
                <w:spacing w:val="-4"/>
                <w:kern w:val="0"/>
                <w:sz w:val="22"/>
              </w:rPr>
              <w:t>に係る障がい児1人につき1月に1回を限度として所定単位数を加算していますか。</w:t>
            </w:r>
          </w:p>
          <w:p w14:paraId="7DD499D5" w14:textId="77777777"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ただし、相談支援専門員１人当たりの障害児相談支援対象保護者の数が39を超える場合には、39を超える数については、算定しない。</w:t>
            </w:r>
          </w:p>
          <w:p w14:paraId="60EDF3A6" w14:textId="26A38508" w:rsidR="00A737CC" w:rsidRPr="00E90EF0" w:rsidRDefault="00A737C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この場合において、当該指定障害児相談支援事業所の相談支援員については、1人につき相談支援専門員0.5人とみなして算定する。</w:t>
            </w:r>
          </w:p>
          <w:p w14:paraId="601E6D66" w14:textId="77777777"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【平24厚告126別表の</w:t>
            </w:r>
            <w:r w:rsidRPr="00E90EF0">
              <w:rPr>
                <w:rFonts w:ascii="ＭＳ ゴシック" w:eastAsia="ＭＳ ゴシック" w:hAnsi="ＭＳ ゴシック" w:cs="ＭＳ Ｐゴシック"/>
                <w:kern w:val="0"/>
                <w:sz w:val="22"/>
              </w:rPr>
              <w:t>11</w:t>
            </w:r>
            <w:r w:rsidRPr="00E90EF0">
              <w:rPr>
                <w:rFonts w:ascii="ＭＳ ゴシック" w:eastAsia="ＭＳ ゴシック" w:hAnsi="ＭＳ ゴシック" w:cs="ＭＳ Ｐゴシック" w:hint="eastAsia"/>
                <w:kern w:val="0"/>
                <w:sz w:val="22"/>
              </w:rPr>
              <w:t>の注】</w:t>
            </w:r>
          </w:p>
        </w:tc>
        <w:tc>
          <w:tcPr>
            <w:tcW w:w="2459" w:type="dxa"/>
            <w:tcBorders>
              <w:top w:val="single" w:sz="4" w:space="0" w:color="auto"/>
              <w:bottom w:val="single" w:sz="4" w:space="0" w:color="auto"/>
            </w:tcBorders>
            <w:shd w:val="clear" w:color="auto" w:fill="auto"/>
          </w:tcPr>
          <w:p w14:paraId="0A57C6FD"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□加算している</w:t>
            </w:r>
          </w:p>
          <w:p w14:paraId="64797EB9"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23FF5C7F"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83" w:type="dxa"/>
            <w:tcBorders>
              <w:top w:val="single" w:sz="4" w:space="0" w:color="auto"/>
              <w:bottom w:val="single" w:sz="4" w:space="0" w:color="auto"/>
            </w:tcBorders>
            <w:shd w:val="clear" w:color="auto" w:fill="FFFFFF" w:themeFill="background1"/>
          </w:tcPr>
          <w:p w14:paraId="168C2D16" w14:textId="04F50B5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w:t>
            </w:r>
            <w:r w:rsidR="003F3B69" w:rsidRPr="00E90EF0">
              <w:rPr>
                <w:rFonts w:ascii="ＭＳ ゴシック" w:eastAsia="ＭＳ ゴシック" w:hAnsi="ＭＳ ゴシック" w:cs="ＭＳ Ｐゴシック" w:hint="eastAsia"/>
                <w:spacing w:val="-4"/>
                <w:kern w:val="0"/>
                <w:sz w:val="22"/>
              </w:rPr>
              <w:t>給付</w:t>
            </w:r>
            <w:r w:rsidRPr="00E90EF0">
              <w:rPr>
                <w:rFonts w:ascii="ＭＳ ゴシック" w:eastAsia="ＭＳ ゴシック" w:hAnsi="ＭＳ ゴシック" w:cs="ＭＳ Ｐゴシック" w:hint="eastAsia"/>
                <w:spacing w:val="-4"/>
                <w:kern w:val="0"/>
                <w:sz w:val="22"/>
              </w:rPr>
              <w:t>】</w:t>
            </w:r>
            <w:r w:rsidRPr="00E90EF0">
              <w:rPr>
                <w:rFonts w:ascii="ＭＳ ゴシック" w:eastAsia="ＭＳ ゴシック" w:hAnsi="ＭＳ ゴシック" w:cs="ＭＳ Ｐゴシック" w:hint="eastAsia"/>
                <w:kern w:val="0"/>
                <w:sz w:val="22"/>
              </w:rPr>
              <w:t>□適 □不適</w:t>
            </w:r>
          </w:p>
          <w:p w14:paraId="1AAA5A45"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1455C22A"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□サービス提供時モニタリング記録</w:t>
            </w:r>
          </w:p>
          <w:p w14:paraId="39068878" w14:textId="77777777" w:rsidR="0043204C" w:rsidRPr="00E90EF0" w:rsidRDefault="0043204C" w:rsidP="0043204C">
            <w:pPr>
              <w:ind w:leftChars="100" w:left="21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6"/>
                <w:w w:val="90"/>
                <w:kern w:val="0"/>
                <w:sz w:val="22"/>
              </w:rPr>
              <w:lastRenderedPageBreak/>
              <w:t>（5年保存）</w:t>
            </w:r>
          </w:p>
        </w:tc>
        <w:tc>
          <w:tcPr>
            <w:tcW w:w="728" w:type="dxa"/>
            <w:tcBorders>
              <w:top w:val="single" w:sz="4" w:space="0" w:color="auto"/>
              <w:bottom w:val="single" w:sz="4" w:space="0" w:color="auto"/>
            </w:tcBorders>
            <w:shd w:val="clear" w:color="auto" w:fill="FFFFFF" w:themeFill="background1"/>
          </w:tcPr>
          <w:p w14:paraId="4AAE3ACF"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□要</w:t>
            </w:r>
          </w:p>
          <w:p w14:paraId="19130186"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4EA12FAC" w14:textId="02138FBB" w:rsidR="008C52C9" w:rsidRPr="00E90EF0" w:rsidRDefault="008C52C9"/>
    <w:tbl>
      <w:tblPr>
        <w:tblStyle w:val="a7"/>
        <w:tblW w:w="15960" w:type="dxa"/>
        <w:jc w:val="center"/>
        <w:tblLook w:val="04A0" w:firstRow="1" w:lastRow="0" w:firstColumn="1" w:lastColumn="0" w:noHBand="0" w:noVBand="1"/>
      </w:tblPr>
      <w:tblGrid>
        <w:gridCol w:w="565"/>
        <w:gridCol w:w="4677"/>
        <w:gridCol w:w="5245"/>
        <w:gridCol w:w="2459"/>
        <w:gridCol w:w="18"/>
        <w:gridCol w:w="2205"/>
        <w:gridCol w:w="63"/>
        <w:gridCol w:w="728"/>
      </w:tblGrid>
      <w:tr w:rsidR="00E90EF0" w:rsidRPr="00E90EF0" w14:paraId="1395F2AF" w14:textId="77777777" w:rsidTr="00634F70">
        <w:trPr>
          <w:jc w:val="center"/>
        </w:trPr>
        <w:tc>
          <w:tcPr>
            <w:tcW w:w="566" w:type="dxa"/>
            <w:tcBorders>
              <w:top w:val="nil"/>
              <w:left w:val="nil"/>
              <w:bottom w:val="single" w:sz="4" w:space="0" w:color="auto"/>
              <w:right w:val="nil"/>
            </w:tcBorders>
          </w:tcPr>
          <w:p w14:paraId="18AEAD68" w14:textId="77777777" w:rsidR="00CB137B" w:rsidRPr="00E90EF0" w:rsidRDefault="00CB137B" w:rsidP="00203910">
            <w:pPr>
              <w:widowControl/>
              <w:wordWrap w:val="0"/>
              <w:ind w:left="240" w:hanging="240"/>
              <w:jc w:val="left"/>
              <w:rPr>
                <w:rFonts w:ascii="ＭＳ ゴシック" w:eastAsia="ＭＳ ゴシック" w:hAnsi="ＭＳ ゴシック" w:cs="ＭＳ Ｐゴシック"/>
                <w:kern w:val="0"/>
                <w:sz w:val="22"/>
              </w:rPr>
            </w:pPr>
            <w:r w:rsidRPr="00E90EF0">
              <w:rPr>
                <w:sz w:val="22"/>
              </w:rPr>
              <w:br w:type="page"/>
            </w:r>
          </w:p>
        </w:tc>
        <w:tc>
          <w:tcPr>
            <w:tcW w:w="15394" w:type="dxa"/>
            <w:gridSpan w:val="7"/>
            <w:tcBorders>
              <w:top w:val="nil"/>
              <w:left w:val="nil"/>
              <w:bottom w:val="single" w:sz="4" w:space="0" w:color="auto"/>
              <w:right w:val="nil"/>
            </w:tcBorders>
            <w:shd w:val="clear" w:color="auto" w:fill="auto"/>
          </w:tcPr>
          <w:p w14:paraId="003F330C" w14:textId="77777777" w:rsidR="00CB137B" w:rsidRPr="00E90EF0" w:rsidRDefault="0089347C" w:rsidP="0020391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Pr="00E90EF0">
              <w:rPr>
                <w:rFonts w:ascii="ＭＳ ゴシック" w:eastAsia="ＭＳ ゴシック" w:hAnsi="ＭＳ ゴシック" w:cs="ＭＳ Ｐゴシック"/>
                <w:kern w:val="0"/>
                <w:sz w:val="22"/>
              </w:rPr>
              <w:t>4</w:t>
            </w:r>
            <w:r w:rsidR="00CB137B" w:rsidRPr="00E90EF0">
              <w:rPr>
                <w:rFonts w:ascii="ＭＳ ゴシック" w:eastAsia="ＭＳ ゴシック" w:hAnsi="ＭＳ ゴシック" w:cs="ＭＳ Ｐゴシック" w:hint="eastAsia"/>
                <w:kern w:val="0"/>
                <w:sz w:val="22"/>
              </w:rPr>
              <w:t xml:space="preserve">　行動障害支援体制加算</w:t>
            </w:r>
          </w:p>
        </w:tc>
      </w:tr>
      <w:tr w:rsidR="00E90EF0" w:rsidRPr="00E90EF0" w14:paraId="55C69D1D" w14:textId="77777777" w:rsidTr="00634F70">
        <w:trPr>
          <w:jc w:val="center"/>
        </w:trPr>
        <w:tc>
          <w:tcPr>
            <w:tcW w:w="566" w:type="dxa"/>
            <w:tcBorders>
              <w:top w:val="single" w:sz="4" w:space="0" w:color="auto"/>
              <w:bottom w:val="single" w:sz="4" w:space="0" w:color="auto"/>
            </w:tcBorders>
            <w:shd w:val="clear" w:color="auto" w:fill="DAEEF3" w:themeFill="accent5" w:themeFillTint="33"/>
          </w:tcPr>
          <w:p w14:paraId="7A8BD43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6158B2AD"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3" w:type="dxa"/>
            <w:tcBorders>
              <w:top w:val="single" w:sz="4" w:space="0" w:color="auto"/>
              <w:bottom w:val="single" w:sz="4" w:space="0" w:color="auto"/>
            </w:tcBorders>
            <w:shd w:val="clear" w:color="auto" w:fill="DAEEF3" w:themeFill="accent5" w:themeFillTint="33"/>
          </w:tcPr>
          <w:p w14:paraId="22CB768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728F1785"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6" w:type="dxa"/>
            <w:gridSpan w:val="3"/>
            <w:tcBorders>
              <w:top w:val="single" w:sz="4" w:space="0" w:color="auto"/>
              <w:bottom w:val="single" w:sz="4" w:space="0" w:color="auto"/>
            </w:tcBorders>
            <w:shd w:val="clear" w:color="auto" w:fill="FFFFFF" w:themeFill="background1"/>
          </w:tcPr>
          <w:p w14:paraId="76863A88"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16805EEE"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14BB0DFA" w14:textId="77777777" w:rsidTr="00634F70">
        <w:trPr>
          <w:trHeight w:val="1962"/>
          <w:jc w:val="center"/>
        </w:trPr>
        <w:tc>
          <w:tcPr>
            <w:tcW w:w="566" w:type="dxa"/>
            <w:tcBorders>
              <w:top w:val="single" w:sz="4" w:space="0" w:color="auto"/>
              <w:bottom w:val="single" w:sz="4" w:space="0" w:color="auto"/>
            </w:tcBorders>
          </w:tcPr>
          <w:p w14:paraId="3F863468" w14:textId="7A1898A3" w:rsidR="0043204C" w:rsidRPr="00E90EF0" w:rsidRDefault="0043204C" w:rsidP="00EA161F">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w:t>
            </w:r>
            <w:r w:rsidR="000B01E0" w:rsidRPr="00E90EF0">
              <w:rPr>
                <w:rFonts w:ascii="ＭＳ ゴシック" w:eastAsia="ＭＳ ゴシック" w:hAnsi="ＭＳ ゴシック" w:cs="ＭＳ Ｐゴシック" w:hint="eastAsia"/>
                <w:kern w:val="0"/>
                <w:sz w:val="22"/>
              </w:rPr>
              <w:t>3</w:t>
            </w:r>
            <w:r w:rsidR="001E5444" w:rsidRPr="00E90EF0">
              <w:rPr>
                <w:rFonts w:ascii="ＭＳ ゴシック" w:eastAsia="ＭＳ ゴシック" w:hAnsi="ＭＳ ゴシック" w:cs="ＭＳ Ｐゴシック" w:hint="eastAsia"/>
                <w:kern w:val="0"/>
                <w:sz w:val="22"/>
              </w:rPr>
              <w:t>2</w:t>
            </w:r>
          </w:p>
        </w:tc>
        <w:tc>
          <w:tcPr>
            <w:tcW w:w="4678" w:type="dxa"/>
            <w:tcBorders>
              <w:top w:val="single" w:sz="4" w:space="0" w:color="auto"/>
              <w:bottom w:val="single" w:sz="4" w:space="0" w:color="auto"/>
            </w:tcBorders>
            <w:shd w:val="clear" w:color="auto" w:fill="auto"/>
          </w:tcPr>
          <w:p w14:paraId="1A954F94" w14:textId="39E77240"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w:t>
            </w:r>
            <w:r w:rsidR="00880EF1" w:rsidRPr="00E90EF0">
              <w:rPr>
                <w:rFonts w:ascii="ＭＳ ゴシック" w:eastAsia="ＭＳ ゴシック" w:hAnsi="ＭＳ ゴシック" w:cs="ＭＳ Ｐゴシック" w:hint="eastAsia"/>
                <w:kern w:val="0"/>
                <w:sz w:val="22"/>
              </w:rPr>
              <w:t>こども家庭庁長官及び</w:t>
            </w:r>
            <w:r w:rsidRPr="00E90EF0">
              <w:rPr>
                <w:rFonts w:ascii="ＭＳ ゴシック" w:eastAsia="ＭＳ ゴシック" w:hAnsi="ＭＳ ゴシック" w:cs="ＭＳ Ｐゴシック" w:hint="eastAsia"/>
                <w:kern w:val="0"/>
                <w:sz w:val="22"/>
              </w:rPr>
              <w:t>厚生労大臣が定める基準に適合しているものとして市町村長に届け出た指定特定相談支援事業所は、1月につき所定単位数を加算していますか。</w:t>
            </w:r>
          </w:p>
          <w:p w14:paraId="0A014D30" w14:textId="77777777" w:rsidR="00D9189B" w:rsidRPr="00E90EF0" w:rsidRDefault="00D9189B" w:rsidP="00D9189B">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p>
          <w:p w14:paraId="29C6E42E" w14:textId="4F8CC537" w:rsidR="00D9189B" w:rsidRPr="00E90EF0" w:rsidRDefault="00D9189B" w:rsidP="00D9189B">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　行動障害支援体制加算(Ⅰ)　60単位</w:t>
            </w:r>
          </w:p>
          <w:p w14:paraId="58B56D7A" w14:textId="172AB839" w:rsidR="00D9189B" w:rsidRPr="00E90EF0" w:rsidRDefault="00D9189B" w:rsidP="00D9189B">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　行動障害支援体制加算(Ⅱ)　30単位</w:t>
            </w:r>
          </w:p>
          <w:p w14:paraId="6D1A936A" w14:textId="3E343650" w:rsidR="0043204C" w:rsidRPr="00E90EF0" w:rsidRDefault="0043204C" w:rsidP="00EA161F">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【平24厚告125別表の1</w:t>
            </w:r>
            <w:r w:rsidRPr="00E90EF0">
              <w:rPr>
                <w:rFonts w:ascii="ＭＳ ゴシック" w:eastAsia="ＭＳ ゴシック" w:hAnsi="ＭＳ ゴシック" w:cs="ＭＳ Ｐゴシック"/>
                <w:spacing w:val="-4"/>
                <w:kern w:val="0"/>
                <w:sz w:val="22"/>
              </w:rPr>
              <w:t>2</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0</w:t>
            </w:r>
            <w:r w:rsidR="00E73698" w:rsidRPr="00E90EF0">
              <w:rPr>
                <w:rFonts w:ascii="ＭＳ ゴシック" w:eastAsia="ＭＳ ゴシック" w:hAnsi="ＭＳ ゴシック" w:cs="ＭＳ Ｐゴシック" w:hint="eastAsia"/>
                <w:spacing w:val="-4"/>
                <w:kern w:val="0"/>
                <w:sz w:val="22"/>
              </w:rPr>
              <w:t>・</w:t>
            </w:r>
            <w:r w:rsidR="0006148C" w:rsidRPr="00E90EF0">
              <w:rPr>
                <w:rFonts w:ascii="ＭＳ ゴシック" w:eastAsia="ＭＳ ゴシック" w:hAnsi="ＭＳ ゴシック" w:cs="ＭＳ Ｐゴシック" w:hint="eastAsia"/>
                <w:spacing w:val="-4"/>
                <w:kern w:val="0"/>
                <w:sz w:val="22"/>
              </w:rPr>
              <w:t>6</w:t>
            </w:r>
            <w:r w:rsidRPr="00E90EF0">
              <w:rPr>
                <w:rFonts w:ascii="ＭＳ ゴシック" w:eastAsia="ＭＳ ゴシック" w:hAnsi="ＭＳ ゴシック" w:cs="ＭＳ Ｐゴシック" w:hint="eastAsia"/>
                <w:spacing w:val="-4"/>
                <w:kern w:val="0"/>
                <w:sz w:val="22"/>
              </w:rPr>
              <w:t>】</w:t>
            </w:r>
          </w:p>
        </w:tc>
        <w:tc>
          <w:tcPr>
            <w:tcW w:w="5243" w:type="dxa"/>
            <w:tcBorders>
              <w:top w:val="single" w:sz="4" w:space="0" w:color="auto"/>
              <w:bottom w:val="single" w:sz="4" w:space="0" w:color="auto"/>
              <w:tr2bl w:val="nil"/>
            </w:tcBorders>
            <w:shd w:val="clear" w:color="auto" w:fill="auto"/>
          </w:tcPr>
          <w:p w14:paraId="2F96419F" w14:textId="290C5680"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別にこども家庭庁長官が定める基準に適合しているものとして市町村長に届け出た指定障害児相談支援事業所は、1月につき所定単位数を加算していますか。</w:t>
            </w:r>
          </w:p>
          <w:p w14:paraId="27FF70A2" w14:textId="7287265A" w:rsidR="00D9189B" w:rsidRPr="00E90EF0" w:rsidRDefault="00D9189B"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p>
          <w:p w14:paraId="622DE644" w14:textId="7015CF58" w:rsidR="00D9189B" w:rsidRPr="00E90EF0" w:rsidRDefault="00D9189B" w:rsidP="00D9189B">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　行動障害支援体制加算(Ⅰ)　60単位</w:t>
            </w:r>
          </w:p>
          <w:p w14:paraId="7496D2D7" w14:textId="44A64727" w:rsidR="00D9189B" w:rsidRPr="00E90EF0" w:rsidRDefault="00D9189B" w:rsidP="00D9189B">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　行動障害支援体制加算(Ⅱ)　30単位</w:t>
            </w:r>
          </w:p>
          <w:p w14:paraId="32602AD5" w14:textId="205C2595"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w:t>
            </w:r>
            <w:r w:rsidRPr="00E90EF0">
              <w:rPr>
                <w:rFonts w:ascii="ＭＳ ゴシック" w:eastAsia="ＭＳ ゴシック" w:hAnsi="ＭＳ ゴシック" w:cs="ＭＳ Ｐゴシック"/>
                <w:spacing w:val="-4"/>
                <w:kern w:val="0"/>
                <w:sz w:val="22"/>
              </w:rPr>
              <w:t>6</w:t>
            </w:r>
            <w:r w:rsidRPr="00E90EF0">
              <w:rPr>
                <w:rFonts w:ascii="ＭＳ ゴシック" w:eastAsia="ＭＳ ゴシック" w:hAnsi="ＭＳ ゴシック" w:cs="ＭＳ Ｐゴシック" w:hint="eastAsia"/>
                <w:spacing w:val="-4"/>
                <w:kern w:val="0"/>
                <w:sz w:val="22"/>
              </w:rPr>
              <w:t>別表の1</w:t>
            </w:r>
            <w:r w:rsidRPr="00E90EF0">
              <w:rPr>
                <w:rFonts w:ascii="ＭＳ ゴシック" w:eastAsia="ＭＳ ゴシック" w:hAnsi="ＭＳ ゴシック" w:cs="ＭＳ Ｐゴシック"/>
                <w:spacing w:val="-4"/>
                <w:kern w:val="0"/>
                <w:sz w:val="22"/>
              </w:rPr>
              <w:t>2</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1</w:t>
            </w:r>
            <w:r w:rsidR="00103F67" w:rsidRPr="00E90EF0">
              <w:rPr>
                <w:rFonts w:ascii="ＭＳ ゴシック" w:eastAsia="ＭＳ ゴシック" w:hAnsi="ＭＳ ゴシック" w:cs="ＭＳ Ｐゴシック" w:hint="eastAsia"/>
                <w:spacing w:val="-4"/>
                <w:kern w:val="0"/>
                <w:sz w:val="22"/>
              </w:rPr>
              <w:t>・6</w:t>
            </w:r>
            <w:r w:rsidRPr="00E90EF0">
              <w:rPr>
                <w:rFonts w:ascii="ＭＳ ゴシック" w:eastAsia="ＭＳ ゴシック" w:hAnsi="ＭＳ ゴシック" w:cs="ＭＳ Ｐゴシック" w:hint="eastAsia"/>
                <w:spacing w:val="-4"/>
                <w:kern w:val="0"/>
                <w:sz w:val="22"/>
              </w:rPr>
              <w:t>】</w:t>
            </w:r>
          </w:p>
        </w:tc>
        <w:tc>
          <w:tcPr>
            <w:tcW w:w="2459" w:type="dxa"/>
            <w:tcBorders>
              <w:top w:val="single" w:sz="4" w:space="0" w:color="auto"/>
              <w:bottom w:val="single" w:sz="4" w:space="0" w:color="auto"/>
            </w:tcBorders>
            <w:shd w:val="clear" w:color="auto" w:fill="auto"/>
          </w:tcPr>
          <w:p w14:paraId="2E57FE74"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00C97027"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4AE02AA2"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14D077F9"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□非該当</w:t>
            </w:r>
          </w:p>
        </w:tc>
        <w:tc>
          <w:tcPr>
            <w:tcW w:w="2286" w:type="dxa"/>
            <w:gridSpan w:val="3"/>
            <w:tcBorders>
              <w:top w:val="single" w:sz="4" w:space="0" w:color="auto"/>
              <w:bottom w:val="single" w:sz="4" w:space="0" w:color="auto"/>
            </w:tcBorders>
            <w:shd w:val="clear" w:color="auto" w:fill="FFFFFF" w:themeFill="background1"/>
          </w:tcPr>
          <w:p w14:paraId="1C9758B6" w14:textId="77777777" w:rsidR="0043204C" w:rsidRPr="00E90EF0" w:rsidRDefault="0043204C" w:rsidP="0043204C">
            <w:pPr>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【給･企】</w:t>
            </w:r>
            <w:r w:rsidRPr="00E90EF0">
              <w:rPr>
                <w:rFonts w:ascii="ＭＳ ゴシック" w:eastAsia="ＭＳ ゴシック" w:hAnsi="ＭＳ ゴシック" w:cs="ＭＳ Ｐゴシック" w:hint="eastAsia"/>
                <w:kern w:val="0"/>
                <w:sz w:val="22"/>
              </w:rPr>
              <w:t>□適 □不適</w:t>
            </w:r>
          </w:p>
          <w:p w14:paraId="7532FC01" w14:textId="77777777" w:rsidR="0043204C" w:rsidRPr="00E90EF0" w:rsidRDefault="0043204C" w:rsidP="0043204C">
            <w:pPr>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3FFAB3EA" w14:textId="77777777" w:rsidR="0043204C" w:rsidRPr="00E90EF0" w:rsidRDefault="0043204C" w:rsidP="0043204C">
            <w:pPr>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kern w:val="0"/>
                <w:sz w:val="22"/>
              </w:rPr>
              <w:t>体制整備の掲示・公表状況（届出内容と一致していること）</w:t>
            </w:r>
          </w:p>
        </w:tc>
        <w:tc>
          <w:tcPr>
            <w:tcW w:w="728" w:type="dxa"/>
            <w:tcBorders>
              <w:top w:val="single" w:sz="4" w:space="0" w:color="auto"/>
              <w:bottom w:val="single" w:sz="4" w:space="0" w:color="auto"/>
            </w:tcBorders>
            <w:shd w:val="clear" w:color="auto" w:fill="FFFFFF" w:themeFill="background1"/>
          </w:tcPr>
          <w:p w14:paraId="0FD4F419"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7A51F9F"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3D96CB46" w14:textId="77777777" w:rsidTr="00634F70">
        <w:trPr>
          <w:jc w:val="center"/>
        </w:trPr>
        <w:tc>
          <w:tcPr>
            <w:tcW w:w="566" w:type="dxa"/>
            <w:tcBorders>
              <w:top w:val="nil"/>
              <w:left w:val="nil"/>
              <w:bottom w:val="single" w:sz="4" w:space="0" w:color="auto"/>
              <w:right w:val="nil"/>
            </w:tcBorders>
          </w:tcPr>
          <w:p w14:paraId="6713E2FF" w14:textId="2F45FF70" w:rsidR="009E2991" w:rsidRPr="00E90EF0" w:rsidRDefault="00AA417E" w:rsidP="009E2991">
            <w:pPr>
              <w:widowControl/>
              <w:wordWrap w:val="0"/>
              <w:ind w:left="240" w:hanging="240"/>
              <w:jc w:val="left"/>
              <w:rPr>
                <w:rFonts w:ascii="ＭＳ ゴシック" w:eastAsia="ＭＳ ゴシック" w:hAnsi="ＭＳ ゴシック" w:cs="ＭＳ Ｐゴシック"/>
                <w:kern w:val="0"/>
                <w:sz w:val="22"/>
              </w:rPr>
            </w:pPr>
            <w:r w:rsidRPr="00E90EF0">
              <w:lastRenderedPageBreak/>
              <w:br w:type="page"/>
            </w:r>
            <w:r w:rsidR="009E2991" w:rsidRPr="00E90EF0">
              <w:rPr>
                <w:sz w:val="22"/>
              </w:rPr>
              <w:br w:type="page"/>
            </w:r>
          </w:p>
        </w:tc>
        <w:tc>
          <w:tcPr>
            <w:tcW w:w="15394" w:type="dxa"/>
            <w:gridSpan w:val="7"/>
            <w:tcBorders>
              <w:top w:val="nil"/>
              <w:left w:val="nil"/>
              <w:bottom w:val="single" w:sz="4" w:space="0" w:color="auto"/>
              <w:right w:val="nil"/>
            </w:tcBorders>
            <w:shd w:val="clear" w:color="auto" w:fill="auto"/>
          </w:tcPr>
          <w:p w14:paraId="4BDB77FC" w14:textId="77777777" w:rsidR="009E2991" w:rsidRPr="00E90EF0" w:rsidRDefault="009E2991" w:rsidP="009E299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89347C" w:rsidRPr="00E90EF0">
              <w:rPr>
                <w:rFonts w:ascii="ＭＳ ゴシック" w:eastAsia="ＭＳ ゴシック" w:hAnsi="ＭＳ ゴシック" w:cs="ＭＳ Ｐゴシック"/>
                <w:kern w:val="0"/>
                <w:sz w:val="22"/>
              </w:rPr>
              <w:t>5</w:t>
            </w:r>
            <w:r w:rsidRPr="00E90EF0">
              <w:rPr>
                <w:rFonts w:ascii="ＭＳ ゴシック" w:eastAsia="ＭＳ ゴシック" w:hAnsi="ＭＳ ゴシック" w:cs="ＭＳ Ｐゴシック" w:hint="eastAsia"/>
                <w:kern w:val="0"/>
                <w:sz w:val="22"/>
              </w:rPr>
              <w:t xml:space="preserve">　要医療児者支援体制加算</w:t>
            </w:r>
          </w:p>
        </w:tc>
      </w:tr>
      <w:tr w:rsidR="00E90EF0" w:rsidRPr="00E90EF0" w14:paraId="40461C9E" w14:textId="77777777" w:rsidTr="00634F70">
        <w:trPr>
          <w:jc w:val="center"/>
        </w:trPr>
        <w:tc>
          <w:tcPr>
            <w:tcW w:w="566" w:type="dxa"/>
            <w:tcBorders>
              <w:top w:val="single" w:sz="4" w:space="0" w:color="auto"/>
              <w:bottom w:val="single" w:sz="4" w:space="0" w:color="auto"/>
            </w:tcBorders>
            <w:shd w:val="clear" w:color="auto" w:fill="DAEEF3" w:themeFill="accent5" w:themeFillTint="33"/>
          </w:tcPr>
          <w:p w14:paraId="5D0121B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0F77F2F4"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3" w:type="dxa"/>
            <w:tcBorders>
              <w:top w:val="single" w:sz="4" w:space="0" w:color="auto"/>
              <w:bottom w:val="single" w:sz="4" w:space="0" w:color="auto"/>
            </w:tcBorders>
            <w:shd w:val="clear" w:color="auto" w:fill="DAEEF3" w:themeFill="accent5" w:themeFillTint="33"/>
          </w:tcPr>
          <w:p w14:paraId="07B0435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101381F9"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6" w:type="dxa"/>
            <w:gridSpan w:val="3"/>
            <w:tcBorders>
              <w:top w:val="single" w:sz="4" w:space="0" w:color="auto"/>
              <w:bottom w:val="single" w:sz="4" w:space="0" w:color="auto"/>
            </w:tcBorders>
            <w:shd w:val="clear" w:color="auto" w:fill="FFFFFF" w:themeFill="background1"/>
          </w:tcPr>
          <w:p w14:paraId="576DF77C"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30BC3B92"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6B42F07D" w14:textId="77777777" w:rsidTr="00634F70">
        <w:trPr>
          <w:jc w:val="center"/>
        </w:trPr>
        <w:tc>
          <w:tcPr>
            <w:tcW w:w="566" w:type="dxa"/>
            <w:tcBorders>
              <w:top w:val="single" w:sz="4" w:space="0" w:color="auto"/>
              <w:bottom w:val="single" w:sz="4" w:space="0" w:color="auto"/>
            </w:tcBorders>
          </w:tcPr>
          <w:p w14:paraId="5CC4A54D" w14:textId="73BB47FE" w:rsidR="0043204C" w:rsidRPr="00E90EF0" w:rsidRDefault="0043204C" w:rsidP="00EA161F">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w:t>
            </w:r>
            <w:r w:rsidR="000643B6" w:rsidRPr="00E90EF0">
              <w:rPr>
                <w:rFonts w:ascii="ＭＳ ゴシック" w:eastAsia="ＭＳ ゴシック" w:hAnsi="ＭＳ ゴシック" w:cs="ＭＳ Ｐゴシック" w:hint="eastAsia"/>
                <w:kern w:val="0"/>
                <w:sz w:val="22"/>
              </w:rPr>
              <w:t>3</w:t>
            </w:r>
            <w:r w:rsidR="001E5444" w:rsidRPr="00E90EF0">
              <w:rPr>
                <w:rFonts w:ascii="ＭＳ ゴシック" w:eastAsia="ＭＳ ゴシック" w:hAnsi="ＭＳ ゴシック" w:cs="ＭＳ Ｐゴシック" w:hint="eastAsia"/>
                <w:kern w:val="0"/>
                <w:sz w:val="22"/>
              </w:rPr>
              <w:t>3</w:t>
            </w:r>
          </w:p>
        </w:tc>
        <w:tc>
          <w:tcPr>
            <w:tcW w:w="4678" w:type="dxa"/>
            <w:tcBorders>
              <w:top w:val="single" w:sz="4" w:space="0" w:color="auto"/>
              <w:bottom w:val="single" w:sz="4" w:space="0" w:color="auto"/>
            </w:tcBorders>
            <w:shd w:val="clear" w:color="auto" w:fill="auto"/>
          </w:tcPr>
          <w:p w14:paraId="7F0654E2" w14:textId="40ACD2F3"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w:t>
            </w:r>
            <w:r w:rsidR="00880EF1" w:rsidRPr="00E90EF0">
              <w:rPr>
                <w:rFonts w:ascii="ＭＳ ゴシック" w:eastAsia="ＭＳ ゴシック" w:hAnsi="ＭＳ ゴシック" w:cs="ＭＳ Ｐゴシック" w:hint="eastAsia"/>
                <w:kern w:val="0"/>
                <w:sz w:val="22"/>
              </w:rPr>
              <w:t>こども家庭庁長官及び</w:t>
            </w:r>
            <w:r w:rsidRPr="00E90EF0">
              <w:rPr>
                <w:rFonts w:ascii="ＭＳ ゴシック" w:eastAsia="ＭＳ ゴシック" w:hAnsi="ＭＳ ゴシック" w:cs="ＭＳ Ｐゴシック" w:hint="eastAsia"/>
                <w:kern w:val="0"/>
                <w:sz w:val="22"/>
              </w:rPr>
              <w:t>厚生労大臣が定める基準に適合しているものとして市町村長に届け出た指定特定相談支援事業所は、1月につき所定単位数を加算していますか。</w:t>
            </w:r>
          </w:p>
          <w:p w14:paraId="6791EA35" w14:textId="77777777" w:rsidR="00311E93" w:rsidRPr="00E90EF0" w:rsidRDefault="00311E93" w:rsidP="00311E93">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p>
          <w:p w14:paraId="2D6B5158" w14:textId="7437D19D" w:rsidR="00311E93" w:rsidRPr="00E90EF0" w:rsidRDefault="00311E93" w:rsidP="00311E93">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　要医療児者支援体制加算(Ⅰ)　60単位</w:t>
            </w:r>
          </w:p>
          <w:p w14:paraId="63776843" w14:textId="648F27B2" w:rsidR="00311E93" w:rsidRPr="00E90EF0" w:rsidRDefault="00311E93" w:rsidP="00311E93">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　要医療児者支援体制加算(Ⅱ)　30単位</w:t>
            </w:r>
          </w:p>
          <w:p w14:paraId="30F3611B" w14:textId="3291632D" w:rsidR="0043204C" w:rsidRPr="00E90EF0" w:rsidRDefault="0043204C" w:rsidP="00EA161F">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【平24厚告125別表の</w:t>
            </w:r>
            <w:r w:rsidRPr="00E90EF0">
              <w:rPr>
                <w:rFonts w:ascii="ＭＳ ゴシック" w:eastAsia="ＭＳ ゴシック" w:hAnsi="ＭＳ ゴシック" w:cs="ＭＳ Ｐゴシック"/>
                <w:spacing w:val="-4"/>
                <w:kern w:val="0"/>
                <w:sz w:val="22"/>
              </w:rPr>
              <w:t>13</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0</w:t>
            </w:r>
            <w:r w:rsidR="00E73698" w:rsidRPr="00E90EF0">
              <w:rPr>
                <w:rFonts w:ascii="ＭＳ ゴシック" w:eastAsia="ＭＳ ゴシック" w:hAnsi="ＭＳ ゴシック" w:cs="ＭＳ Ｐゴシック" w:hint="eastAsia"/>
                <w:spacing w:val="-4"/>
                <w:kern w:val="0"/>
                <w:sz w:val="22"/>
              </w:rPr>
              <w:t>・</w:t>
            </w:r>
            <w:r w:rsidR="0006148C" w:rsidRPr="00E90EF0">
              <w:rPr>
                <w:rFonts w:ascii="ＭＳ ゴシック" w:eastAsia="ＭＳ ゴシック" w:hAnsi="ＭＳ ゴシック" w:cs="ＭＳ Ｐゴシック" w:hint="eastAsia"/>
                <w:spacing w:val="-4"/>
                <w:kern w:val="0"/>
                <w:sz w:val="22"/>
              </w:rPr>
              <w:t>7</w:t>
            </w:r>
            <w:r w:rsidRPr="00E90EF0">
              <w:rPr>
                <w:rFonts w:ascii="ＭＳ ゴシック" w:eastAsia="ＭＳ ゴシック" w:hAnsi="ＭＳ ゴシック" w:cs="ＭＳ Ｐゴシック" w:hint="eastAsia"/>
                <w:spacing w:val="-4"/>
                <w:kern w:val="0"/>
                <w:sz w:val="22"/>
              </w:rPr>
              <w:t>】</w:t>
            </w:r>
          </w:p>
        </w:tc>
        <w:tc>
          <w:tcPr>
            <w:tcW w:w="5243" w:type="dxa"/>
            <w:tcBorders>
              <w:top w:val="single" w:sz="4" w:space="0" w:color="auto"/>
              <w:bottom w:val="single" w:sz="4" w:space="0" w:color="auto"/>
              <w:tr2bl w:val="nil"/>
            </w:tcBorders>
            <w:shd w:val="clear" w:color="auto" w:fill="auto"/>
          </w:tcPr>
          <w:p w14:paraId="03E11E28" w14:textId="5FC4E103"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別にこども家庭庁長官が定める基準に適合しているものとして市町村長に届け出た指定障害児相談支援事業所は、1月につき所定単位数を加算していますか。</w:t>
            </w:r>
          </w:p>
          <w:p w14:paraId="2C5F526E" w14:textId="77777777" w:rsidR="00B675CD" w:rsidRPr="00E90EF0" w:rsidRDefault="00B675CD" w:rsidP="00B675CD">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p>
          <w:p w14:paraId="30F8ADFF" w14:textId="39E779D4" w:rsidR="00B675CD" w:rsidRPr="00E90EF0" w:rsidRDefault="00B675CD" w:rsidP="00B675CD">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　要医療児者支援体制加算(Ⅰ)　60単位</w:t>
            </w:r>
          </w:p>
          <w:p w14:paraId="73565FEB" w14:textId="48058A26" w:rsidR="00B675CD" w:rsidRPr="00E90EF0" w:rsidRDefault="00B675CD" w:rsidP="00B675CD">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　要医療児者支援体制加算(Ⅱ)　30単位</w:t>
            </w:r>
          </w:p>
          <w:p w14:paraId="6E4E93BC" w14:textId="4D309A6D"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w:t>
            </w:r>
            <w:r w:rsidRPr="00E90EF0">
              <w:rPr>
                <w:rFonts w:ascii="ＭＳ ゴシック" w:eastAsia="ＭＳ ゴシック" w:hAnsi="ＭＳ ゴシック" w:cs="ＭＳ Ｐゴシック"/>
                <w:spacing w:val="-4"/>
                <w:kern w:val="0"/>
                <w:sz w:val="22"/>
              </w:rPr>
              <w:t>6</w:t>
            </w:r>
            <w:r w:rsidRPr="00E90EF0">
              <w:rPr>
                <w:rFonts w:ascii="ＭＳ ゴシック" w:eastAsia="ＭＳ ゴシック" w:hAnsi="ＭＳ ゴシック" w:cs="ＭＳ Ｐゴシック" w:hint="eastAsia"/>
                <w:spacing w:val="-4"/>
                <w:kern w:val="0"/>
                <w:sz w:val="22"/>
              </w:rPr>
              <w:t>別表の1</w:t>
            </w:r>
            <w:r w:rsidRPr="00E90EF0">
              <w:rPr>
                <w:rFonts w:ascii="ＭＳ ゴシック" w:eastAsia="ＭＳ ゴシック" w:hAnsi="ＭＳ ゴシック" w:cs="ＭＳ Ｐゴシック"/>
                <w:spacing w:val="-4"/>
                <w:kern w:val="0"/>
                <w:sz w:val="22"/>
              </w:rPr>
              <w:t>3</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1</w:t>
            </w:r>
            <w:r w:rsidR="00F61C02" w:rsidRPr="00E90EF0">
              <w:rPr>
                <w:rFonts w:ascii="ＭＳ ゴシック" w:eastAsia="ＭＳ ゴシック" w:hAnsi="ＭＳ ゴシック" w:cs="ＭＳ Ｐゴシック" w:hint="eastAsia"/>
                <w:spacing w:val="-4"/>
                <w:kern w:val="0"/>
                <w:sz w:val="22"/>
              </w:rPr>
              <w:t>・7</w:t>
            </w:r>
            <w:r w:rsidRPr="00E90EF0">
              <w:rPr>
                <w:rFonts w:ascii="ＭＳ ゴシック" w:eastAsia="ＭＳ ゴシック" w:hAnsi="ＭＳ ゴシック" w:cs="ＭＳ Ｐゴシック" w:hint="eastAsia"/>
                <w:spacing w:val="-4"/>
                <w:kern w:val="0"/>
                <w:sz w:val="22"/>
              </w:rPr>
              <w:t>】</w:t>
            </w:r>
          </w:p>
        </w:tc>
        <w:tc>
          <w:tcPr>
            <w:tcW w:w="2459" w:type="dxa"/>
            <w:tcBorders>
              <w:top w:val="single" w:sz="4" w:space="0" w:color="auto"/>
              <w:bottom w:val="single" w:sz="4" w:space="0" w:color="auto"/>
            </w:tcBorders>
            <w:shd w:val="clear" w:color="auto" w:fill="auto"/>
          </w:tcPr>
          <w:p w14:paraId="57867DC5"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5D93CCC0"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0A22C7F5"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735DAC30"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□非該当</w:t>
            </w:r>
          </w:p>
        </w:tc>
        <w:tc>
          <w:tcPr>
            <w:tcW w:w="2286" w:type="dxa"/>
            <w:gridSpan w:val="3"/>
            <w:tcBorders>
              <w:top w:val="single" w:sz="4" w:space="0" w:color="auto"/>
              <w:bottom w:val="single" w:sz="4" w:space="0" w:color="auto"/>
            </w:tcBorders>
            <w:shd w:val="clear" w:color="auto" w:fill="FFFFFF" w:themeFill="background1"/>
          </w:tcPr>
          <w:p w14:paraId="6BA39164" w14:textId="77777777" w:rsidR="0043204C" w:rsidRPr="00E90EF0" w:rsidRDefault="0043204C" w:rsidP="0043204C">
            <w:pPr>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【給･企】</w:t>
            </w:r>
            <w:r w:rsidRPr="00E90EF0">
              <w:rPr>
                <w:rFonts w:ascii="ＭＳ ゴシック" w:eastAsia="ＭＳ ゴシック" w:hAnsi="ＭＳ ゴシック" w:cs="ＭＳ Ｐゴシック" w:hint="eastAsia"/>
                <w:kern w:val="0"/>
                <w:sz w:val="22"/>
              </w:rPr>
              <w:t>□適 □不適</w:t>
            </w:r>
          </w:p>
          <w:p w14:paraId="7D0D8F27" w14:textId="77777777" w:rsidR="0043204C" w:rsidRPr="00E90EF0" w:rsidRDefault="0043204C" w:rsidP="0043204C">
            <w:pPr>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0C39C5AE" w14:textId="77777777" w:rsidR="0043204C" w:rsidRPr="00E90EF0" w:rsidRDefault="0043204C" w:rsidP="0043204C">
            <w:pPr>
              <w:spacing w:line="320" w:lineRule="exact"/>
              <w:ind w:left="220" w:hangingChars="100" w:hanging="22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kern w:val="0"/>
                <w:sz w:val="22"/>
              </w:rPr>
              <w:t>体制整備の掲示・公表状況（届出内容と一致していること）</w:t>
            </w:r>
          </w:p>
          <w:p w14:paraId="1F615717" w14:textId="77777777" w:rsidR="0043204C" w:rsidRPr="00E90EF0" w:rsidRDefault="0043204C" w:rsidP="0043204C">
            <w:pPr>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w:t>
            </w:r>
            <w:r w:rsidRPr="00E90EF0">
              <w:rPr>
                <w:rFonts w:ascii="ＭＳ ゴシック" w:eastAsia="ＭＳ ゴシック" w:hAnsi="ＭＳ ゴシック" w:cs="ＭＳ Ｐゴシック" w:hint="eastAsia"/>
                <w:spacing w:val="-4"/>
                <w:w w:val="95"/>
                <w:kern w:val="0"/>
                <w:sz w:val="22"/>
              </w:rPr>
              <w:t>提供拒否がないこと</w:t>
            </w:r>
          </w:p>
        </w:tc>
        <w:tc>
          <w:tcPr>
            <w:tcW w:w="728" w:type="dxa"/>
            <w:tcBorders>
              <w:top w:val="single" w:sz="4" w:space="0" w:color="auto"/>
              <w:bottom w:val="single" w:sz="4" w:space="0" w:color="auto"/>
            </w:tcBorders>
            <w:shd w:val="clear" w:color="auto" w:fill="FFFFFF" w:themeFill="background1"/>
          </w:tcPr>
          <w:p w14:paraId="7456CDA4"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11C06F0"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2D1F35D5" w14:textId="77777777" w:rsidTr="00634F70">
        <w:trPr>
          <w:jc w:val="center"/>
        </w:trPr>
        <w:tc>
          <w:tcPr>
            <w:tcW w:w="566" w:type="dxa"/>
            <w:tcBorders>
              <w:top w:val="single" w:sz="4" w:space="0" w:color="auto"/>
              <w:left w:val="nil"/>
              <w:bottom w:val="single" w:sz="4" w:space="0" w:color="auto"/>
              <w:right w:val="nil"/>
            </w:tcBorders>
          </w:tcPr>
          <w:p w14:paraId="3B0191BF" w14:textId="77777777" w:rsidR="00FA195A" w:rsidRPr="00E90EF0" w:rsidRDefault="00FA195A" w:rsidP="0089347C">
            <w:pPr>
              <w:widowControl/>
              <w:wordWrap w:val="0"/>
              <w:jc w:val="left"/>
              <w:rPr>
                <w:sz w:val="22"/>
              </w:rPr>
            </w:pPr>
            <w:r w:rsidRPr="00E90EF0">
              <w:rPr>
                <w:sz w:val="22"/>
              </w:rPr>
              <w:br w:type="page"/>
            </w:r>
          </w:p>
          <w:p w14:paraId="0210DA4F" w14:textId="77777777" w:rsidR="000F7B78" w:rsidRPr="00E90EF0" w:rsidRDefault="000F7B78" w:rsidP="0089347C">
            <w:pPr>
              <w:widowControl/>
              <w:wordWrap w:val="0"/>
              <w:jc w:val="left"/>
              <w:rPr>
                <w:rFonts w:ascii="ＭＳ ゴシック" w:eastAsia="ＭＳ ゴシック" w:hAnsi="ＭＳ ゴシック" w:cs="ＭＳ Ｐゴシック"/>
                <w:kern w:val="0"/>
                <w:sz w:val="22"/>
              </w:rPr>
            </w:pPr>
          </w:p>
        </w:tc>
        <w:tc>
          <w:tcPr>
            <w:tcW w:w="15394" w:type="dxa"/>
            <w:gridSpan w:val="7"/>
            <w:tcBorders>
              <w:top w:val="single" w:sz="4" w:space="0" w:color="auto"/>
              <w:left w:val="nil"/>
              <w:bottom w:val="single" w:sz="4" w:space="0" w:color="auto"/>
              <w:right w:val="nil"/>
            </w:tcBorders>
            <w:shd w:val="clear" w:color="auto" w:fill="auto"/>
          </w:tcPr>
          <w:p w14:paraId="4B3C3E10" w14:textId="77777777" w:rsidR="000F7B78" w:rsidRPr="00E90EF0" w:rsidRDefault="000F7B78" w:rsidP="003F3BD1">
            <w:pPr>
              <w:widowControl/>
              <w:wordWrap w:val="0"/>
              <w:ind w:left="240" w:hanging="240"/>
              <w:jc w:val="left"/>
              <w:rPr>
                <w:rFonts w:ascii="ＭＳ ゴシック" w:eastAsia="ＭＳ ゴシック" w:hAnsi="ＭＳ ゴシック" w:cs="ＭＳ Ｐゴシック"/>
                <w:kern w:val="0"/>
                <w:sz w:val="22"/>
              </w:rPr>
            </w:pPr>
          </w:p>
          <w:p w14:paraId="4CA9E767" w14:textId="77777777" w:rsidR="00FA195A" w:rsidRPr="00E90EF0" w:rsidRDefault="0089347C" w:rsidP="003F3BD1">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Pr="00E90EF0">
              <w:rPr>
                <w:rFonts w:ascii="ＭＳ ゴシック" w:eastAsia="ＭＳ ゴシック" w:hAnsi="ＭＳ ゴシック" w:cs="ＭＳ Ｐゴシック"/>
                <w:kern w:val="0"/>
                <w:sz w:val="22"/>
              </w:rPr>
              <w:t>6</w:t>
            </w:r>
            <w:r w:rsidR="00FA195A" w:rsidRPr="00E90EF0">
              <w:rPr>
                <w:rFonts w:ascii="ＭＳ ゴシック" w:eastAsia="ＭＳ ゴシック" w:hAnsi="ＭＳ ゴシック" w:cs="ＭＳ Ｐゴシック" w:hint="eastAsia"/>
                <w:kern w:val="0"/>
                <w:sz w:val="22"/>
              </w:rPr>
              <w:t xml:space="preserve">　精神障害者支援体制加算</w:t>
            </w:r>
          </w:p>
        </w:tc>
      </w:tr>
      <w:tr w:rsidR="00E90EF0" w:rsidRPr="00E90EF0" w14:paraId="09E90435" w14:textId="77777777" w:rsidTr="00634F70">
        <w:trPr>
          <w:jc w:val="center"/>
        </w:trPr>
        <w:tc>
          <w:tcPr>
            <w:tcW w:w="566" w:type="dxa"/>
            <w:tcBorders>
              <w:top w:val="single" w:sz="4" w:space="0" w:color="auto"/>
              <w:bottom w:val="single" w:sz="4" w:space="0" w:color="auto"/>
            </w:tcBorders>
            <w:shd w:val="clear" w:color="auto" w:fill="DAEEF3" w:themeFill="accent5" w:themeFillTint="33"/>
          </w:tcPr>
          <w:p w14:paraId="2160F6EF" w14:textId="77777777" w:rsidR="00FA195A" w:rsidRPr="00E90EF0" w:rsidRDefault="00FA195A" w:rsidP="00FA195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1FEDFE66" w14:textId="77777777" w:rsidR="00FA195A" w:rsidRPr="00E90EF0" w:rsidRDefault="00FA195A" w:rsidP="00FA195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3" w:type="dxa"/>
            <w:tcBorders>
              <w:top w:val="single" w:sz="4" w:space="0" w:color="auto"/>
              <w:bottom w:val="single" w:sz="4" w:space="0" w:color="auto"/>
            </w:tcBorders>
            <w:shd w:val="clear" w:color="auto" w:fill="DAEEF3" w:themeFill="accent5" w:themeFillTint="33"/>
          </w:tcPr>
          <w:p w14:paraId="08456527" w14:textId="77777777" w:rsidR="00FA195A" w:rsidRPr="00E90EF0" w:rsidRDefault="00FA195A" w:rsidP="00FA195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69463154" w14:textId="77777777" w:rsidR="00FA195A" w:rsidRPr="00E90EF0" w:rsidRDefault="00FA195A" w:rsidP="00FA195A">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6" w:type="dxa"/>
            <w:gridSpan w:val="3"/>
            <w:tcBorders>
              <w:top w:val="single" w:sz="4" w:space="0" w:color="auto"/>
              <w:bottom w:val="single" w:sz="4" w:space="0" w:color="auto"/>
            </w:tcBorders>
            <w:shd w:val="clear" w:color="auto" w:fill="FFFFFF" w:themeFill="background1"/>
          </w:tcPr>
          <w:p w14:paraId="44DF4B24" w14:textId="77777777" w:rsidR="00FA195A" w:rsidRPr="00E90EF0" w:rsidRDefault="00FA195A" w:rsidP="00FA195A">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455285EF" w14:textId="77777777" w:rsidR="00FA195A" w:rsidRPr="00E90EF0" w:rsidRDefault="00FA195A" w:rsidP="00FA195A">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36F9AD92" w14:textId="77777777" w:rsidTr="00634F70">
        <w:trPr>
          <w:jc w:val="center"/>
        </w:trPr>
        <w:tc>
          <w:tcPr>
            <w:tcW w:w="566" w:type="dxa"/>
            <w:tcBorders>
              <w:top w:val="single" w:sz="4" w:space="0" w:color="auto"/>
              <w:bottom w:val="single" w:sz="4" w:space="0" w:color="auto"/>
            </w:tcBorders>
          </w:tcPr>
          <w:p w14:paraId="4B532BB0" w14:textId="2C703E69" w:rsidR="0043204C" w:rsidRPr="00E90EF0" w:rsidRDefault="0043204C" w:rsidP="00EA161F">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13</w:t>
            </w:r>
            <w:r w:rsidR="001E5444" w:rsidRPr="00E90EF0">
              <w:rPr>
                <w:rFonts w:ascii="ＭＳ ゴシック" w:eastAsia="ＭＳ ゴシック" w:hAnsi="ＭＳ ゴシック" w:cs="ＭＳ Ｐゴシック" w:hint="eastAsia"/>
                <w:kern w:val="0"/>
                <w:sz w:val="22"/>
              </w:rPr>
              <w:t>4</w:t>
            </w:r>
          </w:p>
        </w:tc>
        <w:tc>
          <w:tcPr>
            <w:tcW w:w="4678" w:type="dxa"/>
            <w:tcBorders>
              <w:top w:val="single" w:sz="4" w:space="0" w:color="auto"/>
              <w:bottom w:val="single" w:sz="4" w:space="0" w:color="auto"/>
            </w:tcBorders>
            <w:shd w:val="clear" w:color="auto" w:fill="auto"/>
          </w:tcPr>
          <w:p w14:paraId="50BFCEE3" w14:textId="2816994B"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w:t>
            </w:r>
            <w:r w:rsidR="00050607" w:rsidRPr="00E90EF0">
              <w:rPr>
                <w:rFonts w:ascii="ＭＳ ゴシック" w:eastAsia="ＭＳ ゴシック" w:hAnsi="ＭＳ ゴシック" w:cs="ＭＳ Ｐゴシック" w:hint="eastAsia"/>
                <w:kern w:val="0"/>
                <w:sz w:val="22"/>
              </w:rPr>
              <w:t>こども家庭庁長官及び</w:t>
            </w:r>
            <w:r w:rsidRPr="00E90EF0">
              <w:rPr>
                <w:rFonts w:ascii="ＭＳ ゴシック" w:eastAsia="ＭＳ ゴシック" w:hAnsi="ＭＳ ゴシック" w:cs="ＭＳ Ｐゴシック" w:hint="eastAsia"/>
                <w:kern w:val="0"/>
                <w:sz w:val="22"/>
              </w:rPr>
              <w:t>厚生労大臣が定める基準に適合しているものとして市町村長に届け出た指定特定相談支援事業所は、1月につき所定単位数を加算していますか。</w:t>
            </w:r>
          </w:p>
          <w:p w14:paraId="67EDDAA4" w14:textId="77777777" w:rsidR="00147F20" w:rsidRPr="00E90EF0" w:rsidRDefault="00147F20" w:rsidP="00147F20">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p>
          <w:p w14:paraId="6008985E" w14:textId="0A3F4B30" w:rsidR="00147F20" w:rsidRPr="00E90EF0" w:rsidRDefault="00147F20" w:rsidP="00147F20">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　精神障害者支援体制加算(Ⅰ)　60単位</w:t>
            </w:r>
          </w:p>
          <w:p w14:paraId="2EB25F13" w14:textId="770EFB13" w:rsidR="00147F20" w:rsidRPr="00E90EF0" w:rsidRDefault="00147F20" w:rsidP="00147F20">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　精神障害者支援体制加算(Ⅱ)　30単位</w:t>
            </w:r>
          </w:p>
          <w:p w14:paraId="6970AD09" w14:textId="0194C951" w:rsidR="0043204C" w:rsidRPr="00E90EF0" w:rsidRDefault="0043204C" w:rsidP="00EA161F">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【平24厚告125別表の</w:t>
            </w:r>
            <w:r w:rsidRPr="00E90EF0">
              <w:rPr>
                <w:rFonts w:ascii="ＭＳ ゴシック" w:eastAsia="ＭＳ ゴシック" w:hAnsi="ＭＳ ゴシック" w:cs="ＭＳ Ｐゴシック"/>
                <w:spacing w:val="-4"/>
                <w:kern w:val="0"/>
                <w:sz w:val="22"/>
              </w:rPr>
              <w:t>14</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0</w:t>
            </w:r>
            <w:r w:rsidR="00E73698" w:rsidRPr="00E90EF0">
              <w:rPr>
                <w:rFonts w:ascii="ＭＳ ゴシック" w:eastAsia="ＭＳ ゴシック" w:hAnsi="ＭＳ ゴシック" w:cs="ＭＳ Ｐゴシック" w:hint="eastAsia"/>
                <w:spacing w:val="-4"/>
                <w:kern w:val="0"/>
                <w:sz w:val="22"/>
              </w:rPr>
              <w:t>・</w:t>
            </w:r>
            <w:r w:rsidR="00576101" w:rsidRPr="00E90EF0">
              <w:rPr>
                <w:rFonts w:ascii="ＭＳ ゴシック" w:eastAsia="ＭＳ ゴシック" w:hAnsi="ＭＳ ゴシック" w:cs="ＭＳ Ｐゴシック" w:hint="eastAsia"/>
                <w:spacing w:val="-4"/>
                <w:kern w:val="0"/>
                <w:sz w:val="22"/>
              </w:rPr>
              <w:t>8</w:t>
            </w:r>
            <w:r w:rsidRPr="00E90EF0">
              <w:rPr>
                <w:rFonts w:ascii="ＭＳ ゴシック" w:eastAsia="ＭＳ ゴシック" w:hAnsi="ＭＳ ゴシック" w:cs="ＭＳ Ｐゴシック" w:hint="eastAsia"/>
                <w:spacing w:val="-4"/>
                <w:kern w:val="0"/>
                <w:sz w:val="22"/>
              </w:rPr>
              <w:t>】</w:t>
            </w:r>
          </w:p>
        </w:tc>
        <w:tc>
          <w:tcPr>
            <w:tcW w:w="5243" w:type="dxa"/>
            <w:tcBorders>
              <w:top w:val="single" w:sz="4" w:space="0" w:color="auto"/>
              <w:bottom w:val="single" w:sz="4" w:space="0" w:color="auto"/>
              <w:tr2bl w:val="nil"/>
            </w:tcBorders>
            <w:shd w:val="clear" w:color="auto" w:fill="auto"/>
          </w:tcPr>
          <w:p w14:paraId="22AB128E" w14:textId="3C1C4224"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別にこども家庭庁長官が定める基準に適合しているものとして市町村長に届け出た指定障害児相談支援事業所は、1月につき所定単位数を加算していますか。</w:t>
            </w:r>
          </w:p>
          <w:p w14:paraId="198266A1" w14:textId="77777777" w:rsidR="00445872" w:rsidRPr="00E90EF0" w:rsidRDefault="00445872" w:rsidP="00445872">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p>
          <w:p w14:paraId="59CA81E7" w14:textId="76E73DD4" w:rsidR="00445872" w:rsidRPr="00E90EF0" w:rsidRDefault="00445872" w:rsidP="00445872">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　精神障害者支援体制加算(Ⅰ)　60単位</w:t>
            </w:r>
          </w:p>
          <w:p w14:paraId="66E903EF" w14:textId="5E3F12CE" w:rsidR="00445872" w:rsidRPr="00E90EF0" w:rsidRDefault="00445872" w:rsidP="00445872">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　精神障害者支援体制加算(Ⅱ)　30単位</w:t>
            </w:r>
          </w:p>
          <w:p w14:paraId="17F394B9" w14:textId="558C2F39"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w:t>
            </w:r>
            <w:r w:rsidRPr="00E90EF0">
              <w:rPr>
                <w:rFonts w:ascii="ＭＳ ゴシック" w:eastAsia="ＭＳ ゴシック" w:hAnsi="ＭＳ ゴシック" w:cs="ＭＳ Ｐゴシック"/>
                <w:spacing w:val="-4"/>
                <w:kern w:val="0"/>
                <w:sz w:val="22"/>
              </w:rPr>
              <w:t>6</w:t>
            </w:r>
            <w:r w:rsidRPr="00E90EF0">
              <w:rPr>
                <w:rFonts w:ascii="ＭＳ ゴシック" w:eastAsia="ＭＳ ゴシック" w:hAnsi="ＭＳ ゴシック" w:cs="ＭＳ Ｐゴシック" w:hint="eastAsia"/>
                <w:spacing w:val="-4"/>
                <w:kern w:val="0"/>
                <w:sz w:val="22"/>
              </w:rPr>
              <w:t>別表の1</w:t>
            </w:r>
            <w:r w:rsidRPr="00E90EF0">
              <w:rPr>
                <w:rFonts w:ascii="ＭＳ ゴシック" w:eastAsia="ＭＳ ゴシック" w:hAnsi="ＭＳ ゴシック" w:cs="ＭＳ Ｐゴシック"/>
                <w:spacing w:val="-4"/>
                <w:kern w:val="0"/>
                <w:sz w:val="22"/>
              </w:rPr>
              <w:t>4</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1</w:t>
            </w:r>
            <w:r w:rsidR="001B022C" w:rsidRPr="00E90EF0">
              <w:rPr>
                <w:rFonts w:ascii="ＭＳ ゴシック" w:eastAsia="ＭＳ ゴシック" w:hAnsi="ＭＳ ゴシック" w:cs="ＭＳ Ｐゴシック" w:hint="eastAsia"/>
                <w:spacing w:val="-4"/>
                <w:kern w:val="0"/>
                <w:sz w:val="22"/>
              </w:rPr>
              <w:t>・8</w:t>
            </w:r>
            <w:r w:rsidRPr="00E90EF0">
              <w:rPr>
                <w:rFonts w:ascii="ＭＳ ゴシック" w:eastAsia="ＭＳ ゴシック" w:hAnsi="ＭＳ ゴシック" w:cs="ＭＳ Ｐゴシック" w:hint="eastAsia"/>
                <w:spacing w:val="-4"/>
                <w:kern w:val="0"/>
                <w:sz w:val="22"/>
              </w:rPr>
              <w:t>】</w:t>
            </w:r>
          </w:p>
        </w:tc>
        <w:tc>
          <w:tcPr>
            <w:tcW w:w="2459" w:type="dxa"/>
            <w:tcBorders>
              <w:top w:val="single" w:sz="4" w:space="0" w:color="auto"/>
              <w:bottom w:val="single" w:sz="4" w:space="0" w:color="auto"/>
            </w:tcBorders>
            <w:shd w:val="clear" w:color="auto" w:fill="auto"/>
          </w:tcPr>
          <w:p w14:paraId="769D4D74"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0BB14997"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2B60CF71"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3C02F49F"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□非該当</w:t>
            </w:r>
          </w:p>
        </w:tc>
        <w:tc>
          <w:tcPr>
            <w:tcW w:w="2286" w:type="dxa"/>
            <w:gridSpan w:val="3"/>
            <w:tcBorders>
              <w:top w:val="single" w:sz="4" w:space="0" w:color="auto"/>
              <w:bottom w:val="single" w:sz="4" w:space="0" w:color="auto"/>
            </w:tcBorders>
            <w:shd w:val="clear" w:color="auto" w:fill="FFFFFF" w:themeFill="background1"/>
          </w:tcPr>
          <w:p w14:paraId="586F580B" w14:textId="77777777" w:rsidR="0043204C" w:rsidRPr="00E90EF0" w:rsidRDefault="0043204C" w:rsidP="0043204C">
            <w:pPr>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【給･企】</w:t>
            </w:r>
            <w:r w:rsidRPr="00E90EF0">
              <w:rPr>
                <w:rFonts w:ascii="ＭＳ ゴシック" w:eastAsia="ＭＳ ゴシック" w:hAnsi="ＭＳ ゴシック" w:cs="ＭＳ Ｐゴシック" w:hint="eastAsia"/>
                <w:kern w:val="0"/>
                <w:sz w:val="22"/>
              </w:rPr>
              <w:t>□適 □不適</w:t>
            </w:r>
          </w:p>
          <w:p w14:paraId="4291877F" w14:textId="77777777" w:rsidR="0043204C" w:rsidRPr="00E90EF0" w:rsidRDefault="0043204C" w:rsidP="0043204C">
            <w:pPr>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6407E362" w14:textId="77777777" w:rsidR="0043204C" w:rsidRPr="00E90EF0" w:rsidRDefault="0043204C" w:rsidP="0043204C">
            <w:pPr>
              <w:spacing w:line="320" w:lineRule="exact"/>
              <w:ind w:left="220" w:hangingChars="100" w:hanging="22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kern w:val="0"/>
                <w:sz w:val="22"/>
              </w:rPr>
              <w:t>体制整備の掲示・公表状況（届出内容と一致していること）</w:t>
            </w:r>
          </w:p>
          <w:p w14:paraId="1DAB150C" w14:textId="77777777" w:rsidR="0043204C" w:rsidRPr="00E90EF0" w:rsidRDefault="0043204C" w:rsidP="0043204C">
            <w:pPr>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w:t>
            </w:r>
            <w:r w:rsidRPr="00E90EF0">
              <w:rPr>
                <w:rFonts w:ascii="ＭＳ ゴシック" w:eastAsia="ＭＳ ゴシック" w:hAnsi="ＭＳ ゴシック" w:cs="ＭＳ Ｐゴシック" w:hint="eastAsia"/>
                <w:spacing w:val="-4"/>
                <w:w w:val="95"/>
                <w:kern w:val="0"/>
                <w:sz w:val="22"/>
              </w:rPr>
              <w:t>提供拒否がないこと</w:t>
            </w:r>
          </w:p>
        </w:tc>
        <w:tc>
          <w:tcPr>
            <w:tcW w:w="728" w:type="dxa"/>
            <w:tcBorders>
              <w:top w:val="single" w:sz="4" w:space="0" w:color="auto"/>
              <w:bottom w:val="single" w:sz="4" w:space="0" w:color="auto"/>
            </w:tcBorders>
            <w:shd w:val="clear" w:color="auto" w:fill="FFFFFF" w:themeFill="background1"/>
          </w:tcPr>
          <w:p w14:paraId="47533D28"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5F5E1287"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642D744C" w14:textId="77777777" w:rsidTr="00634F70">
        <w:trPr>
          <w:jc w:val="center"/>
        </w:trPr>
        <w:tc>
          <w:tcPr>
            <w:tcW w:w="566" w:type="dxa"/>
            <w:tcBorders>
              <w:top w:val="nil"/>
              <w:left w:val="nil"/>
              <w:bottom w:val="single" w:sz="4" w:space="0" w:color="auto"/>
              <w:right w:val="nil"/>
            </w:tcBorders>
          </w:tcPr>
          <w:p w14:paraId="5E62A5DF" w14:textId="77777777" w:rsidR="003A77EC" w:rsidRPr="00E90EF0" w:rsidRDefault="003A77EC" w:rsidP="009E2991">
            <w:pPr>
              <w:widowControl/>
              <w:wordWrap w:val="0"/>
              <w:ind w:left="240" w:hanging="240"/>
              <w:jc w:val="left"/>
              <w:rPr>
                <w:sz w:val="22"/>
              </w:rPr>
            </w:pPr>
          </w:p>
        </w:tc>
        <w:tc>
          <w:tcPr>
            <w:tcW w:w="15394" w:type="dxa"/>
            <w:gridSpan w:val="7"/>
            <w:tcBorders>
              <w:top w:val="nil"/>
              <w:left w:val="nil"/>
              <w:bottom w:val="single" w:sz="4" w:space="0" w:color="auto"/>
              <w:right w:val="nil"/>
            </w:tcBorders>
            <w:shd w:val="clear" w:color="auto" w:fill="auto"/>
          </w:tcPr>
          <w:p w14:paraId="09823B66" w14:textId="2B8CF5F7" w:rsidR="003A77EC" w:rsidRPr="00E90EF0" w:rsidRDefault="003A77EC" w:rsidP="0089347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17　高次脳機能障害支援体制加算</w:t>
            </w:r>
          </w:p>
        </w:tc>
      </w:tr>
      <w:tr w:rsidR="00E90EF0" w:rsidRPr="00E90EF0" w14:paraId="7E33A406" w14:textId="77777777" w:rsidTr="00634F70">
        <w:trPr>
          <w:jc w:val="center"/>
        </w:trPr>
        <w:tc>
          <w:tcPr>
            <w:tcW w:w="566"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3F8C3AB" w14:textId="5091284F" w:rsidR="003A77EC" w:rsidRPr="00E90EF0" w:rsidRDefault="003A77EC" w:rsidP="003A77EC">
            <w:pPr>
              <w:widowControl/>
              <w:wordWrap w:val="0"/>
              <w:ind w:left="240" w:hanging="240"/>
              <w:jc w:val="left"/>
              <w:rPr>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3BA2BD7" w14:textId="672FA365" w:rsidR="003A77EC" w:rsidRPr="00E90EF0" w:rsidRDefault="003A77EC" w:rsidP="003A77E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指導事項(指定計画相談支援)</w:t>
            </w:r>
          </w:p>
        </w:tc>
        <w:tc>
          <w:tcPr>
            <w:tcW w:w="524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830D463" w14:textId="37518103" w:rsidR="003A77EC" w:rsidRPr="00E90EF0" w:rsidRDefault="003A77EC" w:rsidP="003A77E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77"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450B3F5" w14:textId="4CCF17DF" w:rsidR="003A77EC" w:rsidRPr="00E90EF0" w:rsidRDefault="003A77EC" w:rsidP="003A77E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05" w:type="dxa"/>
            <w:tcBorders>
              <w:top w:val="single" w:sz="4" w:space="0" w:color="auto"/>
              <w:left w:val="single" w:sz="4" w:space="0" w:color="auto"/>
              <w:bottom w:val="single" w:sz="4" w:space="0" w:color="auto"/>
              <w:right w:val="single" w:sz="4" w:space="0" w:color="auto"/>
            </w:tcBorders>
            <w:shd w:val="clear" w:color="auto" w:fill="auto"/>
          </w:tcPr>
          <w:p w14:paraId="7714773F" w14:textId="3FD3A04D" w:rsidR="003A77EC" w:rsidRPr="00E90EF0" w:rsidRDefault="003A77EC" w:rsidP="003A77E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14:paraId="49773B88" w14:textId="34B97F18" w:rsidR="003A77EC" w:rsidRPr="00E90EF0" w:rsidRDefault="003A77EC" w:rsidP="003A77E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62F68EDA" w14:textId="77777777" w:rsidTr="00634F70">
        <w:trPr>
          <w:jc w:val="center"/>
        </w:trPr>
        <w:tc>
          <w:tcPr>
            <w:tcW w:w="566" w:type="dxa"/>
            <w:tcBorders>
              <w:top w:val="single" w:sz="4" w:space="0" w:color="auto"/>
              <w:left w:val="single" w:sz="4" w:space="0" w:color="auto"/>
              <w:bottom w:val="single" w:sz="4" w:space="0" w:color="auto"/>
              <w:right w:val="single" w:sz="4" w:space="0" w:color="auto"/>
            </w:tcBorders>
          </w:tcPr>
          <w:p w14:paraId="2B018376" w14:textId="4611EB40" w:rsidR="008E7671" w:rsidRPr="00E90EF0" w:rsidRDefault="008E7671" w:rsidP="00EA161F">
            <w:pPr>
              <w:widowControl/>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13</w:t>
            </w:r>
            <w:r w:rsidR="00086816" w:rsidRPr="00E90EF0">
              <w:rPr>
                <w:rFonts w:ascii="ＭＳ ゴシック" w:eastAsia="ＭＳ ゴシック" w:hAnsi="ＭＳ ゴシック" w:cs="ＭＳ Ｐゴシック" w:hint="eastAsia"/>
                <w:kern w:val="0"/>
                <w:sz w:val="22"/>
              </w:rPr>
              <w:t>5</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45A93357" w14:textId="0603ACB0" w:rsidR="008E7671" w:rsidRPr="00E90EF0" w:rsidRDefault="008E7671"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w:t>
            </w:r>
            <w:r w:rsidR="00050607" w:rsidRPr="00E90EF0">
              <w:rPr>
                <w:rFonts w:ascii="ＭＳ ゴシック" w:eastAsia="ＭＳ ゴシック" w:hAnsi="ＭＳ ゴシック" w:cs="ＭＳ Ｐゴシック" w:hint="eastAsia"/>
                <w:kern w:val="0"/>
                <w:sz w:val="22"/>
              </w:rPr>
              <w:t>こども家庭庁長官及び</w:t>
            </w:r>
            <w:r w:rsidRPr="00E90EF0">
              <w:rPr>
                <w:rFonts w:ascii="ＭＳ ゴシック" w:eastAsia="ＭＳ ゴシック" w:hAnsi="ＭＳ ゴシック" w:cs="ＭＳ Ｐゴシック" w:hint="eastAsia"/>
                <w:kern w:val="0"/>
                <w:sz w:val="22"/>
              </w:rPr>
              <w:t>厚生労働大臣が定める基準に適合しているものとして、市町村長に届け出た指定特定相談支援事業所は、1月につき所定単位数を加算していますか。</w:t>
            </w:r>
          </w:p>
          <w:p w14:paraId="1EA0CF9D" w14:textId="77777777" w:rsidR="00E33FC2" w:rsidRPr="00E90EF0" w:rsidRDefault="00E33FC2" w:rsidP="00E33FC2">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p>
          <w:p w14:paraId="1011B436" w14:textId="0EA9AB05" w:rsidR="00E33FC2" w:rsidRPr="00E90EF0" w:rsidRDefault="00E33FC2" w:rsidP="00E33FC2">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　高次脳機能障害支援体制加算(Ⅰ)　60単　　位</w:t>
            </w:r>
          </w:p>
          <w:p w14:paraId="5D3B1784" w14:textId="605D98F9" w:rsidR="00E33FC2" w:rsidRPr="00E90EF0" w:rsidRDefault="00E33FC2" w:rsidP="00E33FC2">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　高次脳機能障害支援体制加算(Ⅱ)　30単　　位</w:t>
            </w:r>
          </w:p>
          <w:p w14:paraId="741D1AD5" w14:textId="1EB21483" w:rsidR="008E7671" w:rsidRPr="00E90EF0" w:rsidRDefault="008E7671"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【平24厚告125別表の</w:t>
            </w:r>
            <w:r w:rsidRPr="00E90EF0">
              <w:rPr>
                <w:rFonts w:ascii="ＭＳ ゴシック" w:eastAsia="ＭＳ ゴシック" w:hAnsi="ＭＳ ゴシック" w:cs="ＭＳ Ｐゴシック"/>
                <w:spacing w:val="-4"/>
                <w:kern w:val="0"/>
                <w:sz w:val="22"/>
              </w:rPr>
              <w:t>1</w:t>
            </w:r>
            <w:r w:rsidRPr="00E90EF0">
              <w:rPr>
                <w:rFonts w:ascii="ＭＳ ゴシック" w:eastAsia="ＭＳ ゴシック" w:hAnsi="ＭＳ ゴシック" w:cs="ＭＳ Ｐゴシック" w:hint="eastAsia"/>
                <w:spacing w:val="-4"/>
                <w:kern w:val="0"/>
                <w:sz w:val="22"/>
              </w:rPr>
              <w:t>4の2の注</w:t>
            </w:r>
            <w:r w:rsidR="00E73698" w:rsidRPr="00E90EF0">
              <w:rPr>
                <w:rFonts w:ascii="ＭＳ ゴシック" w:eastAsia="ＭＳ ゴシック" w:hAnsi="ＭＳ ゴシック" w:cs="ＭＳ Ｐゴシック" w:hint="eastAsia"/>
                <w:spacing w:val="-4"/>
                <w:kern w:val="0"/>
                <w:sz w:val="22"/>
              </w:rPr>
              <w:t>、平27厚告18</w:t>
            </w:r>
            <w:r w:rsidR="00E73698" w:rsidRPr="00E90EF0">
              <w:rPr>
                <w:rFonts w:ascii="ＭＳ ゴシック" w:eastAsia="ＭＳ ゴシック" w:hAnsi="ＭＳ ゴシック" w:cs="ＭＳ Ｐゴシック"/>
                <w:spacing w:val="-4"/>
                <w:kern w:val="0"/>
                <w:sz w:val="22"/>
              </w:rPr>
              <w:t>0</w:t>
            </w:r>
            <w:r w:rsidR="00E73698" w:rsidRPr="00E90EF0">
              <w:rPr>
                <w:rFonts w:ascii="ＭＳ ゴシック" w:eastAsia="ＭＳ ゴシック" w:hAnsi="ＭＳ ゴシック" w:cs="ＭＳ Ｐゴシック" w:hint="eastAsia"/>
                <w:spacing w:val="-4"/>
                <w:kern w:val="0"/>
                <w:sz w:val="22"/>
              </w:rPr>
              <w:t>・9</w:t>
            </w:r>
            <w:r w:rsidRPr="00E90EF0">
              <w:rPr>
                <w:rFonts w:ascii="ＭＳ ゴシック" w:eastAsia="ＭＳ ゴシック" w:hAnsi="ＭＳ ゴシック" w:cs="ＭＳ Ｐゴシック" w:hint="eastAsia"/>
                <w:spacing w:val="-4"/>
                <w:kern w:val="0"/>
                <w:sz w:val="22"/>
              </w:rPr>
              <w:t>】</w:t>
            </w:r>
          </w:p>
        </w:tc>
        <w:tc>
          <w:tcPr>
            <w:tcW w:w="5243" w:type="dxa"/>
            <w:tcBorders>
              <w:top w:val="single" w:sz="4" w:space="0" w:color="auto"/>
              <w:left w:val="single" w:sz="4" w:space="0" w:color="auto"/>
              <w:bottom w:val="single" w:sz="4" w:space="0" w:color="auto"/>
              <w:right w:val="single" w:sz="4" w:space="0" w:color="auto"/>
            </w:tcBorders>
            <w:shd w:val="clear" w:color="auto" w:fill="auto"/>
          </w:tcPr>
          <w:p w14:paraId="49239FBC" w14:textId="4E56A536" w:rsidR="008E7671" w:rsidRPr="00E90EF0" w:rsidRDefault="008E7671"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別にこども家庭庁長官が定める基準に適合しているものとして、市町村長に対して届け出た指定障害児相談支援事業所は、1月につき所定単位数を加算していますか。</w:t>
            </w:r>
          </w:p>
          <w:p w14:paraId="5EFBD445" w14:textId="77777777" w:rsidR="00835278" w:rsidRPr="00E90EF0" w:rsidRDefault="00835278" w:rsidP="008352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ただし、次に掲げるいずれかの加算を算定している場合にあっては、次に掲げるその他の加算は算定しない。</w:t>
            </w:r>
          </w:p>
          <w:p w14:paraId="112A00BD" w14:textId="37861759" w:rsidR="00835278" w:rsidRPr="00E90EF0" w:rsidRDefault="00835278" w:rsidP="008352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ア　高次脳機能障害支援体制加算(Ⅰ)　60単位</w:t>
            </w:r>
          </w:p>
          <w:p w14:paraId="55574872" w14:textId="72A9AE39" w:rsidR="00835278" w:rsidRPr="00E90EF0" w:rsidRDefault="00835278" w:rsidP="00835278">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イ　高次脳機能障害支援体制加算(Ⅱ)　30単位</w:t>
            </w:r>
          </w:p>
          <w:p w14:paraId="1B9B5CD6" w14:textId="327CFF90" w:rsidR="008E7671" w:rsidRPr="00E90EF0" w:rsidRDefault="008E7671"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w:t>
            </w:r>
            <w:r w:rsidRPr="00E90EF0">
              <w:rPr>
                <w:rFonts w:ascii="ＭＳ ゴシック" w:eastAsia="ＭＳ ゴシック" w:hAnsi="ＭＳ ゴシック" w:cs="ＭＳ Ｐゴシック"/>
                <w:spacing w:val="-4"/>
                <w:kern w:val="0"/>
                <w:sz w:val="22"/>
              </w:rPr>
              <w:t>6</w:t>
            </w:r>
            <w:r w:rsidRPr="00E90EF0">
              <w:rPr>
                <w:rFonts w:ascii="ＭＳ ゴシック" w:eastAsia="ＭＳ ゴシック" w:hAnsi="ＭＳ ゴシック" w:cs="ＭＳ Ｐゴシック" w:hint="eastAsia"/>
                <w:spacing w:val="-4"/>
                <w:kern w:val="0"/>
                <w:sz w:val="22"/>
              </w:rPr>
              <w:t>別表の1</w:t>
            </w:r>
            <w:r w:rsidRPr="00E90EF0">
              <w:rPr>
                <w:rFonts w:ascii="ＭＳ ゴシック" w:eastAsia="ＭＳ ゴシック" w:hAnsi="ＭＳ ゴシック" w:cs="ＭＳ Ｐゴシック"/>
                <w:spacing w:val="-4"/>
                <w:kern w:val="0"/>
                <w:sz w:val="22"/>
              </w:rPr>
              <w:t>4</w:t>
            </w:r>
            <w:r w:rsidRPr="00E90EF0">
              <w:rPr>
                <w:rFonts w:ascii="ＭＳ ゴシック" w:eastAsia="ＭＳ ゴシック" w:hAnsi="ＭＳ ゴシック" w:cs="ＭＳ Ｐゴシック" w:hint="eastAsia"/>
                <w:spacing w:val="-4"/>
                <w:kern w:val="0"/>
                <w:sz w:val="22"/>
              </w:rPr>
              <w:t>の2の注</w:t>
            </w:r>
            <w:r w:rsidR="00835278" w:rsidRPr="00E90EF0">
              <w:rPr>
                <w:rFonts w:ascii="ＭＳ ゴシック" w:eastAsia="ＭＳ ゴシック" w:hAnsi="ＭＳ ゴシック" w:cs="ＭＳ Ｐゴシック" w:hint="eastAsia"/>
                <w:spacing w:val="-4"/>
                <w:kern w:val="0"/>
                <w:sz w:val="22"/>
              </w:rPr>
              <w:t>、平27厚告18</w:t>
            </w:r>
            <w:r w:rsidR="00835278" w:rsidRPr="00E90EF0">
              <w:rPr>
                <w:rFonts w:ascii="ＭＳ ゴシック" w:eastAsia="ＭＳ ゴシック" w:hAnsi="ＭＳ ゴシック" w:cs="ＭＳ Ｐゴシック"/>
                <w:spacing w:val="-4"/>
                <w:kern w:val="0"/>
                <w:sz w:val="22"/>
              </w:rPr>
              <w:t>1</w:t>
            </w:r>
            <w:r w:rsidR="00835278" w:rsidRPr="00E90EF0">
              <w:rPr>
                <w:rFonts w:ascii="ＭＳ ゴシック" w:eastAsia="ＭＳ ゴシック" w:hAnsi="ＭＳ ゴシック" w:cs="ＭＳ Ｐゴシック" w:hint="eastAsia"/>
                <w:spacing w:val="-4"/>
                <w:kern w:val="0"/>
                <w:sz w:val="22"/>
              </w:rPr>
              <w:t>・9</w:t>
            </w:r>
            <w:r w:rsidRPr="00E90EF0">
              <w:rPr>
                <w:rFonts w:ascii="ＭＳ ゴシック" w:eastAsia="ＭＳ ゴシック" w:hAnsi="ＭＳ ゴシック" w:cs="ＭＳ Ｐゴシック" w:hint="eastAsia"/>
                <w:spacing w:val="-4"/>
                <w:kern w:val="0"/>
                <w:sz w:val="22"/>
              </w:rPr>
              <w:t>】</w:t>
            </w:r>
          </w:p>
        </w:tc>
        <w:tc>
          <w:tcPr>
            <w:tcW w:w="2477" w:type="dxa"/>
            <w:gridSpan w:val="2"/>
            <w:tcBorders>
              <w:top w:val="single" w:sz="4" w:space="0" w:color="auto"/>
              <w:left w:val="single" w:sz="4" w:space="0" w:color="auto"/>
              <w:bottom w:val="single" w:sz="4" w:space="0" w:color="auto"/>
              <w:right w:val="single" w:sz="4" w:space="0" w:color="auto"/>
            </w:tcBorders>
            <w:shd w:val="clear" w:color="auto" w:fill="auto"/>
          </w:tcPr>
          <w:p w14:paraId="4DAC091F" w14:textId="77777777" w:rsidR="008E7671" w:rsidRPr="00E90EF0" w:rsidRDefault="008E7671" w:rsidP="008E767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5BE6BACF" w14:textId="77777777" w:rsidR="008E7671" w:rsidRPr="00E90EF0" w:rsidRDefault="008E7671" w:rsidP="006C5B85">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3D997B27" w14:textId="77777777" w:rsidR="008E7671" w:rsidRPr="00E90EF0" w:rsidRDefault="008E7671" w:rsidP="008E767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3245302C" w14:textId="44166CD9" w:rsidR="008E7671" w:rsidRPr="00E90EF0" w:rsidRDefault="008E7671" w:rsidP="008E767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□非該当</w:t>
            </w:r>
          </w:p>
        </w:tc>
        <w:tc>
          <w:tcPr>
            <w:tcW w:w="2205" w:type="dxa"/>
            <w:tcBorders>
              <w:top w:val="single" w:sz="4" w:space="0" w:color="auto"/>
              <w:left w:val="single" w:sz="4" w:space="0" w:color="auto"/>
              <w:bottom w:val="single" w:sz="4" w:space="0" w:color="auto"/>
              <w:right w:val="single" w:sz="4" w:space="0" w:color="auto"/>
            </w:tcBorders>
            <w:shd w:val="clear" w:color="auto" w:fill="auto"/>
          </w:tcPr>
          <w:p w14:paraId="2B5A86F7" w14:textId="77777777" w:rsidR="008E7671" w:rsidRPr="00E90EF0" w:rsidRDefault="008E7671" w:rsidP="008E7671">
            <w:pPr>
              <w:spacing w:line="320" w:lineRule="exac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【給･企】</w:t>
            </w:r>
            <w:r w:rsidRPr="00E90EF0">
              <w:rPr>
                <w:rFonts w:ascii="ＭＳ ゴシック" w:eastAsia="ＭＳ ゴシック" w:hAnsi="ＭＳ ゴシック" w:cs="ＭＳ Ｐゴシック" w:hint="eastAsia"/>
                <w:kern w:val="0"/>
                <w:sz w:val="22"/>
              </w:rPr>
              <w:t>□適 □不適</w:t>
            </w:r>
          </w:p>
          <w:p w14:paraId="4AF88C2B" w14:textId="77777777" w:rsidR="008E7671" w:rsidRPr="00E90EF0" w:rsidRDefault="008E7671" w:rsidP="008E7671">
            <w:pPr>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3C2630AD" w14:textId="77777777" w:rsidR="008E7671" w:rsidRPr="00E90EF0" w:rsidRDefault="008E7671" w:rsidP="008E7671">
            <w:pPr>
              <w:spacing w:line="320" w:lineRule="exact"/>
              <w:ind w:left="220" w:hangingChars="100" w:hanging="22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kern w:val="0"/>
                <w:sz w:val="22"/>
              </w:rPr>
              <w:t>体制整備の掲示・公表状況（届出内容と一致していること）</w:t>
            </w:r>
          </w:p>
          <w:p w14:paraId="2355C4D4" w14:textId="20263BA2" w:rsidR="008E7671" w:rsidRPr="00E90EF0" w:rsidRDefault="008E7671" w:rsidP="006C5B85">
            <w:pPr>
              <w:widowControl/>
              <w:ind w:left="212" w:hangingChars="100" w:hanging="212"/>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w:t>
            </w:r>
            <w:r w:rsidRPr="00E90EF0">
              <w:rPr>
                <w:rFonts w:ascii="ＭＳ ゴシック" w:eastAsia="ＭＳ ゴシック" w:hAnsi="ＭＳ ゴシック" w:cs="ＭＳ Ｐゴシック" w:hint="eastAsia"/>
                <w:spacing w:val="-4"/>
                <w:w w:val="95"/>
                <w:kern w:val="0"/>
                <w:sz w:val="22"/>
              </w:rPr>
              <w:t>提供拒否がないこと</w:t>
            </w:r>
          </w:p>
        </w:tc>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14:paraId="75CA8712" w14:textId="77777777" w:rsidR="008E7671" w:rsidRPr="00E90EF0" w:rsidRDefault="008E7671" w:rsidP="008E767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2C6CBF60" w14:textId="75ACB9D8" w:rsidR="008E7671" w:rsidRPr="00E90EF0" w:rsidRDefault="008E7671" w:rsidP="008E767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4C307FA5" w14:textId="77777777" w:rsidTr="00634F70">
        <w:trPr>
          <w:jc w:val="center"/>
        </w:trPr>
        <w:tc>
          <w:tcPr>
            <w:tcW w:w="566" w:type="dxa"/>
            <w:tcBorders>
              <w:top w:val="nil"/>
              <w:left w:val="nil"/>
              <w:bottom w:val="nil"/>
              <w:right w:val="nil"/>
            </w:tcBorders>
          </w:tcPr>
          <w:p w14:paraId="08A80D98" w14:textId="77777777" w:rsidR="003A77EC" w:rsidRPr="00E90EF0" w:rsidRDefault="003A77EC" w:rsidP="009E2991">
            <w:pPr>
              <w:widowControl/>
              <w:wordWrap w:val="0"/>
              <w:ind w:left="240" w:hanging="240"/>
              <w:jc w:val="left"/>
              <w:rPr>
                <w:sz w:val="22"/>
              </w:rPr>
            </w:pPr>
          </w:p>
        </w:tc>
        <w:tc>
          <w:tcPr>
            <w:tcW w:w="15394" w:type="dxa"/>
            <w:gridSpan w:val="7"/>
            <w:tcBorders>
              <w:top w:val="nil"/>
              <w:left w:val="nil"/>
              <w:bottom w:val="nil"/>
              <w:right w:val="nil"/>
            </w:tcBorders>
            <w:shd w:val="clear" w:color="auto" w:fill="auto"/>
          </w:tcPr>
          <w:p w14:paraId="321E36FE" w14:textId="77777777" w:rsidR="003A77EC" w:rsidRPr="00E90EF0" w:rsidRDefault="003A77EC" w:rsidP="0089347C">
            <w:pPr>
              <w:widowControl/>
              <w:wordWrap w:val="0"/>
              <w:jc w:val="left"/>
              <w:rPr>
                <w:rFonts w:ascii="ＭＳ ゴシック" w:eastAsia="ＭＳ ゴシック" w:hAnsi="ＭＳ ゴシック" w:cs="ＭＳ Ｐゴシック"/>
                <w:kern w:val="0"/>
                <w:sz w:val="22"/>
              </w:rPr>
            </w:pPr>
          </w:p>
        </w:tc>
      </w:tr>
      <w:tr w:rsidR="00E90EF0" w:rsidRPr="00E90EF0" w14:paraId="0170D788" w14:textId="77777777" w:rsidTr="00634F70">
        <w:trPr>
          <w:jc w:val="center"/>
        </w:trPr>
        <w:tc>
          <w:tcPr>
            <w:tcW w:w="566" w:type="dxa"/>
            <w:tcBorders>
              <w:top w:val="nil"/>
              <w:left w:val="nil"/>
              <w:bottom w:val="single" w:sz="4" w:space="0" w:color="auto"/>
              <w:right w:val="nil"/>
            </w:tcBorders>
          </w:tcPr>
          <w:p w14:paraId="2CA638E4" w14:textId="338AF9FD" w:rsidR="009E2991" w:rsidRPr="00E90EF0" w:rsidRDefault="008E7671" w:rsidP="009E2991">
            <w:pPr>
              <w:widowControl/>
              <w:wordWrap w:val="0"/>
              <w:ind w:left="240" w:hanging="240"/>
              <w:jc w:val="left"/>
              <w:rPr>
                <w:rFonts w:ascii="ＭＳ ゴシック" w:eastAsia="ＭＳ ゴシック" w:hAnsi="ＭＳ ゴシック" w:cs="ＭＳ Ｐゴシック"/>
                <w:kern w:val="0"/>
                <w:sz w:val="22"/>
              </w:rPr>
            </w:pPr>
            <w:r w:rsidRPr="00E90EF0">
              <w:br w:type="page"/>
            </w:r>
            <w:r w:rsidR="009E2991" w:rsidRPr="00E90EF0">
              <w:rPr>
                <w:sz w:val="22"/>
              </w:rPr>
              <w:br w:type="page"/>
            </w:r>
          </w:p>
        </w:tc>
        <w:tc>
          <w:tcPr>
            <w:tcW w:w="15394" w:type="dxa"/>
            <w:gridSpan w:val="7"/>
            <w:tcBorders>
              <w:top w:val="nil"/>
              <w:left w:val="nil"/>
              <w:bottom w:val="single" w:sz="4" w:space="0" w:color="auto"/>
              <w:right w:val="nil"/>
            </w:tcBorders>
            <w:shd w:val="clear" w:color="auto" w:fill="auto"/>
          </w:tcPr>
          <w:p w14:paraId="7FE14DC1" w14:textId="76A98C12" w:rsidR="009E2991" w:rsidRPr="00E90EF0" w:rsidRDefault="00FA195A" w:rsidP="0089347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3A77EC" w:rsidRPr="00E90EF0">
              <w:rPr>
                <w:rFonts w:ascii="ＭＳ ゴシック" w:eastAsia="ＭＳ ゴシック" w:hAnsi="ＭＳ ゴシック" w:cs="ＭＳ Ｐゴシック" w:hint="eastAsia"/>
                <w:kern w:val="0"/>
                <w:sz w:val="22"/>
              </w:rPr>
              <w:t>8</w:t>
            </w:r>
            <w:r w:rsidRPr="00E90EF0">
              <w:rPr>
                <w:rFonts w:ascii="ＭＳ ゴシック" w:eastAsia="ＭＳ ゴシック" w:hAnsi="ＭＳ ゴシック" w:cs="ＭＳ Ｐゴシック" w:hint="eastAsia"/>
                <w:kern w:val="0"/>
                <w:sz w:val="22"/>
              </w:rPr>
              <w:t xml:space="preserve">　ピアサポート</w:t>
            </w:r>
            <w:r w:rsidR="009E2991" w:rsidRPr="00E90EF0">
              <w:rPr>
                <w:rFonts w:ascii="ＭＳ ゴシック" w:eastAsia="ＭＳ ゴシック" w:hAnsi="ＭＳ ゴシック" w:cs="ＭＳ Ｐゴシック" w:hint="eastAsia"/>
                <w:kern w:val="0"/>
                <w:sz w:val="22"/>
              </w:rPr>
              <w:t>体制加算</w:t>
            </w:r>
          </w:p>
        </w:tc>
      </w:tr>
      <w:tr w:rsidR="00E90EF0" w:rsidRPr="00E90EF0" w14:paraId="5CAE93B3" w14:textId="77777777" w:rsidTr="00634F70">
        <w:trPr>
          <w:jc w:val="center"/>
        </w:trPr>
        <w:tc>
          <w:tcPr>
            <w:tcW w:w="566" w:type="dxa"/>
            <w:tcBorders>
              <w:top w:val="single" w:sz="4" w:space="0" w:color="auto"/>
              <w:bottom w:val="single" w:sz="4" w:space="0" w:color="auto"/>
            </w:tcBorders>
            <w:shd w:val="clear" w:color="auto" w:fill="DAEEF3" w:themeFill="accent5" w:themeFillTint="33"/>
          </w:tcPr>
          <w:p w14:paraId="61093DF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678" w:type="dxa"/>
            <w:tcBorders>
              <w:top w:val="single" w:sz="4" w:space="0" w:color="auto"/>
              <w:bottom w:val="single" w:sz="4" w:space="0" w:color="auto"/>
            </w:tcBorders>
            <w:shd w:val="clear" w:color="auto" w:fill="DAEEF3" w:themeFill="accent5" w:themeFillTint="33"/>
          </w:tcPr>
          <w:p w14:paraId="3A9B2A7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246" w:type="dxa"/>
            <w:tcBorders>
              <w:top w:val="single" w:sz="4" w:space="0" w:color="auto"/>
              <w:bottom w:val="single" w:sz="4" w:space="0" w:color="auto"/>
            </w:tcBorders>
            <w:shd w:val="clear" w:color="auto" w:fill="DAEEF3" w:themeFill="accent5" w:themeFillTint="33"/>
          </w:tcPr>
          <w:p w14:paraId="6DB8CE3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74" w:type="dxa"/>
            <w:gridSpan w:val="2"/>
            <w:tcBorders>
              <w:top w:val="single" w:sz="4" w:space="0" w:color="auto"/>
              <w:bottom w:val="single" w:sz="4" w:space="0" w:color="auto"/>
            </w:tcBorders>
            <w:shd w:val="clear" w:color="auto" w:fill="DAEEF3" w:themeFill="accent5" w:themeFillTint="33"/>
          </w:tcPr>
          <w:p w14:paraId="65CC6D58"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8" w:type="dxa"/>
            <w:gridSpan w:val="2"/>
            <w:tcBorders>
              <w:top w:val="single" w:sz="4" w:space="0" w:color="auto"/>
              <w:bottom w:val="single" w:sz="4" w:space="0" w:color="auto"/>
            </w:tcBorders>
            <w:shd w:val="clear" w:color="auto" w:fill="FFFFFF" w:themeFill="background1"/>
          </w:tcPr>
          <w:p w14:paraId="6E8BC6EC"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035B328A"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7561E395" w14:textId="77777777" w:rsidTr="00634F70">
        <w:trPr>
          <w:jc w:val="center"/>
        </w:trPr>
        <w:tc>
          <w:tcPr>
            <w:tcW w:w="566" w:type="dxa"/>
            <w:tcBorders>
              <w:top w:val="single" w:sz="4" w:space="0" w:color="auto"/>
              <w:bottom w:val="single" w:sz="4" w:space="0" w:color="auto"/>
            </w:tcBorders>
          </w:tcPr>
          <w:p w14:paraId="30652361" w14:textId="278A4E64" w:rsidR="0043204C" w:rsidRPr="00E90EF0" w:rsidRDefault="0043204C" w:rsidP="00EA161F">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13</w:t>
            </w:r>
            <w:r w:rsidR="008A64D9" w:rsidRPr="00E90EF0">
              <w:rPr>
                <w:rFonts w:ascii="ＭＳ ゴシック" w:eastAsia="ＭＳ ゴシック" w:hAnsi="ＭＳ ゴシック" w:cs="ＭＳ Ｐゴシック" w:hint="eastAsia"/>
                <w:kern w:val="0"/>
                <w:sz w:val="22"/>
              </w:rPr>
              <w:t>6</w:t>
            </w:r>
          </w:p>
        </w:tc>
        <w:tc>
          <w:tcPr>
            <w:tcW w:w="4678" w:type="dxa"/>
            <w:tcBorders>
              <w:top w:val="single" w:sz="4" w:space="0" w:color="auto"/>
              <w:bottom w:val="single" w:sz="4" w:space="0" w:color="auto"/>
            </w:tcBorders>
            <w:shd w:val="clear" w:color="auto" w:fill="auto"/>
          </w:tcPr>
          <w:p w14:paraId="330B028D" w14:textId="0BADD367"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w:t>
            </w:r>
            <w:r w:rsidR="00050607" w:rsidRPr="00E90EF0">
              <w:rPr>
                <w:rFonts w:ascii="ＭＳ ゴシック" w:eastAsia="ＭＳ ゴシック" w:hAnsi="ＭＳ ゴシック" w:cs="ＭＳ Ｐゴシック" w:hint="eastAsia"/>
                <w:kern w:val="0"/>
                <w:sz w:val="22"/>
              </w:rPr>
              <w:t>こども家庭庁長官及び</w:t>
            </w:r>
            <w:r w:rsidRPr="00E90EF0">
              <w:rPr>
                <w:rFonts w:ascii="ＭＳ ゴシック" w:eastAsia="ＭＳ ゴシック" w:hAnsi="ＭＳ ゴシック" w:cs="ＭＳ Ｐゴシック" w:hint="eastAsia"/>
                <w:kern w:val="0"/>
                <w:sz w:val="22"/>
              </w:rPr>
              <w:t>厚生労大臣が定める基準に適合しているものとして市町村長に届け出た指定特定相談支援事業所において、指定計画相談支援を行った場合に、1月に所定単位数を加算していますか</w:t>
            </w:r>
            <w:r w:rsidR="008A64D9" w:rsidRPr="00E90EF0">
              <w:rPr>
                <w:rFonts w:ascii="ＭＳ ゴシック" w:eastAsia="ＭＳ ゴシック" w:hAnsi="ＭＳ ゴシック" w:cs="ＭＳ Ｐゴシック" w:hint="eastAsia"/>
                <w:kern w:val="0"/>
                <w:sz w:val="22"/>
              </w:rPr>
              <w:t>。</w:t>
            </w:r>
          </w:p>
          <w:p w14:paraId="486DAB8C" w14:textId="425AE354" w:rsidR="0043204C" w:rsidRPr="00E90EF0" w:rsidRDefault="0043204C" w:rsidP="00EA161F">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【平24厚告125別表の</w:t>
            </w:r>
            <w:r w:rsidRPr="00E90EF0">
              <w:rPr>
                <w:rFonts w:ascii="ＭＳ ゴシック" w:eastAsia="ＭＳ ゴシック" w:hAnsi="ＭＳ ゴシック" w:cs="ＭＳ Ｐゴシック"/>
                <w:spacing w:val="-4"/>
                <w:kern w:val="0"/>
                <w:sz w:val="22"/>
              </w:rPr>
              <w:t>15</w:t>
            </w:r>
            <w:r w:rsidRPr="00E90EF0">
              <w:rPr>
                <w:rFonts w:ascii="ＭＳ ゴシック" w:eastAsia="ＭＳ ゴシック" w:hAnsi="ＭＳ ゴシック" w:cs="ＭＳ Ｐゴシック" w:hint="eastAsia"/>
                <w:spacing w:val="-4"/>
                <w:kern w:val="0"/>
                <w:sz w:val="22"/>
              </w:rPr>
              <w:t>、平27厚告18</w:t>
            </w:r>
            <w:r w:rsidRPr="00E90EF0">
              <w:rPr>
                <w:rFonts w:ascii="ＭＳ ゴシック" w:eastAsia="ＭＳ ゴシック" w:hAnsi="ＭＳ ゴシック" w:cs="ＭＳ Ｐゴシック"/>
                <w:spacing w:val="-4"/>
                <w:kern w:val="0"/>
                <w:sz w:val="22"/>
              </w:rPr>
              <w:t>0</w:t>
            </w:r>
            <w:r w:rsidR="00E73698" w:rsidRPr="00E90EF0">
              <w:rPr>
                <w:rFonts w:ascii="ＭＳ ゴシック" w:eastAsia="ＭＳ ゴシック" w:hAnsi="ＭＳ ゴシック" w:cs="ＭＳ Ｐゴシック" w:hint="eastAsia"/>
                <w:spacing w:val="-4"/>
                <w:kern w:val="0"/>
                <w:sz w:val="22"/>
              </w:rPr>
              <w:t>・</w:t>
            </w:r>
            <w:r w:rsidR="008A64D9" w:rsidRPr="00E90EF0">
              <w:rPr>
                <w:rFonts w:ascii="ＭＳ ゴシック" w:eastAsia="ＭＳ ゴシック" w:hAnsi="ＭＳ ゴシック" w:cs="ＭＳ Ｐゴシック" w:hint="eastAsia"/>
                <w:spacing w:val="-4"/>
                <w:kern w:val="0"/>
                <w:sz w:val="22"/>
              </w:rPr>
              <w:t>10</w:t>
            </w:r>
            <w:r w:rsidRPr="00E90EF0">
              <w:rPr>
                <w:rFonts w:ascii="ＭＳ ゴシック" w:eastAsia="ＭＳ ゴシック" w:hAnsi="ＭＳ ゴシック" w:cs="ＭＳ Ｐゴシック" w:hint="eastAsia"/>
                <w:spacing w:val="-4"/>
                <w:kern w:val="0"/>
                <w:sz w:val="22"/>
              </w:rPr>
              <w:t>】</w:t>
            </w:r>
          </w:p>
        </w:tc>
        <w:tc>
          <w:tcPr>
            <w:tcW w:w="5246" w:type="dxa"/>
            <w:tcBorders>
              <w:top w:val="single" w:sz="4" w:space="0" w:color="auto"/>
              <w:bottom w:val="single" w:sz="4" w:space="0" w:color="auto"/>
              <w:tr2bl w:val="nil"/>
            </w:tcBorders>
            <w:shd w:val="clear" w:color="auto" w:fill="auto"/>
          </w:tcPr>
          <w:p w14:paraId="325AE8E9" w14:textId="5CF7D1D1"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別にこども家庭庁長官が定める基準に適合しているものとして市町村長に届け出た指定障害児相談支援事業所において、指定障害児相談支援を行った場合に、1月に所定単位数を加算していますか。</w:t>
            </w:r>
          </w:p>
          <w:p w14:paraId="64A5FE52" w14:textId="00400BCA"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w:t>
            </w:r>
            <w:r w:rsidRPr="00E90EF0">
              <w:rPr>
                <w:rFonts w:ascii="ＭＳ ゴシック" w:eastAsia="ＭＳ ゴシック" w:hAnsi="ＭＳ ゴシック" w:cs="ＭＳ Ｐゴシック"/>
                <w:spacing w:val="-4"/>
                <w:kern w:val="0"/>
                <w:sz w:val="22"/>
              </w:rPr>
              <w:t>6</w:t>
            </w:r>
            <w:r w:rsidRPr="00E90EF0">
              <w:rPr>
                <w:rFonts w:ascii="ＭＳ ゴシック" w:eastAsia="ＭＳ ゴシック" w:hAnsi="ＭＳ ゴシック" w:cs="ＭＳ Ｐゴシック" w:hint="eastAsia"/>
                <w:spacing w:val="-4"/>
                <w:kern w:val="0"/>
                <w:sz w:val="22"/>
              </w:rPr>
              <w:t>別表の</w:t>
            </w:r>
            <w:r w:rsidRPr="00E90EF0">
              <w:rPr>
                <w:rFonts w:ascii="ＭＳ ゴシック" w:eastAsia="ＭＳ ゴシック" w:hAnsi="ＭＳ ゴシック" w:cs="ＭＳ Ｐゴシック"/>
                <w:spacing w:val="-4"/>
                <w:kern w:val="0"/>
                <w:sz w:val="22"/>
              </w:rPr>
              <w:t>15</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1</w:t>
            </w:r>
            <w:r w:rsidR="00C10D45" w:rsidRPr="00E90EF0">
              <w:rPr>
                <w:rFonts w:ascii="ＭＳ ゴシック" w:eastAsia="ＭＳ ゴシック" w:hAnsi="ＭＳ ゴシック" w:cs="ＭＳ Ｐゴシック" w:hint="eastAsia"/>
                <w:spacing w:val="-4"/>
                <w:kern w:val="0"/>
                <w:sz w:val="22"/>
              </w:rPr>
              <w:t>・10</w:t>
            </w:r>
            <w:r w:rsidRPr="00E90EF0">
              <w:rPr>
                <w:rFonts w:ascii="ＭＳ ゴシック" w:eastAsia="ＭＳ ゴシック" w:hAnsi="ＭＳ ゴシック" w:cs="ＭＳ Ｐゴシック" w:hint="eastAsia"/>
                <w:spacing w:val="-4"/>
                <w:kern w:val="0"/>
                <w:sz w:val="22"/>
              </w:rPr>
              <w:t>】</w:t>
            </w:r>
          </w:p>
        </w:tc>
        <w:tc>
          <w:tcPr>
            <w:tcW w:w="2474" w:type="dxa"/>
            <w:gridSpan w:val="2"/>
            <w:tcBorders>
              <w:top w:val="single" w:sz="4" w:space="0" w:color="auto"/>
              <w:bottom w:val="single" w:sz="4" w:space="0" w:color="auto"/>
            </w:tcBorders>
            <w:shd w:val="clear" w:color="auto" w:fill="auto"/>
          </w:tcPr>
          <w:p w14:paraId="4F1A7B29"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45F3B8E6" w14:textId="77777777" w:rsidR="0043204C" w:rsidRPr="00E90EF0" w:rsidRDefault="0043204C" w:rsidP="006C5B85">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320923B3"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□非該当</w:t>
            </w:r>
          </w:p>
        </w:tc>
        <w:tc>
          <w:tcPr>
            <w:tcW w:w="2268" w:type="dxa"/>
            <w:gridSpan w:val="2"/>
            <w:tcBorders>
              <w:top w:val="single" w:sz="4" w:space="0" w:color="auto"/>
              <w:bottom w:val="single" w:sz="4" w:space="0" w:color="auto"/>
            </w:tcBorders>
            <w:shd w:val="clear" w:color="auto" w:fill="FFFFFF" w:themeFill="background1"/>
          </w:tcPr>
          <w:p w14:paraId="1B10953C" w14:textId="15418A87" w:rsidR="006C5B85" w:rsidRPr="00E90EF0" w:rsidRDefault="006C5B85" w:rsidP="006C5B85">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【給･企】</w:t>
            </w:r>
            <w:r w:rsidRPr="00E90EF0">
              <w:rPr>
                <w:rFonts w:ascii="ＭＳ ゴシック" w:eastAsia="ＭＳ ゴシック" w:hAnsi="ＭＳ ゴシック" w:cs="ＭＳ Ｐゴシック" w:hint="eastAsia"/>
                <w:kern w:val="0"/>
                <w:sz w:val="22"/>
              </w:rPr>
              <w:t>□適 □不適</w:t>
            </w:r>
          </w:p>
          <w:p w14:paraId="01092E7D" w14:textId="77777777" w:rsidR="0043204C" w:rsidRPr="00E90EF0" w:rsidRDefault="0043204C" w:rsidP="0043204C">
            <w:pPr>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58492329" w14:textId="77777777" w:rsidR="0043204C" w:rsidRPr="00E90EF0" w:rsidRDefault="0043204C" w:rsidP="0043204C">
            <w:pPr>
              <w:spacing w:line="320" w:lineRule="exact"/>
              <w:ind w:left="220" w:hangingChars="100" w:hanging="22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kern w:val="0"/>
                <w:sz w:val="22"/>
              </w:rPr>
              <w:t>体制整備の掲示・公表状況（届出内容と一致していること）</w:t>
            </w:r>
          </w:p>
        </w:tc>
        <w:tc>
          <w:tcPr>
            <w:tcW w:w="728" w:type="dxa"/>
            <w:tcBorders>
              <w:top w:val="single" w:sz="4" w:space="0" w:color="auto"/>
              <w:bottom w:val="single" w:sz="4" w:space="0" w:color="auto"/>
            </w:tcBorders>
            <w:shd w:val="clear" w:color="auto" w:fill="FFFFFF" w:themeFill="background1"/>
          </w:tcPr>
          <w:p w14:paraId="08D6CD1E"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387A216"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4764B0CE" w14:textId="4347E0D9" w:rsidR="00634F70" w:rsidRPr="00E90EF0" w:rsidRDefault="00634F70">
      <w:pPr>
        <w:widowControl/>
        <w:jc w:val="left"/>
        <w:rPr>
          <w:sz w:val="22"/>
        </w:rPr>
      </w:pPr>
      <w:r w:rsidRPr="00E90EF0">
        <w:rPr>
          <w:sz w:val="22"/>
        </w:rPr>
        <w:br w:type="page"/>
      </w:r>
    </w:p>
    <w:tbl>
      <w:tblPr>
        <w:tblStyle w:val="a7"/>
        <w:tblW w:w="15960" w:type="dxa"/>
        <w:jc w:val="center"/>
        <w:tblLook w:val="04A0" w:firstRow="1" w:lastRow="0" w:firstColumn="1" w:lastColumn="0" w:noHBand="0" w:noVBand="1"/>
      </w:tblPr>
      <w:tblGrid>
        <w:gridCol w:w="567"/>
        <w:gridCol w:w="5103"/>
        <w:gridCol w:w="4962"/>
        <w:gridCol w:w="2317"/>
        <w:gridCol w:w="2283"/>
        <w:gridCol w:w="728"/>
      </w:tblGrid>
      <w:tr w:rsidR="00E90EF0" w:rsidRPr="00E90EF0" w14:paraId="6BCE1E5F" w14:textId="77777777" w:rsidTr="0043204C">
        <w:trPr>
          <w:jc w:val="center"/>
        </w:trPr>
        <w:tc>
          <w:tcPr>
            <w:tcW w:w="567" w:type="dxa"/>
            <w:tcBorders>
              <w:top w:val="nil"/>
              <w:left w:val="nil"/>
              <w:bottom w:val="single" w:sz="4" w:space="0" w:color="auto"/>
              <w:right w:val="nil"/>
            </w:tcBorders>
          </w:tcPr>
          <w:p w14:paraId="7CDFBB67" w14:textId="77777777" w:rsidR="003230BF" w:rsidRPr="00E90EF0" w:rsidRDefault="003230BF" w:rsidP="001F0326">
            <w:pPr>
              <w:widowControl/>
              <w:wordWrap w:val="0"/>
              <w:ind w:left="240" w:hanging="240"/>
              <w:jc w:val="left"/>
              <w:rPr>
                <w:rFonts w:ascii="ＭＳ ゴシック" w:eastAsia="ＭＳ ゴシック" w:hAnsi="ＭＳ ゴシック" w:cs="ＭＳ Ｐゴシック"/>
                <w:kern w:val="0"/>
                <w:sz w:val="22"/>
              </w:rPr>
            </w:pPr>
            <w:r w:rsidRPr="00E90EF0">
              <w:rPr>
                <w:sz w:val="22"/>
              </w:rPr>
              <w:lastRenderedPageBreak/>
              <w:br w:type="page"/>
            </w:r>
          </w:p>
        </w:tc>
        <w:tc>
          <w:tcPr>
            <w:tcW w:w="15393" w:type="dxa"/>
            <w:gridSpan w:val="5"/>
            <w:tcBorders>
              <w:top w:val="nil"/>
              <w:left w:val="nil"/>
              <w:bottom w:val="single" w:sz="4" w:space="0" w:color="auto"/>
              <w:right w:val="nil"/>
            </w:tcBorders>
            <w:shd w:val="clear" w:color="auto" w:fill="auto"/>
          </w:tcPr>
          <w:p w14:paraId="2E256630" w14:textId="7474DA1C" w:rsidR="003230BF" w:rsidRPr="00E90EF0" w:rsidRDefault="0089347C" w:rsidP="003230BF">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1</w:t>
            </w:r>
            <w:r w:rsidR="00D4101C" w:rsidRPr="00E90EF0">
              <w:rPr>
                <w:rFonts w:ascii="ＭＳ ゴシック" w:eastAsia="ＭＳ ゴシック" w:hAnsi="ＭＳ ゴシック" w:cs="ＭＳ Ｐゴシック" w:hint="eastAsia"/>
                <w:kern w:val="0"/>
                <w:sz w:val="22"/>
              </w:rPr>
              <w:t>9</w:t>
            </w:r>
            <w:r w:rsidR="003230BF" w:rsidRPr="00E90EF0">
              <w:rPr>
                <w:rFonts w:ascii="ＭＳ ゴシック" w:eastAsia="ＭＳ ゴシック" w:hAnsi="ＭＳ ゴシック" w:cs="ＭＳ Ｐゴシック" w:hint="eastAsia"/>
                <w:kern w:val="0"/>
                <w:sz w:val="22"/>
              </w:rPr>
              <w:t xml:space="preserve">　地域生活支援拠点等相談強化加算</w:t>
            </w:r>
          </w:p>
        </w:tc>
      </w:tr>
      <w:tr w:rsidR="00E90EF0" w:rsidRPr="00E90EF0" w14:paraId="3D6207B5" w14:textId="77777777" w:rsidTr="00E62671">
        <w:trPr>
          <w:jc w:val="center"/>
        </w:trPr>
        <w:tc>
          <w:tcPr>
            <w:tcW w:w="567" w:type="dxa"/>
            <w:tcBorders>
              <w:top w:val="single" w:sz="4" w:space="0" w:color="auto"/>
              <w:bottom w:val="single" w:sz="4" w:space="0" w:color="auto"/>
            </w:tcBorders>
            <w:shd w:val="clear" w:color="auto" w:fill="DAEEF3" w:themeFill="accent5" w:themeFillTint="33"/>
          </w:tcPr>
          <w:p w14:paraId="5D7001AB"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5103" w:type="dxa"/>
            <w:tcBorders>
              <w:top w:val="single" w:sz="4" w:space="0" w:color="auto"/>
              <w:bottom w:val="single" w:sz="4" w:space="0" w:color="auto"/>
            </w:tcBorders>
            <w:shd w:val="clear" w:color="auto" w:fill="DAEEF3" w:themeFill="accent5" w:themeFillTint="33"/>
          </w:tcPr>
          <w:p w14:paraId="2CFCF15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4962" w:type="dxa"/>
            <w:tcBorders>
              <w:top w:val="single" w:sz="4" w:space="0" w:color="auto"/>
              <w:bottom w:val="single" w:sz="4" w:space="0" w:color="auto"/>
            </w:tcBorders>
            <w:shd w:val="clear" w:color="auto" w:fill="DAEEF3" w:themeFill="accent5" w:themeFillTint="33"/>
          </w:tcPr>
          <w:p w14:paraId="7EC33F83"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317" w:type="dxa"/>
            <w:tcBorders>
              <w:top w:val="single" w:sz="4" w:space="0" w:color="auto"/>
              <w:bottom w:val="single" w:sz="4" w:space="0" w:color="auto"/>
            </w:tcBorders>
            <w:shd w:val="clear" w:color="auto" w:fill="DAEEF3" w:themeFill="accent5" w:themeFillTint="33"/>
          </w:tcPr>
          <w:p w14:paraId="23688B8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7CBDE5DA"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1C27C94B"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710E357D" w14:textId="77777777" w:rsidTr="00E62671">
        <w:trPr>
          <w:jc w:val="center"/>
        </w:trPr>
        <w:tc>
          <w:tcPr>
            <w:tcW w:w="567" w:type="dxa"/>
            <w:tcBorders>
              <w:top w:val="single" w:sz="4" w:space="0" w:color="auto"/>
              <w:bottom w:val="single" w:sz="4" w:space="0" w:color="auto"/>
            </w:tcBorders>
          </w:tcPr>
          <w:p w14:paraId="74CE6CD6" w14:textId="6B0DCE3C" w:rsidR="0043204C" w:rsidRPr="00E90EF0" w:rsidRDefault="0043204C" w:rsidP="00EA161F">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13</w:t>
            </w:r>
            <w:r w:rsidR="008A64D9" w:rsidRPr="00E90EF0">
              <w:rPr>
                <w:rFonts w:ascii="ＭＳ ゴシック" w:eastAsia="ＭＳ ゴシック" w:hAnsi="ＭＳ ゴシック" w:cs="ＭＳ Ｐゴシック" w:hint="eastAsia"/>
                <w:kern w:val="0"/>
                <w:sz w:val="22"/>
              </w:rPr>
              <w:t>7</w:t>
            </w:r>
          </w:p>
        </w:tc>
        <w:tc>
          <w:tcPr>
            <w:tcW w:w="5103" w:type="dxa"/>
            <w:tcBorders>
              <w:top w:val="single" w:sz="4" w:space="0" w:color="auto"/>
              <w:bottom w:val="single" w:sz="4" w:space="0" w:color="auto"/>
            </w:tcBorders>
            <w:shd w:val="clear" w:color="auto" w:fill="auto"/>
          </w:tcPr>
          <w:p w14:paraId="2E3255E3" w14:textId="0099FF12" w:rsidR="0043204C" w:rsidRPr="00E90EF0" w:rsidRDefault="0043204C" w:rsidP="00E62671">
            <w:pPr>
              <w:rPr>
                <w:rFonts w:ascii="ＭＳ ゴシック" w:eastAsia="ＭＳ ゴシック" w:hAnsi="ＭＳ ゴシック"/>
                <w:sz w:val="22"/>
              </w:rPr>
            </w:pPr>
            <w:r w:rsidRPr="00E90EF0">
              <w:rPr>
                <w:rFonts w:ascii="ＭＳ ゴシック" w:eastAsia="ＭＳ ゴシック" w:hAnsi="ＭＳ ゴシック" w:cs="ＭＳ Ｐゴシック" w:hint="eastAsia"/>
                <w:kern w:val="0"/>
                <w:sz w:val="22"/>
              </w:rPr>
              <w:t>別に</w:t>
            </w:r>
            <w:r w:rsidR="00D4101C" w:rsidRPr="00E90EF0">
              <w:rPr>
                <w:rFonts w:ascii="ＭＳ ゴシック" w:eastAsia="ＭＳ ゴシック" w:hAnsi="ＭＳ ゴシック" w:cs="ＭＳ Ｐゴシック" w:hint="eastAsia"/>
                <w:kern w:val="0"/>
                <w:sz w:val="22"/>
              </w:rPr>
              <w:t>こども家庭庁長官及び</w:t>
            </w:r>
            <w:r w:rsidRPr="00E90EF0">
              <w:rPr>
                <w:rFonts w:ascii="ＭＳ ゴシック" w:eastAsia="ＭＳ ゴシック" w:hAnsi="ＭＳ ゴシック" w:cs="ＭＳ Ｐゴシック" w:hint="eastAsia"/>
                <w:kern w:val="0"/>
                <w:sz w:val="22"/>
              </w:rPr>
              <w:t>厚生労大臣が定める基準</w:t>
            </w:r>
            <w:r w:rsidRPr="00E90EF0">
              <w:rPr>
                <w:rFonts w:ascii="ＭＳ ゴシック" w:eastAsia="ＭＳ ゴシック" w:hAnsi="ＭＳ ゴシック" w:hint="eastAsia"/>
                <w:sz w:val="22"/>
              </w:rPr>
              <w:t>に適合するものとして市町村長に届け出た指定特定相談支援事業所が、障がいの特性に起因して生じた緊急の事態その他の緊急に支援が必要な事態が生じた者（以下この注において「要支援者」という。）が指定短期入所を利用する場合において、指定短期入所事業者に対して当該要支援者に関する必要な情報の提供及び当該指定短期入所の利用に関する調整（現に当該要支援者が指定短期入所を利用していない場合にあっては、サービス等利用計画の作成又は変更を含む。）を行った場合には、当該要支援者1人につき1月に4回を限度として所定単位数を加算していますか（当該指定特定相談支援事業者が指定自立生活援助事業者又は指定地域定着支援事業者の指定を併せて受け、かつ、指定計画相談支援の事業と指定自立生活援助又は指定地域定着支援の事業とを同一の事業所において一体的に運営している場合であって、</w:t>
            </w:r>
            <w:r w:rsidR="00D4101C" w:rsidRPr="00E90EF0">
              <w:rPr>
                <w:rFonts w:ascii="ＭＳ ゴシック" w:eastAsia="ＭＳ ゴシック" w:hAnsi="ＭＳ ゴシック" w:hint="eastAsia"/>
                <w:sz w:val="22"/>
              </w:rPr>
              <w:t>緊急</w:t>
            </w:r>
            <w:r w:rsidRPr="00E90EF0">
              <w:rPr>
                <w:rFonts w:ascii="ＭＳ ゴシック" w:eastAsia="ＭＳ ゴシック" w:hAnsi="ＭＳ ゴシック" w:hint="eastAsia"/>
                <w:sz w:val="22"/>
              </w:rPr>
              <w:t>時支援加算を算定する場合又は当該指定地域定着支援事業者が地域定着支援サービス費を算定する場合を除く。）。</w:t>
            </w:r>
          </w:p>
          <w:p w14:paraId="5C15C0F3" w14:textId="4A7B1944" w:rsidR="0043204C" w:rsidRPr="00E90EF0" w:rsidRDefault="0043204C" w:rsidP="00E62671">
            <w:pPr>
              <w:rPr>
                <w:rFonts w:cs="ＭＳ Ｐゴシック"/>
                <w:spacing w:val="-4"/>
                <w:kern w:val="0"/>
              </w:rPr>
            </w:pPr>
            <w:r w:rsidRPr="00E90EF0">
              <w:rPr>
                <w:rFonts w:ascii="ＭＳ ゴシック" w:eastAsia="ＭＳ ゴシック" w:hAnsi="ＭＳ ゴシック" w:cs="ＭＳ Ｐゴシック" w:hint="eastAsia"/>
                <w:spacing w:val="-4"/>
                <w:kern w:val="0"/>
                <w:sz w:val="22"/>
              </w:rPr>
              <w:t>【平24厚告125別表の</w:t>
            </w:r>
            <w:r w:rsidRPr="00E90EF0">
              <w:rPr>
                <w:rFonts w:ascii="ＭＳ ゴシック" w:eastAsia="ＭＳ ゴシック" w:hAnsi="ＭＳ ゴシック" w:cs="ＭＳ Ｐゴシック"/>
                <w:spacing w:val="-4"/>
                <w:kern w:val="0"/>
                <w:sz w:val="22"/>
              </w:rPr>
              <w:t>16</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0</w:t>
            </w:r>
            <w:r w:rsidR="00E73698" w:rsidRPr="00E90EF0">
              <w:rPr>
                <w:rFonts w:ascii="ＭＳ ゴシック" w:eastAsia="ＭＳ ゴシック" w:hAnsi="ＭＳ ゴシック" w:cs="ＭＳ Ｐゴシック" w:hint="eastAsia"/>
                <w:spacing w:val="-4"/>
                <w:kern w:val="0"/>
                <w:sz w:val="22"/>
              </w:rPr>
              <w:t>・</w:t>
            </w:r>
            <w:r w:rsidR="005C716B" w:rsidRPr="00E90EF0">
              <w:rPr>
                <w:rFonts w:ascii="ＭＳ ゴシック" w:eastAsia="ＭＳ ゴシック" w:hAnsi="ＭＳ ゴシック" w:cs="ＭＳ Ｐゴシック" w:hint="eastAsia"/>
                <w:spacing w:val="-4"/>
                <w:kern w:val="0"/>
                <w:sz w:val="22"/>
              </w:rPr>
              <w:t>11</w:t>
            </w:r>
            <w:r w:rsidRPr="00E90EF0">
              <w:rPr>
                <w:rFonts w:ascii="ＭＳ ゴシック" w:eastAsia="ＭＳ ゴシック" w:hAnsi="ＭＳ ゴシック" w:cs="ＭＳ Ｐゴシック" w:hint="eastAsia"/>
                <w:spacing w:val="-4"/>
                <w:kern w:val="0"/>
                <w:sz w:val="22"/>
              </w:rPr>
              <w:t>】</w:t>
            </w:r>
          </w:p>
        </w:tc>
        <w:tc>
          <w:tcPr>
            <w:tcW w:w="4962" w:type="dxa"/>
            <w:tcBorders>
              <w:top w:val="single" w:sz="4" w:space="0" w:color="auto"/>
              <w:bottom w:val="single" w:sz="4" w:space="0" w:color="auto"/>
              <w:tr2bl w:val="nil"/>
            </w:tcBorders>
            <w:shd w:val="clear" w:color="auto" w:fill="auto"/>
          </w:tcPr>
          <w:p w14:paraId="4998222A" w14:textId="7AFD603E"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が定める基準に適合するものとして市町村長に届け出た指定障害児相談支援事業所が、障がいの特性に起因して生じた緊急の事態その他の緊急に支援が必要な事態が生じた障がい児（以下この注において「要支援児」という。）が指定短期入所を利用する場合において、指定短期入所事業者に対して当該要支援児に関する必要な情報の提供及び当該指定短期入所の利用に関する調整（現に当該要支援児が指定短期入所を利用していない場合にあっては、障害児支援利用計画の作成又は変更を含む。）を行った場合には、当該要支援児1人につき1月に4回を限度として所定単位数を加算していますか。</w:t>
            </w:r>
          </w:p>
          <w:p w14:paraId="6C6370B5" w14:textId="49228341"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w:t>
            </w:r>
            <w:r w:rsidRPr="00E90EF0">
              <w:rPr>
                <w:rFonts w:ascii="ＭＳ ゴシック" w:eastAsia="ＭＳ ゴシック" w:hAnsi="ＭＳ ゴシック" w:cs="ＭＳ Ｐゴシック"/>
                <w:spacing w:val="-4"/>
                <w:kern w:val="0"/>
                <w:sz w:val="22"/>
              </w:rPr>
              <w:t>6</w:t>
            </w:r>
            <w:r w:rsidRPr="00E90EF0">
              <w:rPr>
                <w:rFonts w:ascii="ＭＳ ゴシック" w:eastAsia="ＭＳ ゴシック" w:hAnsi="ＭＳ ゴシック" w:cs="ＭＳ Ｐゴシック" w:hint="eastAsia"/>
                <w:spacing w:val="-4"/>
                <w:kern w:val="0"/>
                <w:sz w:val="22"/>
              </w:rPr>
              <w:t>別表の1</w:t>
            </w:r>
            <w:r w:rsidRPr="00E90EF0">
              <w:rPr>
                <w:rFonts w:ascii="ＭＳ ゴシック" w:eastAsia="ＭＳ ゴシック" w:hAnsi="ＭＳ ゴシック" w:cs="ＭＳ Ｐゴシック"/>
                <w:spacing w:val="-4"/>
                <w:kern w:val="0"/>
                <w:sz w:val="22"/>
              </w:rPr>
              <w:t>6</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1</w:t>
            </w:r>
            <w:r w:rsidR="005B433B" w:rsidRPr="00E90EF0">
              <w:rPr>
                <w:rFonts w:ascii="ＭＳ ゴシック" w:eastAsia="ＭＳ ゴシック" w:hAnsi="ＭＳ ゴシック" w:cs="ＭＳ Ｐゴシック" w:hint="eastAsia"/>
                <w:spacing w:val="-4"/>
                <w:kern w:val="0"/>
                <w:sz w:val="22"/>
              </w:rPr>
              <w:t>・11</w:t>
            </w:r>
            <w:r w:rsidRPr="00E90EF0">
              <w:rPr>
                <w:rFonts w:ascii="ＭＳ ゴシック" w:eastAsia="ＭＳ ゴシック" w:hAnsi="ＭＳ ゴシック" w:cs="ＭＳ Ｐゴシック" w:hint="eastAsia"/>
                <w:spacing w:val="-4"/>
                <w:kern w:val="0"/>
                <w:sz w:val="22"/>
              </w:rPr>
              <w:t>】</w:t>
            </w:r>
          </w:p>
        </w:tc>
        <w:tc>
          <w:tcPr>
            <w:tcW w:w="2317" w:type="dxa"/>
            <w:tcBorders>
              <w:top w:val="single" w:sz="4" w:space="0" w:color="auto"/>
              <w:bottom w:val="single" w:sz="4" w:space="0" w:color="auto"/>
            </w:tcBorders>
            <w:shd w:val="clear" w:color="auto" w:fill="auto"/>
          </w:tcPr>
          <w:p w14:paraId="3DE7CC96"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00A061A6"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4DCB9B67"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23CED7E7" w14:textId="17158CCC" w:rsidR="00D4101C" w:rsidRPr="00E90EF0" w:rsidRDefault="00D4101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□非該当</w:t>
            </w:r>
          </w:p>
        </w:tc>
        <w:tc>
          <w:tcPr>
            <w:tcW w:w="2283" w:type="dxa"/>
            <w:tcBorders>
              <w:top w:val="single" w:sz="4" w:space="0" w:color="auto"/>
              <w:bottom w:val="single" w:sz="4" w:space="0" w:color="auto"/>
            </w:tcBorders>
            <w:shd w:val="clear" w:color="auto" w:fill="FFFFFF" w:themeFill="background1"/>
          </w:tcPr>
          <w:p w14:paraId="513D6E0B"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【給･企】</w:t>
            </w:r>
            <w:r w:rsidRPr="00E90EF0">
              <w:rPr>
                <w:rFonts w:ascii="ＭＳ ゴシック" w:eastAsia="ＭＳ ゴシック" w:hAnsi="ＭＳ ゴシック" w:cs="ＭＳ Ｐゴシック" w:hint="eastAsia"/>
                <w:kern w:val="0"/>
                <w:sz w:val="22"/>
              </w:rPr>
              <w:t>□適 □不適</w:t>
            </w:r>
          </w:p>
          <w:p w14:paraId="3CB37905"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4C368EE1"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□算定対象である旨の記録（5年保存）</w:t>
            </w:r>
          </w:p>
        </w:tc>
        <w:tc>
          <w:tcPr>
            <w:tcW w:w="728" w:type="dxa"/>
            <w:tcBorders>
              <w:top w:val="single" w:sz="4" w:space="0" w:color="auto"/>
              <w:bottom w:val="single" w:sz="4" w:space="0" w:color="auto"/>
            </w:tcBorders>
            <w:shd w:val="clear" w:color="auto" w:fill="FFFFFF" w:themeFill="background1"/>
          </w:tcPr>
          <w:p w14:paraId="64143450"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627D473"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448BC981" w14:textId="37B3C541" w:rsidR="00E62671" w:rsidRPr="00E90EF0" w:rsidRDefault="00E62671">
      <w:r w:rsidRPr="00E90EF0">
        <w:br w:type="page"/>
      </w:r>
    </w:p>
    <w:tbl>
      <w:tblPr>
        <w:tblStyle w:val="a7"/>
        <w:tblW w:w="15960" w:type="dxa"/>
        <w:jc w:val="center"/>
        <w:tblLook w:val="04A0" w:firstRow="1" w:lastRow="0" w:firstColumn="1" w:lastColumn="0" w:noHBand="0" w:noVBand="1"/>
      </w:tblPr>
      <w:tblGrid>
        <w:gridCol w:w="567"/>
        <w:gridCol w:w="4820"/>
        <w:gridCol w:w="5103"/>
        <w:gridCol w:w="2459"/>
        <w:gridCol w:w="2283"/>
        <w:gridCol w:w="728"/>
      </w:tblGrid>
      <w:tr w:rsidR="00E90EF0" w:rsidRPr="00E90EF0" w14:paraId="7F317A32" w14:textId="77777777" w:rsidTr="0043204C">
        <w:trPr>
          <w:jc w:val="center"/>
        </w:trPr>
        <w:tc>
          <w:tcPr>
            <w:tcW w:w="567" w:type="dxa"/>
            <w:tcBorders>
              <w:top w:val="nil"/>
              <w:left w:val="nil"/>
              <w:bottom w:val="single" w:sz="4" w:space="0" w:color="auto"/>
              <w:right w:val="nil"/>
            </w:tcBorders>
          </w:tcPr>
          <w:p w14:paraId="74070F33" w14:textId="437D9A0D" w:rsidR="00E64BF0" w:rsidRPr="00E90EF0" w:rsidRDefault="00E64BF0" w:rsidP="001F0326">
            <w:pPr>
              <w:widowControl/>
              <w:wordWrap w:val="0"/>
              <w:ind w:left="240" w:hanging="240"/>
              <w:jc w:val="left"/>
              <w:rPr>
                <w:rFonts w:ascii="ＭＳ ゴシック" w:eastAsia="ＭＳ ゴシック" w:hAnsi="ＭＳ ゴシック" w:cs="ＭＳ Ｐゴシック"/>
                <w:kern w:val="0"/>
                <w:sz w:val="22"/>
              </w:rPr>
            </w:pPr>
            <w:r w:rsidRPr="00E90EF0">
              <w:rPr>
                <w:sz w:val="22"/>
              </w:rPr>
              <w:lastRenderedPageBreak/>
              <w:br w:type="page"/>
            </w:r>
          </w:p>
        </w:tc>
        <w:tc>
          <w:tcPr>
            <w:tcW w:w="15393" w:type="dxa"/>
            <w:gridSpan w:val="5"/>
            <w:tcBorders>
              <w:top w:val="nil"/>
              <w:left w:val="nil"/>
              <w:bottom w:val="single" w:sz="4" w:space="0" w:color="auto"/>
              <w:right w:val="nil"/>
            </w:tcBorders>
            <w:shd w:val="clear" w:color="auto" w:fill="auto"/>
          </w:tcPr>
          <w:p w14:paraId="4DDF00E0" w14:textId="79D896E7" w:rsidR="00E64BF0" w:rsidRPr="00E90EF0" w:rsidRDefault="007F386D" w:rsidP="00E64BF0">
            <w:pPr>
              <w:widowControl/>
              <w:wordWrap w:val="0"/>
              <w:ind w:left="240" w:hanging="24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20</w:t>
            </w:r>
            <w:r w:rsidR="00E64BF0" w:rsidRPr="00E90EF0">
              <w:rPr>
                <w:rFonts w:ascii="ＭＳ ゴシック" w:eastAsia="ＭＳ ゴシック" w:hAnsi="ＭＳ ゴシック" w:cs="ＭＳ Ｐゴシック" w:hint="eastAsia"/>
                <w:kern w:val="0"/>
                <w:sz w:val="22"/>
              </w:rPr>
              <w:t xml:space="preserve">　地域体制強化共同支援加算</w:t>
            </w:r>
          </w:p>
        </w:tc>
      </w:tr>
      <w:tr w:rsidR="00E90EF0" w:rsidRPr="00E90EF0" w14:paraId="16E5FA3F" w14:textId="77777777" w:rsidTr="00E62671">
        <w:trPr>
          <w:jc w:val="center"/>
        </w:trPr>
        <w:tc>
          <w:tcPr>
            <w:tcW w:w="567" w:type="dxa"/>
            <w:tcBorders>
              <w:top w:val="single" w:sz="4" w:space="0" w:color="auto"/>
              <w:bottom w:val="single" w:sz="4" w:space="0" w:color="auto"/>
            </w:tcBorders>
            <w:shd w:val="clear" w:color="auto" w:fill="DAEEF3" w:themeFill="accent5" w:themeFillTint="33"/>
          </w:tcPr>
          <w:p w14:paraId="2829D4CA"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20" w:type="dxa"/>
            <w:tcBorders>
              <w:top w:val="single" w:sz="4" w:space="0" w:color="auto"/>
              <w:bottom w:val="single" w:sz="4" w:space="0" w:color="auto"/>
            </w:tcBorders>
            <w:shd w:val="clear" w:color="auto" w:fill="DAEEF3" w:themeFill="accent5" w:themeFillTint="33"/>
          </w:tcPr>
          <w:p w14:paraId="67D51056"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73E0B3F7"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0E650D2F" w14:textId="77777777" w:rsidR="009E2991" w:rsidRPr="00E90EF0" w:rsidRDefault="009E2991" w:rsidP="009E299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55B780B1"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7BD0DE1D" w14:textId="77777777" w:rsidR="009E2991" w:rsidRPr="00E90EF0" w:rsidRDefault="009E2991" w:rsidP="009E299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3122971" w14:textId="77777777" w:rsidTr="00E62671">
        <w:trPr>
          <w:jc w:val="center"/>
        </w:trPr>
        <w:tc>
          <w:tcPr>
            <w:tcW w:w="567" w:type="dxa"/>
            <w:tcBorders>
              <w:top w:val="single" w:sz="4" w:space="0" w:color="auto"/>
              <w:bottom w:val="nil"/>
            </w:tcBorders>
          </w:tcPr>
          <w:p w14:paraId="0FBDF22B" w14:textId="1D84E7DB" w:rsidR="0043204C" w:rsidRPr="00E90EF0" w:rsidRDefault="0043204C" w:rsidP="00EA161F">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13</w:t>
            </w:r>
            <w:r w:rsidR="005C716B" w:rsidRPr="00E90EF0">
              <w:rPr>
                <w:rFonts w:ascii="ＭＳ ゴシック" w:eastAsia="ＭＳ ゴシック" w:hAnsi="ＭＳ ゴシック" w:cs="ＭＳ Ｐゴシック" w:hint="eastAsia"/>
                <w:kern w:val="0"/>
                <w:sz w:val="22"/>
              </w:rPr>
              <w:t>8</w:t>
            </w:r>
          </w:p>
        </w:tc>
        <w:tc>
          <w:tcPr>
            <w:tcW w:w="4820" w:type="dxa"/>
            <w:tcBorders>
              <w:top w:val="single" w:sz="4" w:space="0" w:color="auto"/>
              <w:bottom w:val="nil"/>
            </w:tcBorders>
            <w:shd w:val="clear" w:color="auto" w:fill="auto"/>
          </w:tcPr>
          <w:p w14:paraId="050026B4" w14:textId="11A67BCC" w:rsidR="0043204C" w:rsidRPr="00E90EF0" w:rsidRDefault="0043204C" w:rsidP="00EA161F">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別に</w:t>
            </w:r>
            <w:r w:rsidR="007F386D" w:rsidRPr="00E90EF0">
              <w:rPr>
                <w:rFonts w:ascii="ＭＳ ゴシック" w:eastAsia="ＭＳ ゴシック" w:hAnsi="ＭＳ ゴシック" w:cs="ＭＳ Ｐゴシック" w:hint="eastAsia"/>
                <w:kern w:val="0"/>
                <w:sz w:val="22"/>
              </w:rPr>
              <w:t>こども家庭庁長官及び</w:t>
            </w:r>
            <w:r w:rsidRPr="00E90EF0">
              <w:rPr>
                <w:rFonts w:ascii="ＭＳ ゴシック" w:eastAsia="ＭＳ ゴシック" w:hAnsi="ＭＳ ゴシック" w:cs="ＭＳ Ｐゴシック" w:hint="eastAsia"/>
                <w:kern w:val="0"/>
                <w:sz w:val="22"/>
              </w:rPr>
              <w:t>厚生労大臣が定める基準</w:t>
            </w:r>
            <w:r w:rsidRPr="00E90EF0">
              <w:rPr>
                <w:rFonts w:ascii="ＭＳ ゴシック" w:eastAsia="ＭＳ ゴシック" w:hAnsi="ＭＳ ゴシック" w:cs="ＭＳ Ｐゴシック" w:hint="eastAsia"/>
                <w:spacing w:val="-4"/>
                <w:kern w:val="0"/>
                <w:sz w:val="22"/>
              </w:rPr>
              <w:t>に適合するものとして市町村長に届け出た指定特定相談支援事業所の相談支援専門員</w:t>
            </w:r>
            <w:r w:rsidR="007F386D" w:rsidRPr="00E90EF0">
              <w:rPr>
                <w:rFonts w:ascii="ＭＳ ゴシック" w:eastAsia="ＭＳ ゴシック" w:hAnsi="ＭＳ ゴシック" w:cs="ＭＳ Ｐゴシック" w:hint="eastAsia"/>
                <w:spacing w:val="-4"/>
                <w:kern w:val="0"/>
                <w:sz w:val="22"/>
              </w:rPr>
              <w:t>又は相談支援員</w:t>
            </w:r>
            <w:r w:rsidRPr="00E90EF0">
              <w:rPr>
                <w:rFonts w:ascii="ＭＳ ゴシック" w:eastAsia="ＭＳ ゴシック" w:hAnsi="ＭＳ ゴシック" w:cs="ＭＳ Ｐゴシック" w:hint="eastAsia"/>
                <w:spacing w:val="-4"/>
                <w:kern w:val="0"/>
                <w:sz w:val="22"/>
              </w:rPr>
              <w:t>が、計画相談支援対象障がい者等の同意を得て、当該計画相談支援対象障がい者等に対して、当該計画相談支援対象障がい者等に</w:t>
            </w:r>
            <w:r w:rsidRPr="00E90EF0">
              <w:rPr>
                <w:rFonts w:ascii="ＭＳ ゴシック" w:eastAsia="ＭＳ ゴシック" w:hAnsi="ＭＳ ゴシック" w:cs="ＭＳ Ｐゴシック" w:hint="eastAsia"/>
                <w:kern w:val="0"/>
                <w:sz w:val="22"/>
              </w:rPr>
              <w:t>福祉サービス等</w:t>
            </w:r>
            <w:r w:rsidRPr="00E90EF0">
              <w:rPr>
                <w:rFonts w:ascii="ＭＳ ゴシック" w:eastAsia="ＭＳ ゴシック" w:hAnsi="ＭＳ ゴシック" w:cs="ＭＳ Ｐゴシック" w:hint="eastAsia"/>
                <w:spacing w:val="-4"/>
                <w:kern w:val="0"/>
                <w:sz w:val="22"/>
              </w:rPr>
              <w:t>を提供する事業者のうちいずれか3者以上と共同して、在宅での療養上必要な説明及び指導を行った上で、習志野市障がい者地域共生協議会に対し、文書により当該説明及び指導の内容等を報告した場合に、当該利用者に対して指定サービス利用支援を行っている指定特定相談支援事業所において、当該計画相談支援対象障がい者等1人につき1月に1回を限度として所定単位数を加算していますか。</w:t>
            </w:r>
          </w:p>
          <w:p w14:paraId="71D97B03" w14:textId="5EE48284" w:rsidR="0043204C" w:rsidRPr="00E90EF0" w:rsidRDefault="0043204C" w:rsidP="00EA161F">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【平24厚告125別表の</w:t>
            </w:r>
            <w:r w:rsidRPr="00E90EF0">
              <w:rPr>
                <w:rFonts w:ascii="ＭＳ ゴシック" w:eastAsia="ＭＳ ゴシック" w:hAnsi="ＭＳ ゴシック" w:cs="ＭＳ Ｐゴシック"/>
                <w:spacing w:val="-4"/>
                <w:kern w:val="0"/>
                <w:sz w:val="22"/>
              </w:rPr>
              <w:t>17</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0</w:t>
            </w:r>
            <w:r w:rsidR="00E73698" w:rsidRPr="00E90EF0">
              <w:rPr>
                <w:rFonts w:ascii="ＭＳ ゴシック" w:eastAsia="ＭＳ ゴシック" w:hAnsi="ＭＳ ゴシック" w:cs="ＭＳ Ｐゴシック" w:hint="eastAsia"/>
                <w:spacing w:val="-4"/>
                <w:kern w:val="0"/>
                <w:sz w:val="22"/>
              </w:rPr>
              <w:t>・</w:t>
            </w:r>
            <w:r w:rsidR="00B44DBB" w:rsidRPr="00E90EF0">
              <w:rPr>
                <w:rFonts w:ascii="ＭＳ ゴシック" w:eastAsia="ＭＳ ゴシック" w:hAnsi="ＭＳ ゴシック" w:cs="ＭＳ Ｐゴシック" w:hint="eastAsia"/>
                <w:spacing w:val="-4"/>
                <w:kern w:val="0"/>
                <w:sz w:val="22"/>
              </w:rPr>
              <w:t>12</w:t>
            </w:r>
            <w:r w:rsidRPr="00E90EF0">
              <w:rPr>
                <w:rFonts w:ascii="ＭＳ ゴシック" w:eastAsia="ＭＳ ゴシック" w:hAnsi="ＭＳ ゴシック" w:cs="ＭＳ Ｐゴシック" w:hint="eastAsia"/>
                <w:spacing w:val="-4"/>
                <w:kern w:val="0"/>
                <w:sz w:val="22"/>
              </w:rPr>
              <w:t>】</w:t>
            </w:r>
          </w:p>
        </w:tc>
        <w:tc>
          <w:tcPr>
            <w:tcW w:w="5103" w:type="dxa"/>
            <w:tcBorders>
              <w:top w:val="single" w:sz="4" w:space="0" w:color="auto"/>
              <w:bottom w:val="nil"/>
              <w:tr2bl w:val="nil"/>
            </w:tcBorders>
            <w:shd w:val="clear" w:color="auto" w:fill="auto"/>
          </w:tcPr>
          <w:p w14:paraId="3F512810" w14:textId="36A02B59"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が定める基準に適合するものとして市町村長に届け出た指定障害児相談支援事業所の相談支援専門員が、障害児相談支援対象保護者の同意を得て、当該障害児相談支援対象保護者に係る障がい児に対して、福祉サービス等を提供する事業者のうちいずれか3者以上と共同して、在宅での療養上必要な説明及び</w:t>
            </w:r>
            <w:r w:rsidR="00E62671" w:rsidRPr="00E90EF0">
              <w:rPr>
                <w:rFonts w:ascii="ＭＳ ゴシック" w:eastAsia="ＭＳ ゴシック" w:hAnsi="ＭＳ ゴシック" w:cs="ＭＳ Ｐゴシック" w:hint="eastAsia"/>
                <w:kern w:val="0"/>
                <w:sz w:val="22"/>
              </w:rPr>
              <w:t>支援</w:t>
            </w:r>
            <w:r w:rsidRPr="00E90EF0">
              <w:rPr>
                <w:rFonts w:ascii="ＭＳ ゴシック" w:eastAsia="ＭＳ ゴシック" w:hAnsi="ＭＳ ゴシック" w:cs="ＭＳ Ｐゴシック" w:hint="eastAsia"/>
                <w:kern w:val="0"/>
                <w:sz w:val="22"/>
              </w:rPr>
              <w:t>を行った上で、</w:t>
            </w:r>
            <w:r w:rsidRPr="00E90EF0">
              <w:rPr>
                <w:rFonts w:ascii="ＭＳ ゴシック" w:eastAsia="ＭＳ ゴシック" w:hAnsi="ＭＳ ゴシック" w:cs="ＭＳ Ｐゴシック" w:hint="eastAsia"/>
                <w:spacing w:val="-4"/>
                <w:kern w:val="0"/>
                <w:sz w:val="22"/>
              </w:rPr>
              <w:t>習志野市障がい者地域共生協議会</w:t>
            </w:r>
            <w:r w:rsidRPr="00E90EF0">
              <w:rPr>
                <w:rFonts w:ascii="ＭＳ ゴシック" w:eastAsia="ＭＳ ゴシック" w:hAnsi="ＭＳ ゴシック" w:cs="ＭＳ Ｐゴシック" w:hint="eastAsia"/>
                <w:kern w:val="0"/>
                <w:sz w:val="22"/>
              </w:rPr>
              <w:t>に対し、文書により当該説明及び支援の内容等を報告した場合に、当該障害児相談支援対象保護者に対して指定障害児利用支援を行っている指定障害児相談支援事業所において、当該障害児相談支援対象保護者に係る障がい児1人につき1月に1回を限度として所定単位数を加算していますか。</w:t>
            </w:r>
          </w:p>
          <w:p w14:paraId="277ABEF6" w14:textId="053AC087" w:rsidR="0043204C" w:rsidRPr="00E90EF0" w:rsidRDefault="0043204C"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w:t>
            </w:r>
            <w:r w:rsidRPr="00E90EF0">
              <w:rPr>
                <w:rFonts w:ascii="ＭＳ ゴシック" w:eastAsia="ＭＳ ゴシック" w:hAnsi="ＭＳ ゴシック" w:cs="ＭＳ Ｐゴシック"/>
                <w:spacing w:val="-4"/>
                <w:kern w:val="0"/>
                <w:sz w:val="22"/>
              </w:rPr>
              <w:t>6</w:t>
            </w:r>
            <w:r w:rsidRPr="00E90EF0">
              <w:rPr>
                <w:rFonts w:ascii="ＭＳ ゴシック" w:eastAsia="ＭＳ ゴシック" w:hAnsi="ＭＳ ゴシック" w:cs="ＭＳ Ｐゴシック" w:hint="eastAsia"/>
                <w:spacing w:val="-4"/>
                <w:kern w:val="0"/>
                <w:sz w:val="22"/>
              </w:rPr>
              <w:t>別表の1</w:t>
            </w:r>
            <w:r w:rsidRPr="00E90EF0">
              <w:rPr>
                <w:rFonts w:ascii="ＭＳ ゴシック" w:eastAsia="ＭＳ ゴシック" w:hAnsi="ＭＳ ゴシック" w:cs="ＭＳ Ｐゴシック"/>
                <w:spacing w:val="-4"/>
                <w:kern w:val="0"/>
                <w:sz w:val="22"/>
              </w:rPr>
              <w:t>7</w:t>
            </w:r>
            <w:r w:rsidRPr="00E90EF0">
              <w:rPr>
                <w:rFonts w:ascii="ＭＳ ゴシック" w:eastAsia="ＭＳ ゴシック" w:hAnsi="ＭＳ ゴシック" w:cs="ＭＳ Ｐゴシック" w:hint="eastAsia"/>
                <w:spacing w:val="-4"/>
                <w:kern w:val="0"/>
                <w:sz w:val="22"/>
              </w:rPr>
              <w:t>の注、平27厚告18</w:t>
            </w:r>
            <w:r w:rsidRPr="00E90EF0">
              <w:rPr>
                <w:rFonts w:ascii="ＭＳ ゴシック" w:eastAsia="ＭＳ ゴシック" w:hAnsi="ＭＳ ゴシック" w:cs="ＭＳ Ｐゴシック"/>
                <w:spacing w:val="-4"/>
                <w:kern w:val="0"/>
                <w:sz w:val="22"/>
              </w:rPr>
              <w:t>1</w:t>
            </w:r>
            <w:r w:rsidR="008C38C7" w:rsidRPr="00E90EF0">
              <w:rPr>
                <w:rFonts w:ascii="ＭＳ ゴシック" w:eastAsia="ＭＳ ゴシック" w:hAnsi="ＭＳ ゴシック" w:cs="ＭＳ Ｐゴシック" w:hint="eastAsia"/>
                <w:spacing w:val="-4"/>
                <w:kern w:val="0"/>
                <w:sz w:val="22"/>
              </w:rPr>
              <w:t>・12</w:t>
            </w:r>
            <w:r w:rsidRPr="00E90EF0">
              <w:rPr>
                <w:rFonts w:ascii="ＭＳ ゴシック" w:eastAsia="ＭＳ ゴシック" w:hAnsi="ＭＳ ゴシック" w:cs="ＭＳ Ｐゴシック" w:hint="eastAsia"/>
                <w:spacing w:val="-4"/>
                <w:kern w:val="0"/>
                <w:sz w:val="22"/>
              </w:rPr>
              <w:t>】</w:t>
            </w:r>
          </w:p>
        </w:tc>
        <w:tc>
          <w:tcPr>
            <w:tcW w:w="2459" w:type="dxa"/>
            <w:tcBorders>
              <w:top w:val="single" w:sz="4" w:space="0" w:color="auto"/>
              <w:bottom w:val="nil"/>
            </w:tcBorders>
            <w:shd w:val="clear" w:color="auto" w:fill="auto"/>
          </w:tcPr>
          <w:p w14:paraId="2AFCB258"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3B529EAE"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55C1D992" w14:textId="77777777" w:rsidR="0043204C" w:rsidRPr="00E90EF0" w:rsidRDefault="0043204C"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p w14:paraId="6B9E4257" w14:textId="08C4AA2E" w:rsidR="007F386D" w:rsidRPr="00E90EF0" w:rsidRDefault="007F386D" w:rsidP="0043204C">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□非該当</w:t>
            </w:r>
          </w:p>
        </w:tc>
        <w:tc>
          <w:tcPr>
            <w:tcW w:w="2283" w:type="dxa"/>
            <w:tcBorders>
              <w:top w:val="single" w:sz="4" w:space="0" w:color="auto"/>
              <w:bottom w:val="nil"/>
            </w:tcBorders>
            <w:shd w:val="clear" w:color="auto" w:fill="FFFFFF" w:themeFill="background1"/>
          </w:tcPr>
          <w:p w14:paraId="3163E83C" w14:textId="77777777" w:rsidR="0043204C" w:rsidRPr="00E90EF0" w:rsidRDefault="0043204C" w:rsidP="0043204C">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【給･企】</w:t>
            </w:r>
            <w:r w:rsidRPr="00E90EF0">
              <w:rPr>
                <w:rFonts w:ascii="ＭＳ ゴシック" w:eastAsia="ＭＳ ゴシック" w:hAnsi="ＭＳ ゴシック" w:cs="ＭＳ Ｐゴシック" w:hint="eastAsia"/>
                <w:kern w:val="0"/>
                <w:sz w:val="22"/>
              </w:rPr>
              <w:t>□適 □不適</w:t>
            </w:r>
          </w:p>
          <w:p w14:paraId="60D11D89"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51670582" w14:textId="77777777" w:rsidR="0043204C" w:rsidRPr="00E90EF0" w:rsidRDefault="0043204C" w:rsidP="0043204C">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□会議内容の記録（5年保存）</w:t>
            </w:r>
          </w:p>
        </w:tc>
        <w:tc>
          <w:tcPr>
            <w:tcW w:w="728" w:type="dxa"/>
            <w:tcBorders>
              <w:top w:val="single" w:sz="4" w:space="0" w:color="auto"/>
              <w:bottom w:val="nil"/>
            </w:tcBorders>
            <w:shd w:val="clear" w:color="auto" w:fill="FFFFFF" w:themeFill="background1"/>
          </w:tcPr>
          <w:p w14:paraId="784B25EA"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75FA6C1A" w14:textId="77777777" w:rsidR="0043204C" w:rsidRPr="00E90EF0" w:rsidRDefault="0043204C" w:rsidP="0043204C">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r w:rsidR="00E90EF0" w:rsidRPr="00E90EF0" w14:paraId="7425A668" w14:textId="77777777" w:rsidTr="00E62671">
        <w:trPr>
          <w:jc w:val="center"/>
        </w:trPr>
        <w:tc>
          <w:tcPr>
            <w:tcW w:w="567" w:type="dxa"/>
            <w:tcBorders>
              <w:top w:val="nil"/>
              <w:left w:val="nil"/>
              <w:bottom w:val="nil"/>
              <w:right w:val="nil"/>
            </w:tcBorders>
          </w:tcPr>
          <w:p w14:paraId="635B8741" w14:textId="77777777" w:rsidR="00A33A1D" w:rsidRPr="00E90EF0" w:rsidRDefault="00A33A1D" w:rsidP="00523C1E">
            <w:pPr>
              <w:widowControl/>
              <w:wordWrap w:val="0"/>
              <w:jc w:val="left"/>
              <w:rPr>
                <w:rFonts w:ascii="ＭＳ ゴシック" w:eastAsia="ＭＳ ゴシック" w:hAnsi="ＭＳ ゴシック" w:cs="ＭＳ Ｐゴシック"/>
                <w:spacing w:val="-20"/>
                <w:w w:val="80"/>
                <w:kern w:val="0"/>
                <w:sz w:val="22"/>
              </w:rPr>
            </w:pPr>
          </w:p>
        </w:tc>
        <w:tc>
          <w:tcPr>
            <w:tcW w:w="4820" w:type="dxa"/>
            <w:tcBorders>
              <w:top w:val="nil"/>
              <w:left w:val="nil"/>
              <w:bottom w:val="nil"/>
              <w:right w:val="nil"/>
            </w:tcBorders>
            <w:shd w:val="clear" w:color="auto" w:fill="auto"/>
          </w:tcPr>
          <w:p w14:paraId="4960C0DF" w14:textId="77777777" w:rsidR="00A33A1D" w:rsidRPr="00E90EF0" w:rsidRDefault="00A33A1D" w:rsidP="009E2991">
            <w:pPr>
              <w:widowControl/>
              <w:wordWrap w:val="0"/>
              <w:jc w:val="left"/>
              <w:rPr>
                <w:rFonts w:ascii="ＭＳ ゴシック" w:eastAsia="ＭＳ ゴシック" w:hAnsi="ＭＳ ゴシック" w:cs="ＭＳ Ｐゴシック"/>
                <w:kern w:val="0"/>
                <w:sz w:val="22"/>
              </w:rPr>
            </w:pPr>
          </w:p>
        </w:tc>
        <w:tc>
          <w:tcPr>
            <w:tcW w:w="5103" w:type="dxa"/>
            <w:tcBorders>
              <w:top w:val="nil"/>
              <w:left w:val="nil"/>
              <w:bottom w:val="nil"/>
              <w:right w:val="nil"/>
              <w:tr2bl w:val="nil"/>
            </w:tcBorders>
            <w:shd w:val="clear" w:color="auto" w:fill="auto"/>
          </w:tcPr>
          <w:p w14:paraId="1FD4194F" w14:textId="77777777" w:rsidR="00A33A1D" w:rsidRPr="00E90EF0" w:rsidRDefault="00A33A1D" w:rsidP="009E2991">
            <w:pPr>
              <w:widowControl/>
              <w:wordWrap w:val="0"/>
              <w:jc w:val="left"/>
              <w:rPr>
                <w:rFonts w:ascii="ＭＳ ゴシック" w:eastAsia="ＭＳ ゴシック" w:hAnsi="ＭＳ ゴシック" w:cs="ＭＳ Ｐゴシック"/>
                <w:kern w:val="0"/>
                <w:sz w:val="22"/>
              </w:rPr>
            </w:pPr>
          </w:p>
        </w:tc>
        <w:tc>
          <w:tcPr>
            <w:tcW w:w="2459" w:type="dxa"/>
            <w:tcBorders>
              <w:top w:val="nil"/>
              <w:left w:val="nil"/>
              <w:bottom w:val="nil"/>
              <w:right w:val="nil"/>
            </w:tcBorders>
            <w:shd w:val="clear" w:color="auto" w:fill="auto"/>
          </w:tcPr>
          <w:p w14:paraId="26DBAD90" w14:textId="77777777" w:rsidR="00A33A1D" w:rsidRPr="00E90EF0" w:rsidRDefault="00A33A1D" w:rsidP="009E2991">
            <w:pPr>
              <w:widowControl/>
              <w:wordWrap w:val="0"/>
              <w:jc w:val="left"/>
              <w:rPr>
                <w:rFonts w:ascii="ＭＳ ゴシック" w:eastAsia="ＭＳ ゴシック" w:hAnsi="ＭＳ ゴシック" w:cs="ＭＳ Ｐゴシック"/>
                <w:kern w:val="0"/>
                <w:sz w:val="22"/>
              </w:rPr>
            </w:pPr>
          </w:p>
        </w:tc>
        <w:tc>
          <w:tcPr>
            <w:tcW w:w="2283" w:type="dxa"/>
            <w:tcBorders>
              <w:top w:val="nil"/>
              <w:left w:val="nil"/>
              <w:bottom w:val="nil"/>
              <w:right w:val="nil"/>
            </w:tcBorders>
            <w:shd w:val="clear" w:color="auto" w:fill="FFFFFF" w:themeFill="background1"/>
          </w:tcPr>
          <w:p w14:paraId="549E3A30" w14:textId="77777777" w:rsidR="00A33A1D" w:rsidRPr="00E90EF0" w:rsidRDefault="00A33A1D" w:rsidP="009E2991">
            <w:pPr>
              <w:rPr>
                <w:rFonts w:ascii="ＭＳ ゴシック" w:eastAsia="ＭＳ ゴシック" w:hAnsi="ＭＳ ゴシック" w:cs="ＭＳ Ｐゴシック"/>
                <w:spacing w:val="-4"/>
                <w:kern w:val="0"/>
                <w:sz w:val="22"/>
              </w:rPr>
            </w:pPr>
          </w:p>
        </w:tc>
        <w:tc>
          <w:tcPr>
            <w:tcW w:w="728" w:type="dxa"/>
            <w:tcBorders>
              <w:top w:val="nil"/>
              <w:left w:val="nil"/>
              <w:bottom w:val="nil"/>
              <w:right w:val="nil"/>
            </w:tcBorders>
            <w:shd w:val="clear" w:color="auto" w:fill="FFFFFF" w:themeFill="background1"/>
          </w:tcPr>
          <w:p w14:paraId="552B2B36" w14:textId="77777777" w:rsidR="00A33A1D" w:rsidRPr="00E90EF0" w:rsidRDefault="00A33A1D" w:rsidP="009E2991">
            <w:pPr>
              <w:widowControl/>
              <w:rPr>
                <w:rFonts w:ascii="ＭＳ ゴシック" w:eastAsia="ＭＳ ゴシック" w:hAnsi="ＭＳ ゴシック" w:cs="ＭＳ Ｐゴシック"/>
                <w:kern w:val="0"/>
                <w:sz w:val="22"/>
              </w:rPr>
            </w:pPr>
          </w:p>
        </w:tc>
      </w:tr>
      <w:tr w:rsidR="00E90EF0" w:rsidRPr="00E90EF0" w14:paraId="6334F289" w14:textId="77777777" w:rsidTr="003823E0">
        <w:trPr>
          <w:jc w:val="center"/>
        </w:trPr>
        <w:tc>
          <w:tcPr>
            <w:tcW w:w="567" w:type="dxa"/>
            <w:tcBorders>
              <w:top w:val="nil"/>
              <w:left w:val="nil"/>
              <w:bottom w:val="single" w:sz="4" w:space="0" w:color="auto"/>
              <w:right w:val="nil"/>
            </w:tcBorders>
          </w:tcPr>
          <w:p w14:paraId="02F78D97" w14:textId="0007B95E" w:rsidR="00A33A1D" w:rsidRPr="00E90EF0" w:rsidRDefault="0092777F" w:rsidP="00523C1E">
            <w:pPr>
              <w:widowControl/>
              <w:wordWrap w:val="0"/>
              <w:jc w:val="left"/>
              <w:rPr>
                <w:rFonts w:ascii="ＭＳ ゴシック" w:eastAsia="ＭＳ ゴシック" w:hAnsi="ＭＳ ゴシック" w:cs="ＭＳ Ｐゴシック"/>
                <w:spacing w:val="-20"/>
                <w:w w:val="80"/>
                <w:kern w:val="0"/>
                <w:sz w:val="22"/>
              </w:rPr>
            </w:pPr>
            <w:r w:rsidRPr="00E90EF0">
              <w:br w:type="page"/>
            </w:r>
          </w:p>
        </w:tc>
        <w:tc>
          <w:tcPr>
            <w:tcW w:w="4820" w:type="dxa"/>
            <w:tcBorders>
              <w:top w:val="nil"/>
              <w:left w:val="nil"/>
              <w:bottom w:val="single" w:sz="4" w:space="0" w:color="auto"/>
              <w:right w:val="nil"/>
            </w:tcBorders>
            <w:shd w:val="clear" w:color="auto" w:fill="auto"/>
          </w:tcPr>
          <w:p w14:paraId="6DFF8C21" w14:textId="64ED95DB" w:rsidR="00A33A1D" w:rsidRPr="00E90EF0" w:rsidRDefault="007F386D" w:rsidP="009E299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21</w:t>
            </w:r>
            <w:r w:rsidR="00A33A1D" w:rsidRPr="00E90EF0">
              <w:rPr>
                <w:rFonts w:ascii="ＭＳ ゴシック" w:eastAsia="ＭＳ ゴシック" w:hAnsi="ＭＳ ゴシック" w:cs="ＭＳ Ｐゴシック" w:hint="eastAsia"/>
                <w:kern w:val="0"/>
                <w:sz w:val="22"/>
              </w:rPr>
              <w:t xml:space="preserve">　遠隔地訪問加算</w:t>
            </w:r>
          </w:p>
        </w:tc>
        <w:tc>
          <w:tcPr>
            <w:tcW w:w="5103" w:type="dxa"/>
            <w:tcBorders>
              <w:top w:val="nil"/>
              <w:left w:val="nil"/>
              <w:bottom w:val="single" w:sz="4" w:space="0" w:color="auto"/>
              <w:right w:val="nil"/>
              <w:tr2bl w:val="nil"/>
            </w:tcBorders>
            <w:shd w:val="clear" w:color="auto" w:fill="auto"/>
          </w:tcPr>
          <w:p w14:paraId="7FAFC99E" w14:textId="77777777" w:rsidR="00A33A1D" w:rsidRPr="00E90EF0" w:rsidRDefault="00A33A1D" w:rsidP="009E2991">
            <w:pPr>
              <w:widowControl/>
              <w:wordWrap w:val="0"/>
              <w:jc w:val="left"/>
              <w:rPr>
                <w:rFonts w:ascii="ＭＳ ゴシック" w:eastAsia="ＭＳ ゴシック" w:hAnsi="ＭＳ ゴシック" w:cs="ＭＳ Ｐゴシック"/>
                <w:kern w:val="0"/>
                <w:sz w:val="22"/>
              </w:rPr>
            </w:pPr>
          </w:p>
        </w:tc>
        <w:tc>
          <w:tcPr>
            <w:tcW w:w="2459" w:type="dxa"/>
            <w:tcBorders>
              <w:top w:val="nil"/>
              <w:left w:val="nil"/>
              <w:bottom w:val="single" w:sz="4" w:space="0" w:color="auto"/>
              <w:right w:val="nil"/>
            </w:tcBorders>
            <w:shd w:val="clear" w:color="auto" w:fill="auto"/>
          </w:tcPr>
          <w:p w14:paraId="15D6BE71" w14:textId="77777777" w:rsidR="00A33A1D" w:rsidRPr="00E90EF0" w:rsidRDefault="00A33A1D" w:rsidP="009E2991">
            <w:pPr>
              <w:widowControl/>
              <w:wordWrap w:val="0"/>
              <w:jc w:val="left"/>
              <w:rPr>
                <w:rFonts w:ascii="ＭＳ ゴシック" w:eastAsia="ＭＳ ゴシック" w:hAnsi="ＭＳ ゴシック" w:cs="ＭＳ Ｐゴシック"/>
                <w:kern w:val="0"/>
                <w:sz w:val="22"/>
              </w:rPr>
            </w:pPr>
          </w:p>
        </w:tc>
        <w:tc>
          <w:tcPr>
            <w:tcW w:w="2283" w:type="dxa"/>
            <w:tcBorders>
              <w:top w:val="nil"/>
              <w:left w:val="nil"/>
              <w:bottom w:val="single" w:sz="4" w:space="0" w:color="auto"/>
              <w:right w:val="nil"/>
            </w:tcBorders>
            <w:shd w:val="clear" w:color="auto" w:fill="FFFFFF" w:themeFill="background1"/>
          </w:tcPr>
          <w:p w14:paraId="6A54BB42" w14:textId="77777777" w:rsidR="00A33A1D" w:rsidRPr="00E90EF0" w:rsidRDefault="00A33A1D" w:rsidP="009E2991">
            <w:pPr>
              <w:rPr>
                <w:rFonts w:ascii="ＭＳ ゴシック" w:eastAsia="ＭＳ ゴシック" w:hAnsi="ＭＳ ゴシック" w:cs="ＭＳ Ｐゴシック"/>
                <w:spacing w:val="-4"/>
                <w:kern w:val="0"/>
                <w:sz w:val="22"/>
              </w:rPr>
            </w:pPr>
          </w:p>
        </w:tc>
        <w:tc>
          <w:tcPr>
            <w:tcW w:w="728" w:type="dxa"/>
            <w:tcBorders>
              <w:top w:val="nil"/>
              <w:left w:val="nil"/>
              <w:bottom w:val="single" w:sz="4" w:space="0" w:color="auto"/>
              <w:right w:val="nil"/>
            </w:tcBorders>
            <w:shd w:val="clear" w:color="auto" w:fill="FFFFFF" w:themeFill="background1"/>
          </w:tcPr>
          <w:p w14:paraId="4FA0B462" w14:textId="77777777" w:rsidR="00A33A1D" w:rsidRPr="00E90EF0" w:rsidRDefault="00A33A1D" w:rsidP="009E2991">
            <w:pPr>
              <w:widowControl/>
              <w:rPr>
                <w:rFonts w:ascii="ＭＳ ゴシック" w:eastAsia="ＭＳ ゴシック" w:hAnsi="ＭＳ ゴシック" w:cs="ＭＳ Ｐゴシック"/>
                <w:kern w:val="0"/>
                <w:sz w:val="22"/>
              </w:rPr>
            </w:pPr>
          </w:p>
        </w:tc>
      </w:tr>
      <w:tr w:rsidR="00E90EF0" w:rsidRPr="00E90EF0" w14:paraId="21704F62" w14:textId="77777777" w:rsidTr="003823E0">
        <w:trPr>
          <w:jc w:val="center"/>
        </w:trPr>
        <w:tc>
          <w:tcPr>
            <w:tcW w:w="567" w:type="dxa"/>
            <w:tcBorders>
              <w:top w:val="single" w:sz="4" w:space="0" w:color="auto"/>
              <w:bottom w:val="single" w:sz="4" w:space="0" w:color="auto"/>
            </w:tcBorders>
            <w:shd w:val="clear" w:color="auto" w:fill="DAEEF3" w:themeFill="accent5" w:themeFillTint="33"/>
          </w:tcPr>
          <w:p w14:paraId="636DE448" w14:textId="17F84874" w:rsidR="00A33A1D" w:rsidRPr="00E90EF0" w:rsidRDefault="00A33A1D" w:rsidP="00A33A1D">
            <w:pPr>
              <w:widowControl/>
              <w:wordWrap w:val="0"/>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w:t>
            </w:r>
          </w:p>
        </w:tc>
        <w:tc>
          <w:tcPr>
            <w:tcW w:w="4820" w:type="dxa"/>
            <w:tcBorders>
              <w:top w:val="single" w:sz="4" w:space="0" w:color="auto"/>
              <w:bottom w:val="single" w:sz="4" w:space="0" w:color="auto"/>
            </w:tcBorders>
            <w:shd w:val="clear" w:color="auto" w:fill="DAEEF3" w:themeFill="accent5" w:themeFillTint="33"/>
          </w:tcPr>
          <w:p w14:paraId="09DB8BC8" w14:textId="2B004D5A" w:rsidR="00A33A1D" w:rsidRPr="00E90EF0" w:rsidRDefault="00A33A1D" w:rsidP="00A33A1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r2bl w:val="nil"/>
            </w:tcBorders>
            <w:shd w:val="clear" w:color="auto" w:fill="DAEEF3" w:themeFill="accent5" w:themeFillTint="33"/>
          </w:tcPr>
          <w:p w14:paraId="468E212B" w14:textId="45A44CE9" w:rsidR="00A33A1D" w:rsidRPr="00E90EF0" w:rsidRDefault="00A33A1D" w:rsidP="00A33A1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59" w:type="dxa"/>
            <w:tcBorders>
              <w:top w:val="single" w:sz="4" w:space="0" w:color="auto"/>
              <w:bottom w:val="single" w:sz="4" w:space="0" w:color="auto"/>
            </w:tcBorders>
            <w:shd w:val="clear" w:color="auto" w:fill="DAEEF3" w:themeFill="accent5" w:themeFillTint="33"/>
          </w:tcPr>
          <w:p w14:paraId="559B3A39" w14:textId="4B2770F8" w:rsidR="00A33A1D" w:rsidRPr="00E90EF0" w:rsidRDefault="00A33A1D" w:rsidP="00A33A1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83" w:type="dxa"/>
            <w:tcBorders>
              <w:top w:val="single" w:sz="4" w:space="0" w:color="auto"/>
              <w:bottom w:val="single" w:sz="4" w:space="0" w:color="auto"/>
            </w:tcBorders>
            <w:shd w:val="clear" w:color="auto" w:fill="FFFFFF" w:themeFill="background1"/>
          </w:tcPr>
          <w:p w14:paraId="3F15811C" w14:textId="4325AA44" w:rsidR="00A33A1D" w:rsidRPr="00E90EF0" w:rsidRDefault="00A33A1D" w:rsidP="00A33A1D">
            <w:pPr>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市処理欄</w:t>
            </w:r>
          </w:p>
        </w:tc>
        <w:tc>
          <w:tcPr>
            <w:tcW w:w="728" w:type="dxa"/>
            <w:tcBorders>
              <w:top w:val="single" w:sz="4" w:space="0" w:color="auto"/>
              <w:bottom w:val="single" w:sz="4" w:space="0" w:color="auto"/>
            </w:tcBorders>
            <w:shd w:val="clear" w:color="auto" w:fill="FFFFFF" w:themeFill="background1"/>
          </w:tcPr>
          <w:p w14:paraId="3706F84C" w14:textId="1701DA2F" w:rsidR="00A33A1D" w:rsidRPr="00E90EF0" w:rsidRDefault="00A33A1D" w:rsidP="00A33A1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270FF612" w14:textId="77777777" w:rsidTr="003823E0">
        <w:trPr>
          <w:jc w:val="center"/>
        </w:trPr>
        <w:tc>
          <w:tcPr>
            <w:tcW w:w="567" w:type="dxa"/>
            <w:tcBorders>
              <w:top w:val="single" w:sz="4" w:space="0" w:color="auto"/>
              <w:bottom w:val="single" w:sz="4" w:space="0" w:color="auto"/>
            </w:tcBorders>
          </w:tcPr>
          <w:p w14:paraId="6CA218EC" w14:textId="74AF7C6A" w:rsidR="008E7671" w:rsidRPr="00E90EF0" w:rsidRDefault="008E7671" w:rsidP="00EA161F">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13</w:t>
            </w:r>
            <w:r w:rsidR="0077736D" w:rsidRPr="00E90EF0">
              <w:rPr>
                <w:rFonts w:ascii="ＭＳ ゴシック" w:eastAsia="ＭＳ ゴシック" w:hAnsi="ＭＳ ゴシック" w:cs="ＭＳ Ｐゴシック" w:hint="eastAsia"/>
                <w:kern w:val="0"/>
                <w:sz w:val="22"/>
              </w:rPr>
              <w:t>9</w:t>
            </w:r>
          </w:p>
        </w:tc>
        <w:tc>
          <w:tcPr>
            <w:tcW w:w="4820" w:type="dxa"/>
            <w:tcBorders>
              <w:top w:val="single" w:sz="4" w:space="0" w:color="auto"/>
              <w:bottom w:val="single" w:sz="4" w:space="0" w:color="auto"/>
            </w:tcBorders>
            <w:shd w:val="clear" w:color="auto" w:fill="auto"/>
          </w:tcPr>
          <w:p w14:paraId="4DC747E2" w14:textId="70B35D42" w:rsidR="008E7671" w:rsidRPr="00E90EF0" w:rsidRDefault="008E7671" w:rsidP="00EA161F">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計画相談支援対象障がい者等の居宅等、病院等、障害者支援施設等、刑事施設等、宿泊施設等又は福祉サービス等提供機関(特別地域に所在し、かつ、指定特定相談支援事業所との間に一定の距離があるものに限る。)を訪問して、</w:t>
            </w:r>
            <w:r w:rsidR="00576420" w:rsidRPr="00E90EF0">
              <w:rPr>
                <w:rFonts w:ascii="ＭＳ ゴシック" w:eastAsia="ＭＳ ゴシック" w:hAnsi="ＭＳ ゴシック" w:cs="ＭＳ Ｐゴシック" w:hint="eastAsia"/>
                <w:spacing w:val="-4"/>
                <w:kern w:val="0"/>
                <w:sz w:val="22"/>
              </w:rPr>
              <w:t>4の</w:t>
            </w:r>
            <w:r w:rsidRPr="00E90EF0">
              <w:rPr>
                <w:rFonts w:ascii="ＭＳ ゴシック" w:eastAsia="ＭＳ ゴシック" w:hAnsi="ＭＳ ゴシック" w:cs="ＭＳ Ｐゴシック" w:hint="eastAsia"/>
                <w:spacing w:val="-4"/>
                <w:kern w:val="0"/>
                <w:sz w:val="22"/>
              </w:rPr>
              <w:t>初回加算、</w:t>
            </w:r>
            <w:r w:rsidR="00576420" w:rsidRPr="00E90EF0">
              <w:rPr>
                <w:rFonts w:ascii="ＭＳ ゴシック" w:eastAsia="ＭＳ ゴシック" w:hAnsi="ＭＳ ゴシック" w:cs="ＭＳ Ｐゴシック" w:hint="eastAsia"/>
                <w:spacing w:val="-4"/>
                <w:kern w:val="0"/>
                <w:sz w:val="22"/>
              </w:rPr>
              <w:lastRenderedPageBreak/>
              <w:t>6の</w:t>
            </w:r>
            <w:r w:rsidRPr="00E90EF0">
              <w:rPr>
                <w:rFonts w:ascii="ＭＳ ゴシック" w:eastAsia="ＭＳ ゴシック" w:hAnsi="ＭＳ ゴシック" w:cs="ＭＳ Ｐゴシック" w:hint="eastAsia"/>
                <w:spacing w:val="-4"/>
                <w:kern w:val="0"/>
                <w:sz w:val="22"/>
              </w:rPr>
              <w:t>入院時情報連携加算</w:t>
            </w:r>
            <w:r w:rsidR="0002072C" w:rsidRPr="00E90EF0">
              <w:rPr>
                <w:rFonts w:ascii="ＭＳ ゴシック" w:eastAsia="ＭＳ ゴシック" w:hAnsi="ＭＳ ゴシック" w:cs="ＭＳ Ｐゴシック" w:hint="eastAsia"/>
                <w:spacing w:val="-4"/>
                <w:kern w:val="0"/>
                <w:sz w:val="22"/>
              </w:rPr>
              <w:t>（Ⅰ）</w:t>
            </w:r>
            <w:r w:rsidRPr="00E90EF0">
              <w:rPr>
                <w:rFonts w:ascii="ＭＳ ゴシック" w:eastAsia="ＭＳ ゴシック" w:hAnsi="ＭＳ ゴシック" w:cs="ＭＳ Ｐゴシック" w:hint="eastAsia"/>
                <w:spacing w:val="-4"/>
                <w:kern w:val="0"/>
                <w:sz w:val="22"/>
              </w:rPr>
              <w:t>、</w:t>
            </w:r>
            <w:r w:rsidR="00576420" w:rsidRPr="00E90EF0">
              <w:rPr>
                <w:rFonts w:ascii="ＭＳ ゴシック" w:eastAsia="ＭＳ ゴシック" w:hAnsi="ＭＳ ゴシック" w:cs="ＭＳ Ｐゴシック" w:hint="eastAsia"/>
                <w:spacing w:val="-4"/>
                <w:kern w:val="0"/>
                <w:sz w:val="22"/>
              </w:rPr>
              <w:t>7の</w:t>
            </w:r>
            <w:r w:rsidRPr="00E90EF0">
              <w:rPr>
                <w:rFonts w:ascii="ＭＳ ゴシック" w:eastAsia="ＭＳ ゴシック" w:hAnsi="ＭＳ ゴシック" w:cs="ＭＳ Ｐゴシック" w:hint="eastAsia"/>
                <w:spacing w:val="-4"/>
                <w:kern w:val="0"/>
                <w:sz w:val="22"/>
              </w:rPr>
              <w:t>退院・退所加算、</w:t>
            </w:r>
            <w:r w:rsidR="00576420" w:rsidRPr="00E90EF0">
              <w:rPr>
                <w:rFonts w:ascii="ＭＳ ゴシック" w:eastAsia="ＭＳ ゴシック" w:hAnsi="ＭＳ ゴシック" w:cs="ＭＳ Ｐゴシック" w:hint="eastAsia"/>
                <w:spacing w:val="-4"/>
                <w:kern w:val="0"/>
                <w:sz w:val="22"/>
              </w:rPr>
              <w:t>8</w:t>
            </w:r>
            <w:r w:rsidR="0002072C" w:rsidRPr="00E90EF0">
              <w:rPr>
                <w:rFonts w:ascii="ＭＳ ゴシック" w:eastAsia="ＭＳ ゴシック" w:hAnsi="ＭＳ ゴシック" w:cs="ＭＳ Ｐゴシック" w:hint="eastAsia"/>
                <w:spacing w:val="-4"/>
                <w:kern w:val="0"/>
                <w:sz w:val="22"/>
              </w:rPr>
              <w:t>の②、⑤の</w:t>
            </w:r>
            <w:r w:rsidRPr="00E90EF0">
              <w:rPr>
                <w:rFonts w:ascii="ＭＳ ゴシック" w:eastAsia="ＭＳ ゴシック" w:hAnsi="ＭＳ ゴシック" w:cs="ＭＳ Ｐゴシック" w:hint="eastAsia"/>
                <w:spacing w:val="-4"/>
                <w:kern w:val="0"/>
                <w:sz w:val="22"/>
              </w:rPr>
              <w:t>居宅介護支援事業所等連携加算、</w:t>
            </w:r>
            <w:r w:rsidR="00576420" w:rsidRPr="00E90EF0">
              <w:rPr>
                <w:rFonts w:ascii="ＭＳ ゴシック" w:eastAsia="ＭＳ ゴシック" w:hAnsi="ＭＳ ゴシック" w:cs="ＭＳ Ｐゴシック" w:hint="eastAsia"/>
                <w:spacing w:val="-4"/>
                <w:kern w:val="0"/>
                <w:sz w:val="22"/>
              </w:rPr>
              <w:t>10</w:t>
            </w:r>
            <w:r w:rsidR="0002072C" w:rsidRPr="00E90EF0">
              <w:rPr>
                <w:rFonts w:ascii="ＭＳ ゴシック" w:eastAsia="ＭＳ ゴシック" w:hAnsi="ＭＳ ゴシック" w:cs="ＭＳ Ｐゴシック" w:hint="eastAsia"/>
                <w:spacing w:val="-4"/>
                <w:kern w:val="0"/>
                <w:sz w:val="22"/>
              </w:rPr>
              <w:t>の①、②の</w:t>
            </w:r>
            <w:r w:rsidRPr="00E90EF0">
              <w:rPr>
                <w:rFonts w:ascii="ＭＳ ゴシック" w:eastAsia="ＭＳ ゴシック" w:hAnsi="ＭＳ ゴシック" w:cs="ＭＳ Ｐゴシック" w:hint="eastAsia"/>
                <w:spacing w:val="-4"/>
                <w:kern w:val="0"/>
                <w:sz w:val="22"/>
              </w:rPr>
              <w:t>医療・保育・教育機関等連携加算又は</w:t>
            </w:r>
            <w:r w:rsidR="00576420" w:rsidRPr="00E90EF0">
              <w:rPr>
                <w:rFonts w:ascii="ＭＳ ゴシック" w:eastAsia="ＭＳ ゴシック" w:hAnsi="ＭＳ ゴシック" w:cs="ＭＳ Ｐゴシック" w:hint="eastAsia"/>
                <w:spacing w:val="-4"/>
                <w:kern w:val="0"/>
                <w:sz w:val="22"/>
              </w:rPr>
              <w:t>11</w:t>
            </w:r>
            <w:r w:rsidR="0002072C" w:rsidRPr="00E90EF0">
              <w:rPr>
                <w:rFonts w:ascii="ＭＳ ゴシック" w:eastAsia="ＭＳ ゴシック" w:hAnsi="ＭＳ ゴシック" w:cs="ＭＳ Ｐゴシック" w:hint="eastAsia"/>
                <w:spacing w:val="-4"/>
                <w:kern w:val="0"/>
                <w:sz w:val="22"/>
              </w:rPr>
              <w:t>の①、④の</w:t>
            </w:r>
            <w:r w:rsidRPr="00E90EF0">
              <w:rPr>
                <w:rFonts w:ascii="ＭＳ ゴシック" w:eastAsia="ＭＳ ゴシック" w:hAnsi="ＭＳ ゴシック" w:cs="ＭＳ Ｐゴシック" w:hint="eastAsia"/>
                <w:spacing w:val="-4"/>
                <w:kern w:val="0"/>
                <w:sz w:val="22"/>
              </w:rPr>
              <w:t>集中支援加算を算定する場合に、これらの加算の算定回数に所定単位数を乗じて得た単位数を加算していますか。</w:t>
            </w:r>
          </w:p>
          <w:p w14:paraId="73050D1C" w14:textId="1EAC29AB" w:rsidR="008E7671" w:rsidRPr="00E90EF0" w:rsidRDefault="008E7671" w:rsidP="00EA161F">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（ただし、初回加算については、面接を実施した月の数に所定単位数を乗じて得た単位数を加算する。）</w:t>
            </w:r>
          </w:p>
          <w:p w14:paraId="21A30A06" w14:textId="2DF1DD6E" w:rsidR="008E7671" w:rsidRPr="00E90EF0" w:rsidRDefault="008E7671"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【平24厚告125別表の18の注】</w:t>
            </w:r>
            <w:r w:rsidR="00576420" w:rsidRPr="00E90EF0">
              <w:rPr>
                <w:rFonts w:ascii="ＭＳ ゴシック" w:eastAsia="ＭＳ ゴシック" w:hAnsi="ＭＳ ゴシック" w:cs="ＭＳ Ｐゴシック" w:hint="eastAsia"/>
                <w:spacing w:val="-4"/>
                <w:kern w:val="0"/>
                <w:sz w:val="22"/>
              </w:rPr>
              <w:t>※</w:t>
            </w:r>
            <w:r w:rsidR="00D6229E" w:rsidRPr="00E90EF0">
              <w:rPr>
                <w:rFonts w:ascii="ＭＳ ゴシック" w:eastAsia="ＭＳ ゴシック" w:hAnsi="ＭＳ ゴシック" w:cs="ＭＳ Ｐゴシック" w:hint="eastAsia"/>
                <w:spacing w:val="-4"/>
                <w:kern w:val="0"/>
                <w:sz w:val="22"/>
              </w:rPr>
              <w:t>119、</w:t>
            </w:r>
            <w:r w:rsidR="00576420" w:rsidRPr="00E90EF0">
              <w:rPr>
                <w:rFonts w:ascii="ＭＳ ゴシック" w:eastAsia="ＭＳ ゴシック" w:hAnsi="ＭＳ ゴシック" w:cs="ＭＳ Ｐゴシック" w:hint="eastAsia"/>
                <w:spacing w:val="-4"/>
                <w:kern w:val="0"/>
                <w:sz w:val="22"/>
              </w:rPr>
              <w:t>120、122、123、124、126、128参照</w:t>
            </w:r>
          </w:p>
        </w:tc>
        <w:tc>
          <w:tcPr>
            <w:tcW w:w="5103" w:type="dxa"/>
            <w:tcBorders>
              <w:top w:val="single" w:sz="4" w:space="0" w:color="auto"/>
              <w:bottom w:val="single" w:sz="4" w:space="0" w:color="auto"/>
              <w:tr2bl w:val="nil"/>
            </w:tcBorders>
            <w:shd w:val="clear" w:color="auto" w:fill="auto"/>
          </w:tcPr>
          <w:p w14:paraId="0F1B2020" w14:textId="15F4F799" w:rsidR="008E7671" w:rsidRPr="00E90EF0" w:rsidRDefault="008E7671"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障害児相談支援対象保護者に係る障がい児の居宅、病院等、児童福祉施設、刑事施設等、宿泊施設等又は福祉サービス等提供機関(特別地域に所在し、かつ、指定障害児相談支援事業所との間に一定の距離があるものに限る。)を訪問して、</w:t>
            </w:r>
            <w:r w:rsidR="00576420" w:rsidRPr="00E90EF0">
              <w:rPr>
                <w:rFonts w:ascii="ＭＳ ゴシック" w:eastAsia="ＭＳ ゴシック" w:hAnsi="ＭＳ ゴシック" w:cs="ＭＳ Ｐゴシック" w:hint="eastAsia"/>
                <w:spacing w:val="-4"/>
                <w:kern w:val="0"/>
                <w:sz w:val="22"/>
              </w:rPr>
              <w:t>4の</w:t>
            </w:r>
            <w:r w:rsidRPr="00E90EF0">
              <w:rPr>
                <w:rFonts w:ascii="ＭＳ ゴシック" w:eastAsia="ＭＳ ゴシック" w:hAnsi="ＭＳ ゴシック" w:cs="ＭＳ Ｐゴシック" w:hint="eastAsia"/>
                <w:kern w:val="0"/>
                <w:sz w:val="22"/>
              </w:rPr>
              <w:t>初</w:t>
            </w:r>
            <w:r w:rsidRPr="00E90EF0">
              <w:rPr>
                <w:rFonts w:ascii="ＭＳ ゴシック" w:eastAsia="ＭＳ ゴシック" w:hAnsi="ＭＳ ゴシック" w:cs="ＭＳ Ｐゴシック" w:hint="eastAsia"/>
                <w:kern w:val="0"/>
                <w:sz w:val="22"/>
              </w:rPr>
              <w:lastRenderedPageBreak/>
              <w:t>回加算、</w:t>
            </w:r>
            <w:r w:rsidR="00576420" w:rsidRPr="00E90EF0">
              <w:rPr>
                <w:rFonts w:ascii="ＭＳ ゴシック" w:eastAsia="ＭＳ ゴシック" w:hAnsi="ＭＳ ゴシック" w:cs="ＭＳ Ｐゴシック" w:hint="eastAsia"/>
                <w:spacing w:val="-4"/>
                <w:kern w:val="0"/>
                <w:sz w:val="22"/>
              </w:rPr>
              <w:t>6の</w:t>
            </w:r>
            <w:r w:rsidRPr="00E90EF0">
              <w:rPr>
                <w:rFonts w:ascii="ＭＳ ゴシック" w:eastAsia="ＭＳ ゴシック" w:hAnsi="ＭＳ ゴシック" w:cs="ＭＳ Ｐゴシック" w:hint="eastAsia"/>
                <w:kern w:val="0"/>
                <w:sz w:val="22"/>
              </w:rPr>
              <w:t>入院時情報連携加算(Ⅰ)、</w:t>
            </w:r>
            <w:r w:rsidR="00576420" w:rsidRPr="00E90EF0">
              <w:rPr>
                <w:rFonts w:ascii="ＭＳ ゴシック" w:eastAsia="ＭＳ ゴシック" w:hAnsi="ＭＳ ゴシック" w:cs="ＭＳ Ｐゴシック" w:hint="eastAsia"/>
                <w:spacing w:val="-4"/>
                <w:kern w:val="0"/>
                <w:sz w:val="22"/>
              </w:rPr>
              <w:t>7の</w:t>
            </w:r>
            <w:r w:rsidRPr="00E90EF0">
              <w:rPr>
                <w:rFonts w:ascii="ＭＳ ゴシック" w:eastAsia="ＭＳ ゴシック" w:hAnsi="ＭＳ ゴシック" w:cs="ＭＳ Ｐゴシック" w:hint="eastAsia"/>
                <w:kern w:val="0"/>
                <w:sz w:val="22"/>
              </w:rPr>
              <w:t>退院・退所加算、</w:t>
            </w:r>
            <w:r w:rsidR="00576420" w:rsidRPr="00E90EF0">
              <w:rPr>
                <w:rFonts w:ascii="ＭＳ ゴシック" w:eastAsia="ＭＳ ゴシック" w:hAnsi="ＭＳ ゴシック" w:cs="ＭＳ Ｐゴシック" w:hint="eastAsia"/>
                <w:kern w:val="0"/>
                <w:sz w:val="22"/>
              </w:rPr>
              <w:t>9の</w:t>
            </w:r>
            <w:r w:rsidR="00221DA1" w:rsidRPr="00E90EF0">
              <w:rPr>
                <w:rFonts w:ascii="ＭＳ ゴシック" w:eastAsia="ＭＳ ゴシック" w:hAnsi="ＭＳ ゴシック" w:cs="ＭＳ Ｐゴシック" w:hint="eastAsia"/>
                <w:kern w:val="0"/>
                <w:sz w:val="22"/>
              </w:rPr>
              <w:t>②の</w:t>
            </w:r>
            <w:r w:rsidRPr="00E90EF0">
              <w:rPr>
                <w:rFonts w:ascii="ＭＳ ゴシック" w:eastAsia="ＭＳ ゴシック" w:hAnsi="ＭＳ ゴシック" w:cs="ＭＳ Ｐゴシック" w:hint="eastAsia"/>
                <w:kern w:val="0"/>
                <w:sz w:val="22"/>
              </w:rPr>
              <w:t>保育・教育等移行支援加算、</w:t>
            </w:r>
            <w:r w:rsidR="00576420" w:rsidRPr="00E90EF0">
              <w:rPr>
                <w:rFonts w:ascii="ＭＳ ゴシック" w:eastAsia="ＭＳ ゴシック" w:hAnsi="ＭＳ ゴシック" w:cs="ＭＳ Ｐゴシック" w:hint="eastAsia"/>
                <w:kern w:val="0"/>
                <w:sz w:val="22"/>
              </w:rPr>
              <w:t>10の</w:t>
            </w:r>
            <w:r w:rsidR="00221DA1" w:rsidRPr="00E90EF0">
              <w:rPr>
                <w:rFonts w:ascii="ＭＳ ゴシック" w:eastAsia="ＭＳ ゴシック" w:hAnsi="ＭＳ ゴシック" w:cs="ＭＳ Ｐゴシック" w:hint="eastAsia"/>
                <w:kern w:val="0"/>
                <w:sz w:val="22"/>
              </w:rPr>
              <w:t>①、②の</w:t>
            </w:r>
            <w:r w:rsidRPr="00E90EF0">
              <w:rPr>
                <w:rFonts w:ascii="ＭＳ ゴシック" w:eastAsia="ＭＳ ゴシック" w:hAnsi="ＭＳ ゴシック" w:cs="ＭＳ Ｐゴシック" w:hint="eastAsia"/>
                <w:kern w:val="0"/>
                <w:sz w:val="22"/>
              </w:rPr>
              <w:t>医療・保育・教育機関等連携加算又は</w:t>
            </w:r>
            <w:r w:rsidR="00576420" w:rsidRPr="00E90EF0">
              <w:rPr>
                <w:rFonts w:ascii="ＭＳ ゴシック" w:eastAsia="ＭＳ ゴシック" w:hAnsi="ＭＳ ゴシック" w:cs="ＭＳ Ｐゴシック" w:hint="eastAsia"/>
                <w:kern w:val="0"/>
                <w:sz w:val="22"/>
              </w:rPr>
              <w:t>11の</w:t>
            </w:r>
            <w:r w:rsidR="00221DA1" w:rsidRPr="00E90EF0">
              <w:rPr>
                <w:rFonts w:ascii="ＭＳ ゴシック" w:eastAsia="ＭＳ ゴシック" w:hAnsi="ＭＳ ゴシック" w:cs="ＭＳ Ｐゴシック" w:hint="eastAsia"/>
                <w:kern w:val="0"/>
                <w:sz w:val="22"/>
              </w:rPr>
              <w:t>①、④の</w:t>
            </w:r>
            <w:r w:rsidRPr="00E90EF0">
              <w:rPr>
                <w:rFonts w:ascii="ＭＳ ゴシック" w:eastAsia="ＭＳ ゴシック" w:hAnsi="ＭＳ ゴシック" w:cs="ＭＳ Ｐゴシック" w:hint="eastAsia"/>
                <w:kern w:val="0"/>
                <w:sz w:val="22"/>
              </w:rPr>
              <w:t>集中支援加算を算定する場合に、これらの加算の算定回数に所定単位数を乗じて得た単位数を加算していますか。</w:t>
            </w:r>
          </w:p>
          <w:p w14:paraId="5A5DACA3" w14:textId="5DA0DFBB" w:rsidR="008E7671" w:rsidRPr="00E90EF0" w:rsidRDefault="008E7671"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（ただし、初回加算については、面接をした月の数に所定単位数を乗じて得た単位数を加算する。）</w:t>
            </w:r>
          </w:p>
          <w:p w14:paraId="06C45E6D" w14:textId="5558BB18" w:rsidR="008E7671" w:rsidRPr="00E90EF0" w:rsidRDefault="008E7671" w:rsidP="00EA161F">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w:t>
            </w:r>
            <w:r w:rsidRPr="00E90EF0">
              <w:rPr>
                <w:rFonts w:ascii="ＭＳ ゴシック" w:eastAsia="ＭＳ ゴシック" w:hAnsi="ＭＳ ゴシック" w:cs="ＭＳ Ｐゴシック"/>
                <w:spacing w:val="-4"/>
                <w:kern w:val="0"/>
                <w:sz w:val="22"/>
              </w:rPr>
              <w:t>6</w:t>
            </w:r>
            <w:r w:rsidRPr="00E90EF0">
              <w:rPr>
                <w:rFonts w:ascii="ＭＳ ゴシック" w:eastAsia="ＭＳ ゴシック" w:hAnsi="ＭＳ ゴシック" w:cs="ＭＳ Ｐゴシック" w:hint="eastAsia"/>
                <w:spacing w:val="-4"/>
                <w:kern w:val="0"/>
                <w:sz w:val="22"/>
              </w:rPr>
              <w:t>別表の18の注】</w:t>
            </w:r>
            <w:r w:rsidR="00576420" w:rsidRPr="00E90EF0">
              <w:rPr>
                <w:rFonts w:ascii="ＭＳ ゴシック" w:eastAsia="ＭＳ ゴシック" w:hAnsi="ＭＳ ゴシック" w:cs="ＭＳ Ｐゴシック" w:hint="eastAsia"/>
                <w:spacing w:val="-4"/>
                <w:kern w:val="0"/>
                <w:sz w:val="22"/>
              </w:rPr>
              <w:t>※</w:t>
            </w:r>
            <w:r w:rsidR="00D6229E" w:rsidRPr="00E90EF0">
              <w:rPr>
                <w:rFonts w:ascii="ＭＳ ゴシック" w:eastAsia="ＭＳ ゴシック" w:hAnsi="ＭＳ ゴシック" w:cs="ＭＳ Ｐゴシック" w:hint="eastAsia"/>
                <w:spacing w:val="-4"/>
                <w:kern w:val="0"/>
                <w:sz w:val="22"/>
              </w:rPr>
              <w:t>119、</w:t>
            </w:r>
            <w:r w:rsidR="00576420" w:rsidRPr="00E90EF0">
              <w:rPr>
                <w:rFonts w:ascii="ＭＳ ゴシック" w:eastAsia="ＭＳ ゴシック" w:hAnsi="ＭＳ ゴシック" w:cs="ＭＳ Ｐゴシック" w:hint="eastAsia"/>
                <w:spacing w:val="-4"/>
                <w:kern w:val="0"/>
                <w:sz w:val="22"/>
              </w:rPr>
              <w:t>120、122、123、125、126、128参照</w:t>
            </w:r>
          </w:p>
        </w:tc>
        <w:tc>
          <w:tcPr>
            <w:tcW w:w="2459" w:type="dxa"/>
            <w:tcBorders>
              <w:top w:val="single" w:sz="4" w:space="0" w:color="auto"/>
              <w:bottom w:val="single" w:sz="4" w:space="0" w:color="auto"/>
            </w:tcBorders>
            <w:shd w:val="clear" w:color="auto" w:fill="auto"/>
          </w:tcPr>
          <w:p w14:paraId="4B2B1202" w14:textId="77777777" w:rsidR="008E7671" w:rsidRPr="00E90EF0" w:rsidRDefault="008E7671" w:rsidP="008E767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lastRenderedPageBreak/>
              <w:t>□加算している</w:t>
            </w:r>
          </w:p>
          <w:p w14:paraId="4E5EAC85" w14:textId="77777777" w:rsidR="008E7671" w:rsidRPr="00E90EF0" w:rsidRDefault="008E7671" w:rsidP="008E767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366731B2" w14:textId="210D51B8" w:rsidR="008E7671" w:rsidRPr="00E90EF0" w:rsidRDefault="008E7671" w:rsidP="008E7671">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□該当事例なし</w:t>
            </w:r>
          </w:p>
        </w:tc>
        <w:tc>
          <w:tcPr>
            <w:tcW w:w="2283" w:type="dxa"/>
            <w:tcBorders>
              <w:top w:val="single" w:sz="4" w:space="0" w:color="auto"/>
              <w:bottom w:val="single" w:sz="4" w:space="0" w:color="auto"/>
            </w:tcBorders>
            <w:shd w:val="clear" w:color="auto" w:fill="FFFFFF" w:themeFill="background1"/>
          </w:tcPr>
          <w:p w14:paraId="1704CCCC" w14:textId="6C129F95" w:rsidR="008E7671" w:rsidRPr="00E90EF0" w:rsidRDefault="008E7671" w:rsidP="008E7671">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w:t>
            </w:r>
            <w:r w:rsidR="007F386D" w:rsidRPr="00E90EF0">
              <w:rPr>
                <w:rFonts w:ascii="ＭＳ ゴシック" w:eastAsia="ＭＳ ゴシック" w:hAnsi="ＭＳ ゴシック" w:cs="ＭＳ Ｐゴシック" w:hint="eastAsia"/>
                <w:spacing w:val="-4"/>
                <w:kern w:val="0"/>
                <w:sz w:val="22"/>
              </w:rPr>
              <w:t>給付</w:t>
            </w:r>
            <w:r w:rsidRPr="00E90EF0">
              <w:rPr>
                <w:rFonts w:ascii="ＭＳ ゴシック" w:eastAsia="ＭＳ ゴシック" w:hAnsi="ＭＳ ゴシック" w:cs="ＭＳ Ｐゴシック" w:hint="eastAsia"/>
                <w:spacing w:val="-4"/>
                <w:kern w:val="0"/>
                <w:sz w:val="22"/>
              </w:rPr>
              <w:t>】</w:t>
            </w:r>
            <w:r w:rsidRPr="00E90EF0">
              <w:rPr>
                <w:rFonts w:ascii="ＭＳ ゴシック" w:eastAsia="ＭＳ ゴシック" w:hAnsi="ＭＳ ゴシック" w:cs="ＭＳ Ｐゴシック" w:hint="eastAsia"/>
                <w:kern w:val="0"/>
                <w:sz w:val="22"/>
              </w:rPr>
              <w:t>□適 □不適</w:t>
            </w:r>
          </w:p>
          <w:p w14:paraId="2E31767E" w14:textId="77777777" w:rsidR="008E7671" w:rsidRPr="00E90EF0" w:rsidRDefault="008E7671" w:rsidP="008E7671">
            <w:pPr>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2FEA590D" w14:textId="75A90BDE" w:rsidR="008E7671" w:rsidRPr="00E90EF0" w:rsidRDefault="008E7671" w:rsidP="008E7671">
            <w:pPr>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□訪問の記録</w:t>
            </w:r>
          </w:p>
        </w:tc>
        <w:tc>
          <w:tcPr>
            <w:tcW w:w="728" w:type="dxa"/>
            <w:tcBorders>
              <w:top w:val="single" w:sz="4" w:space="0" w:color="auto"/>
              <w:bottom w:val="single" w:sz="4" w:space="0" w:color="auto"/>
            </w:tcBorders>
            <w:shd w:val="clear" w:color="auto" w:fill="FFFFFF" w:themeFill="background1"/>
          </w:tcPr>
          <w:p w14:paraId="7B4D5124" w14:textId="77777777" w:rsidR="008E7671" w:rsidRPr="00E90EF0" w:rsidRDefault="008E7671" w:rsidP="008E767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4C6703F7" w14:textId="602EBC1A" w:rsidR="008E7671" w:rsidRPr="00E90EF0" w:rsidRDefault="008E7671" w:rsidP="008E7671">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38761B03" w14:textId="77777777" w:rsidR="001C11AD" w:rsidRPr="00E90EF0" w:rsidRDefault="001C11AD" w:rsidP="001C11AD">
      <w:pPr>
        <w:widowControl/>
        <w:ind w:right="220"/>
        <w:jc w:val="left"/>
        <w:rPr>
          <w:rFonts w:asciiTheme="majorEastAsia" w:eastAsiaTheme="majorEastAsia" w:hAnsiTheme="majorEastAsia"/>
          <w:sz w:val="22"/>
        </w:rPr>
      </w:pPr>
    </w:p>
    <w:tbl>
      <w:tblPr>
        <w:tblStyle w:val="a7"/>
        <w:tblW w:w="15960" w:type="dxa"/>
        <w:jc w:val="center"/>
        <w:tblLook w:val="04A0" w:firstRow="1" w:lastRow="0" w:firstColumn="1" w:lastColumn="0" w:noHBand="0" w:noVBand="1"/>
      </w:tblPr>
      <w:tblGrid>
        <w:gridCol w:w="567"/>
        <w:gridCol w:w="4820"/>
        <w:gridCol w:w="5103"/>
        <w:gridCol w:w="2477"/>
        <w:gridCol w:w="2268"/>
        <w:gridCol w:w="725"/>
      </w:tblGrid>
      <w:tr w:rsidR="00E90EF0" w:rsidRPr="00E90EF0" w14:paraId="27683AFD" w14:textId="77777777" w:rsidTr="0070138D">
        <w:trPr>
          <w:jc w:val="center"/>
        </w:trPr>
        <w:tc>
          <w:tcPr>
            <w:tcW w:w="567" w:type="dxa"/>
            <w:tcBorders>
              <w:top w:val="nil"/>
              <w:left w:val="nil"/>
              <w:bottom w:val="single" w:sz="4" w:space="0" w:color="auto"/>
              <w:right w:val="nil"/>
            </w:tcBorders>
          </w:tcPr>
          <w:p w14:paraId="037BBA16" w14:textId="77777777" w:rsidR="001C11AD" w:rsidRPr="00E90EF0" w:rsidRDefault="001C11AD" w:rsidP="0070138D">
            <w:pPr>
              <w:widowControl/>
              <w:wordWrap w:val="0"/>
              <w:ind w:left="240" w:hanging="240"/>
              <w:jc w:val="left"/>
              <w:rPr>
                <w:rFonts w:ascii="ＭＳ ゴシック" w:eastAsia="ＭＳ ゴシック" w:hAnsi="ＭＳ ゴシック" w:cs="ＭＳ Ｐゴシック"/>
                <w:kern w:val="0"/>
                <w:sz w:val="22"/>
              </w:rPr>
            </w:pPr>
            <w:r w:rsidRPr="00E90EF0">
              <w:rPr>
                <w:sz w:val="22"/>
              </w:rPr>
              <w:br w:type="page"/>
            </w:r>
          </w:p>
        </w:tc>
        <w:tc>
          <w:tcPr>
            <w:tcW w:w="15393" w:type="dxa"/>
            <w:gridSpan w:val="5"/>
            <w:tcBorders>
              <w:top w:val="nil"/>
              <w:left w:val="nil"/>
              <w:bottom w:val="single" w:sz="4" w:space="0" w:color="auto"/>
              <w:right w:val="nil"/>
            </w:tcBorders>
            <w:shd w:val="clear" w:color="auto" w:fill="auto"/>
          </w:tcPr>
          <w:p w14:paraId="3C9E7E83" w14:textId="2EDCCB2F" w:rsidR="001C11AD" w:rsidRPr="00E90EF0" w:rsidRDefault="001C11AD" w:rsidP="0070138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22　福祉・介護職員等処遇改善加算</w:t>
            </w:r>
          </w:p>
        </w:tc>
      </w:tr>
      <w:tr w:rsidR="00E90EF0" w:rsidRPr="00E90EF0" w14:paraId="5F6A661E" w14:textId="77777777" w:rsidTr="003823E0">
        <w:trPr>
          <w:jc w:val="center"/>
        </w:trPr>
        <w:tc>
          <w:tcPr>
            <w:tcW w:w="567" w:type="dxa"/>
            <w:tcBorders>
              <w:top w:val="single" w:sz="4" w:space="0" w:color="auto"/>
              <w:bottom w:val="single" w:sz="4" w:space="0" w:color="auto"/>
            </w:tcBorders>
            <w:shd w:val="clear" w:color="auto" w:fill="DAEEF3" w:themeFill="accent5" w:themeFillTint="33"/>
          </w:tcPr>
          <w:p w14:paraId="64ABB5C1" w14:textId="77777777" w:rsidR="001C11AD" w:rsidRPr="00E90EF0" w:rsidRDefault="001C11AD" w:rsidP="0070138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w:t>
            </w:r>
          </w:p>
        </w:tc>
        <w:tc>
          <w:tcPr>
            <w:tcW w:w="4820" w:type="dxa"/>
            <w:tcBorders>
              <w:top w:val="single" w:sz="4" w:space="0" w:color="auto"/>
              <w:bottom w:val="single" w:sz="4" w:space="0" w:color="auto"/>
            </w:tcBorders>
            <w:shd w:val="clear" w:color="auto" w:fill="DAEEF3" w:themeFill="accent5" w:themeFillTint="33"/>
          </w:tcPr>
          <w:p w14:paraId="2A688FA5" w14:textId="77777777" w:rsidR="001C11AD" w:rsidRPr="00E90EF0" w:rsidRDefault="001C11AD" w:rsidP="0070138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 xml:space="preserve">指導事項(指定計画相談支援) </w:t>
            </w:r>
          </w:p>
        </w:tc>
        <w:tc>
          <w:tcPr>
            <w:tcW w:w="5103" w:type="dxa"/>
            <w:tcBorders>
              <w:top w:val="single" w:sz="4" w:space="0" w:color="auto"/>
              <w:bottom w:val="single" w:sz="4" w:space="0" w:color="auto"/>
            </w:tcBorders>
            <w:shd w:val="clear" w:color="auto" w:fill="DAEEF3" w:themeFill="accent5" w:themeFillTint="33"/>
          </w:tcPr>
          <w:p w14:paraId="085B8150" w14:textId="77777777" w:rsidR="001C11AD" w:rsidRPr="00E90EF0" w:rsidRDefault="001C11AD" w:rsidP="0070138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指導事項(指定障害児相談支援)</w:t>
            </w:r>
            <w:r w:rsidRPr="00E90EF0">
              <w:rPr>
                <w:rFonts w:ascii="ＭＳ ゴシック" w:eastAsia="ＭＳ ゴシック" w:hAnsi="ＭＳ ゴシック" w:cs="ＭＳ Ｐゴシック"/>
                <w:kern w:val="0"/>
                <w:sz w:val="22"/>
              </w:rPr>
              <w:t xml:space="preserve"> </w:t>
            </w:r>
          </w:p>
        </w:tc>
        <w:tc>
          <w:tcPr>
            <w:tcW w:w="2477" w:type="dxa"/>
            <w:tcBorders>
              <w:top w:val="single" w:sz="4" w:space="0" w:color="auto"/>
              <w:bottom w:val="single" w:sz="4" w:space="0" w:color="auto"/>
            </w:tcBorders>
            <w:shd w:val="clear" w:color="auto" w:fill="DAEEF3" w:themeFill="accent5" w:themeFillTint="33"/>
          </w:tcPr>
          <w:p w14:paraId="397CA1C5" w14:textId="77777777" w:rsidR="001C11AD" w:rsidRPr="00E90EF0" w:rsidRDefault="001C11AD" w:rsidP="0070138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事業所回答</w:t>
            </w:r>
          </w:p>
        </w:tc>
        <w:tc>
          <w:tcPr>
            <w:tcW w:w="2268" w:type="dxa"/>
            <w:tcBorders>
              <w:top w:val="single" w:sz="4" w:space="0" w:color="auto"/>
              <w:bottom w:val="single" w:sz="4" w:space="0" w:color="auto"/>
            </w:tcBorders>
            <w:shd w:val="clear" w:color="auto" w:fill="FFFFFF" w:themeFill="background1"/>
          </w:tcPr>
          <w:p w14:paraId="7D56D5E2" w14:textId="77777777" w:rsidR="001C11AD" w:rsidRPr="00E90EF0" w:rsidRDefault="001C11AD" w:rsidP="0070138D">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市処理欄</w:t>
            </w:r>
          </w:p>
        </w:tc>
        <w:tc>
          <w:tcPr>
            <w:tcW w:w="725" w:type="dxa"/>
            <w:tcBorders>
              <w:top w:val="single" w:sz="4" w:space="0" w:color="auto"/>
              <w:bottom w:val="single" w:sz="4" w:space="0" w:color="auto"/>
            </w:tcBorders>
            <w:shd w:val="clear" w:color="auto" w:fill="FFFFFF" w:themeFill="background1"/>
          </w:tcPr>
          <w:p w14:paraId="07583EB5" w14:textId="77777777" w:rsidR="001C11AD" w:rsidRPr="00E90EF0" w:rsidRDefault="001C11AD" w:rsidP="0070138D">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改善</w:t>
            </w:r>
          </w:p>
        </w:tc>
      </w:tr>
      <w:tr w:rsidR="00E90EF0" w:rsidRPr="00E90EF0" w14:paraId="09DCD399" w14:textId="77777777" w:rsidTr="003823E0">
        <w:trPr>
          <w:jc w:val="center"/>
        </w:trPr>
        <w:tc>
          <w:tcPr>
            <w:tcW w:w="567" w:type="dxa"/>
            <w:tcBorders>
              <w:top w:val="single" w:sz="4" w:space="0" w:color="auto"/>
              <w:bottom w:val="single" w:sz="4" w:space="0" w:color="auto"/>
            </w:tcBorders>
          </w:tcPr>
          <w:p w14:paraId="0FDC67DD" w14:textId="5667A46C" w:rsidR="001C11AD" w:rsidRPr="00E90EF0" w:rsidRDefault="001C11AD" w:rsidP="0070138D">
            <w:pPr>
              <w:widowControl/>
              <w:jc w:val="left"/>
              <w:rPr>
                <w:rFonts w:ascii="ＭＳ ゴシック" w:eastAsia="ＭＳ ゴシック" w:hAnsi="ＭＳ ゴシック" w:cs="ＭＳ Ｐゴシック"/>
                <w:spacing w:val="-20"/>
                <w:w w:val="80"/>
                <w:kern w:val="0"/>
                <w:sz w:val="22"/>
              </w:rPr>
            </w:pPr>
            <w:r w:rsidRPr="00E90EF0">
              <w:rPr>
                <w:rFonts w:ascii="ＭＳ ゴシック" w:eastAsia="ＭＳ ゴシック" w:hAnsi="ＭＳ ゴシック" w:cs="ＭＳ Ｐゴシック" w:hint="eastAsia"/>
                <w:kern w:val="0"/>
                <w:sz w:val="22"/>
              </w:rPr>
              <w:t>140</w:t>
            </w:r>
          </w:p>
        </w:tc>
        <w:tc>
          <w:tcPr>
            <w:tcW w:w="4820" w:type="dxa"/>
            <w:tcBorders>
              <w:top w:val="single" w:sz="4" w:space="0" w:color="auto"/>
              <w:bottom w:val="single" w:sz="4" w:space="0" w:color="auto"/>
            </w:tcBorders>
            <w:shd w:val="clear" w:color="auto" w:fill="auto"/>
          </w:tcPr>
          <w:p w14:paraId="15895065" w14:textId="00AF9B87" w:rsidR="001C11AD" w:rsidRPr="00E90EF0" w:rsidRDefault="001C11AD" w:rsidP="0070138D">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及び厚生労働大臣が定める基準に適合する福祉・介護職員等の賃金の改善等を実施しているものとして市町村長に届け出た指定特定相談支援事業所が、利用者に対し、指定計画相談支援を行った場合は、105の計画相談支援費から139の遠隔地訪問加算までにより算定した単位数の1000分の51に相当する単位数を所定単位数に加算していますか。</w:t>
            </w:r>
          </w:p>
          <w:p w14:paraId="4FDDF4A1" w14:textId="419F011A" w:rsidR="001C11AD" w:rsidRPr="00E90EF0" w:rsidRDefault="001C11AD" w:rsidP="0070138D">
            <w:pPr>
              <w:widowControl/>
              <w:wordWrap w:val="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spacing w:val="-4"/>
                <w:kern w:val="0"/>
                <w:sz w:val="22"/>
              </w:rPr>
              <w:t>【平24厚告125別表の19】</w:t>
            </w:r>
            <w:r w:rsidR="002F2511" w:rsidRPr="00E90EF0">
              <w:rPr>
                <w:rFonts w:ascii="ＭＳ ゴシック" w:eastAsia="ＭＳ ゴシック" w:hAnsi="ＭＳ ゴシック" w:cs="ＭＳ Ｐゴシック" w:hint="eastAsia"/>
                <w:spacing w:val="-4"/>
                <w:kern w:val="0"/>
                <w:sz w:val="22"/>
              </w:rPr>
              <w:t>※105～139参照</w:t>
            </w:r>
          </w:p>
        </w:tc>
        <w:tc>
          <w:tcPr>
            <w:tcW w:w="5103" w:type="dxa"/>
            <w:tcBorders>
              <w:top w:val="single" w:sz="4" w:space="0" w:color="auto"/>
              <w:bottom w:val="single" w:sz="4" w:space="0" w:color="auto"/>
              <w:tr2bl w:val="nil"/>
            </w:tcBorders>
            <w:shd w:val="clear" w:color="auto" w:fill="auto"/>
          </w:tcPr>
          <w:p w14:paraId="41B608FA" w14:textId="77777777" w:rsidR="002F2511" w:rsidRPr="00E90EF0" w:rsidRDefault="002F2511" w:rsidP="0070138D">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別にこども家庭庁長官が定める基準に適合するものとして市町村長に届け出た指定障害児相談支援事業所が、利用者に対し、指定障害児相談支援を行った場合は、105の障害児相談支援費から139の遠隔地訪問加算までにより算定した単位数の1000分の51に相当する単位数を所定単位数に加算していますか。</w:t>
            </w:r>
          </w:p>
          <w:p w14:paraId="1226D889" w14:textId="2EECB77E" w:rsidR="002F2511" w:rsidRPr="00E90EF0" w:rsidRDefault="002F2511" w:rsidP="0070138D">
            <w:pPr>
              <w:widowControl/>
              <w:wordWrap w:val="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【平24厚告12</w:t>
            </w:r>
            <w:r w:rsidRPr="00E90EF0">
              <w:rPr>
                <w:rFonts w:ascii="ＭＳ ゴシック" w:eastAsia="ＭＳ ゴシック" w:hAnsi="ＭＳ ゴシック" w:cs="ＭＳ Ｐゴシック"/>
                <w:spacing w:val="-4"/>
                <w:kern w:val="0"/>
                <w:sz w:val="22"/>
              </w:rPr>
              <w:t>6</w:t>
            </w:r>
            <w:r w:rsidRPr="00E90EF0">
              <w:rPr>
                <w:rFonts w:ascii="ＭＳ ゴシック" w:eastAsia="ＭＳ ゴシック" w:hAnsi="ＭＳ ゴシック" w:cs="ＭＳ Ｐゴシック" w:hint="eastAsia"/>
                <w:spacing w:val="-4"/>
                <w:kern w:val="0"/>
                <w:sz w:val="22"/>
              </w:rPr>
              <w:t>別表の19の注】※105～139参照</w:t>
            </w:r>
          </w:p>
        </w:tc>
        <w:tc>
          <w:tcPr>
            <w:tcW w:w="2477" w:type="dxa"/>
            <w:tcBorders>
              <w:top w:val="single" w:sz="4" w:space="0" w:color="auto"/>
              <w:bottom w:val="single" w:sz="4" w:space="0" w:color="auto"/>
            </w:tcBorders>
            <w:shd w:val="clear" w:color="auto" w:fill="auto"/>
          </w:tcPr>
          <w:p w14:paraId="774DC992" w14:textId="77777777" w:rsidR="001C11AD" w:rsidRPr="00E90EF0" w:rsidRDefault="001C11AD" w:rsidP="0070138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□加算している</w:t>
            </w:r>
          </w:p>
          <w:p w14:paraId="7E3AE304" w14:textId="77777777" w:rsidR="001C11AD" w:rsidRPr="00E90EF0" w:rsidRDefault="001C11AD" w:rsidP="0070138D">
            <w:pPr>
              <w:widowControl/>
              <w:wordWrap w:val="0"/>
              <w:ind w:left="220" w:hangingChars="100" w:hanging="22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□加算していない</w:t>
            </w:r>
          </w:p>
          <w:p w14:paraId="34240FC2" w14:textId="77777777" w:rsidR="001C11AD" w:rsidRPr="00E90EF0" w:rsidRDefault="001C11AD" w:rsidP="0070138D">
            <w:pPr>
              <w:widowControl/>
              <w:wordWrap w:val="0"/>
              <w:jc w:val="left"/>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□非該当</w:t>
            </w:r>
          </w:p>
        </w:tc>
        <w:tc>
          <w:tcPr>
            <w:tcW w:w="2268" w:type="dxa"/>
            <w:tcBorders>
              <w:top w:val="single" w:sz="4" w:space="0" w:color="auto"/>
              <w:bottom w:val="single" w:sz="4" w:space="0" w:color="auto"/>
            </w:tcBorders>
            <w:shd w:val="clear" w:color="auto" w:fill="FFFFFF" w:themeFill="background1"/>
          </w:tcPr>
          <w:p w14:paraId="667D5054" w14:textId="77777777" w:rsidR="001C11AD" w:rsidRPr="00E90EF0" w:rsidRDefault="001C11AD" w:rsidP="0070138D">
            <w:pPr>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spacing w:val="-4"/>
                <w:kern w:val="0"/>
                <w:sz w:val="22"/>
              </w:rPr>
              <w:t>【給･企】</w:t>
            </w:r>
            <w:r w:rsidRPr="00E90EF0">
              <w:rPr>
                <w:rFonts w:ascii="ＭＳ ゴシック" w:eastAsia="ＭＳ ゴシック" w:hAnsi="ＭＳ ゴシック" w:cs="ＭＳ Ｐゴシック" w:hint="eastAsia"/>
                <w:kern w:val="0"/>
                <w:sz w:val="22"/>
              </w:rPr>
              <w:t>□適 □不適</w:t>
            </w:r>
          </w:p>
          <w:p w14:paraId="707F91F6" w14:textId="77777777" w:rsidR="001C11AD" w:rsidRPr="00E90EF0" w:rsidRDefault="001C11AD" w:rsidP="0070138D">
            <w:pPr>
              <w:spacing w:line="320" w:lineRule="exact"/>
              <w:ind w:left="220" w:hangingChars="100" w:hanging="220"/>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□請求内容（国保連資料）</w:t>
            </w:r>
          </w:p>
          <w:p w14:paraId="690F7656" w14:textId="77777777" w:rsidR="001C11AD" w:rsidRPr="00E90EF0" w:rsidRDefault="001C11AD" w:rsidP="0070138D">
            <w:pPr>
              <w:spacing w:line="320" w:lineRule="exact"/>
              <w:ind w:left="220" w:hangingChars="100" w:hanging="220"/>
              <w:rPr>
                <w:rFonts w:ascii="ＭＳ ゴシック" w:eastAsia="ＭＳ ゴシック" w:hAnsi="ＭＳ ゴシック" w:cs="ＭＳ Ｐゴシック"/>
                <w:spacing w:val="-4"/>
                <w:kern w:val="0"/>
                <w:sz w:val="22"/>
              </w:rPr>
            </w:pPr>
            <w:r w:rsidRPr="00E90EF0">
              <w:rPr>
                <w:rFonts w:ascii="ＭＳ ゴシック" w:eastAsia="ＭＳ ゴシック" w:hAnsi="ＭＳ ゴシック" w:cs="ＭＳ Ｐゴシック" w:hint="eastAsia"/>
                <w:kern w:val="0"/>
                <w:sz w:val="22"/>
              </w:rPr>
              <w:t>□</w:t>
            </w:r>
            <w:r w:rsidRPr="00E90EF0">
              <w:rPr>
                <w:rFonts w:ascii="ＭＳ ゴシック" w:eastAsia="ＭＳ ゴシック" w:hAnsi="ＭＳ ゴシック" w:cs="ＭＳ Ｐゴシック" w:hint="eastAsia"/>
                <w:spacing w:val="-4"/>
                <w:kern w:val="0"/>
                <w:sz w:val="22"/>
              </w:rPr>
              <w:t>体制整備の掲示・公表状況（届出内容と一致していること）</w:t>
            </w:r>
          </w:p>
        </w:tc>
        <w:tc>
          <w:tcPr>
            <w:tcW w:w="725" w:type="dxa"/>
            <w:tcBorders>
              <w:top w:val="single" w:sz="4" w:space="0" w:color="auto"/>
              <w:bottom w:val="single" w:sz="4" w:space="0" w:color="auto"/>
            </w:tcBorders>
            <w:shd w:val="clear" w:color="auto" w:fill="FFFFFF" w:themeFill="background1"/>
          </w:tcPr>
          <w:p w14:paraId="113BB7B5" w14:textId="77777777" w:rsidR="001C11AD" w:rsidRPr="00E90EF0" w:rsidRDefault="001C11AD" w:rsidP="0070138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□要</w:t>
            </w:r>
          </w:p>
          <w:p w14:paraId="3B0354E6" w14:textId="77777777" w:rsidR="001C11AD" w:rsidRPr="00E90EF0" w:rsidRDefault="001C11AD" w:rsidP="0070138D">
            <w:pPr>
              <w:widowControl/>
              <w:rPr>
                <w:rFonts w:ascii="ＭＳ ゴシック" w:eastAsia="ＭＳ ゴシック" w:hAnsi="ＭＳ ゴシック" w:cs="ＭＳ Ｐゴシック"/>
                <w:kern w:val="0"/>
                <w:sz w:val="22"/>
              </w:rPr>
            </w:pPr>
            <w:r w:rsidRPr="00E90EF0">
              <w:rPr>
                <w:rFonts w:ascii="ＭＳ ゴシック" w:eastAsia="ＭＳ ゴシック" w:hAnsi="ＭＳ ゴシック" w:cs="ＭＳ Ｐゴシック" w:hint="eastAsia"/>
                <w:kern w:val="0"/>
                <w:sz w:val="22"/>
              </w:rPr>
              <w:t>□否</w:t>
            </w:r>
          </w:p>
        </w:tc>
      </w:tr>
    </w:tbl>
    <w:p w14:paraId="12989AEA" w14:textId="77777777" w:rsidR="001C11AD" w:rsidRPr="00E90EF0" w:rsidRDefault="001C11AD" w:rsidP="001C11AD">
      <w:pPr>
        <w:widowControl/>
        <w:ind w:right="220"/>
        <w:jc w:val="left"/>
        <w:rPr>
          <w:rFonts w:asciiTheme="majorEastAsia" w:eastAsiaTheme="majorEastAsia" w:hAnsiTheme="majorEastAsia"/>
          <w:sz w:val="22"/>
        </w:rPr>
      </w:pPr>
    </w:p>
    <w:p w14:paraId="0ACCA19B" w14:textId="45891EF9" w:rsidR="00CB137B" w:rsidRPr="00E90EF0" w:rsidRDefault="00B62902" w:rsidP="00C11AB1">
      <w:pPr>
        <w:widowControl/>
        <w:jc w:val="right"/>
        <w:rPr>
          <w:rFonts w:asciiTheme="majorEastAsia" w:eastAsiaTheme="majorEastAsia" w:hAnsiTheme="majorEastAsia"/>
          <w:sz w:val="22"/>
        </w:rPr>
      </w:pPr>
      <w:r w:rsidRPr="00E90EF0">
        <w:rPr>
          <w:rFonts w:asciiTheme="majorEastAsia" w:eastAsiaTheme="majorEastAsia" w:hAnsiTheme="majorEastAsia" w:hint="eastAsia"/>
          <w:sz w:val="22"/>
        </w:rPr>
        <w:t>令和４年１月３１</w:t>
      </w:r>
      <w:r w:rsidR="00C11AB1" w:rsidRPr="00E90EF0">
        <w:rPr>
          <w:rFonts w:asciiTheme="majorEastAsia" w:eastAsiaTheme="majorEastAsia" w:hAnsiTheme="majorEastAsia" w:hint="eastAsia"/>
          <w:sz w:val="22"/>
        </w:rPr>
        <w:t>日改正</w:t>
      </w:r>
    </w:p>
    <w:p w14:paraId="67606AB5" w14:textId="77777777" w:rsidR="00B267BA" w:rsidRPr="00E90EF0" w:rsidRDefault="00B267BA" w:rsidP="00C11AB1">
      <w:pPr>
        <w:widowControl/>
        <w:jc w:val="right"/>
        <w:rPr>
          <w:rFonts w:asciiTheme="majorEastAsia" w:eastAsiaTheme="majorEastAsia" w:hAnsiTheme="majorEastAsia"/>
          <w:sz w:val="22"/>
        </w:rPr>
      </w:pPr>
      <w:r w:rsidRPr="00E90EF0">
        <w:rPr>
          <w:rFonts w:asciiTheme="majorEastAsia" w:eastAsiaTheme="majorEastAsia" w:hAnsiTheme="majorEastAsia" w:hint="eastAsia"/>
          <w:sz w:val="22"/>
        </w:rPr>
        <w:t>令和４年１２月１日改正</w:t>
      </w:r>
    </w:p>
    <w:p w14:paraId="78EA92D1" w14:textId="77777777" w:rsidR="00156621" w:rsidRPr="00E90EF0" w:rsidRDefault="00156621" w:rsidP="00C11AB1">
      <w:pPr>
        <w:widowControl/>
        <w:jc w:val="right"/>
        <w:rPr>
          <w:rFonts w:asciiTheme="majorEastAsia" w:eastAsiaTheme="majorEastAsia" w:hAnsiTheme="majorEastAsia"/>
          <w:sz w:val="22"/>
        </w:rPr>
      </w:pPr>
      <w:r w:rsidRPr="00E90EF0">
        <w:rPr>
          <w:rFonts w:asciiTheme="majorEastAsia" w:eastAsiaTheme="majorEastAsia" w:hAnsiTheme="majorEastAsia" w:hint="eastAsia"/>
          <w:sz w:val="22"/>
        </w:rPr>
        <w:t>令和６年４月１日改正</w:t>
      </w:r>
    </w:p>
    <w:p w14:paraId="5A0F5FCC" w14:textId="77777777" w:rsidR="00C65DA0" w:rsidRPr="00E90EF0" w:rsidRDefault="00C65DA0" w:rsidP="00C11AB1">
      <w:pPr>
        <w:widowControl/>
        <w:jc w:val="right"/>
        <w:rPr>
          <w:rFonts w:asciiTheme="majorEastAsia" w:eastAsiaTheme="majorEastAsia" w:hAnsiTheme="majorEastAsia"/>
          <w:sz w:val="22"/>
        </w:rPr>
      </w:pPr>
      <w:r w:rsidRPr="00E90EF0">
        <w:rPr>
          <w:rFonts w:asciiTheme="majorEastAsia" w:eastAsiaTheme="majorEastAsia" w:hAnsiTheme="majorEastAsia" w:hint="eastAsia"/>
          <w:sz w:val="22"/>
        </w:rPr>
        <w:lastRenderedPageBreak/>
        <w:t>令和６年１２月１日改正</w:t>
      </w:r>
    </w:p>
    <w:p w14:paraId="415B3E89" w14:textId="572FFC2B" w:rsidR="00F827A8" w:rsidRPr="00E90EF0" w:rsidRDefault="00F827A8" w:rsidP="00F827A8">
      <w:pPr>
        <w:widowControl/>
        <w:wordWrap w:val="0"/>
        <w:jc w:val="right"/>
        <w:rPr>
          <w:rFonts w:asciiTheme="majorEastAsia" w:eastAsiaTheme="majorEastAsia" w:hAnsiTheme="majorEastAsia"/>
          <w:sz w:val="22"/>
        </w:rPr>
      </w:pPr>
      <w:r w:rsidRPr="00E90EF0">
        <w:rPr>
          <w:rFonts w:asciiTheme="majorEastAsia" w:eastAsiaTheme="majorEastAsia" w:hAnsiTheme="majorEastAsia" w:hint="eastAsia"/>
          <w:sz w:val="22"/>
        </w:rPr>
        <w:t>令和７年６月</w:t>
      </w:r>
      <w:r w:rsidR="0006071B" w:rsidRPr="00E90EF0">
        <w:rPr>
          <w:rFonts w:asciiTheme="majorEastAsia" w:eastAsiaTheme="majorEastAsia" w:hAnsiTheme="majorEastAsia" w:hint="eastAsia"/>
          <w:sz w:val="22"/>
        </w:rPr>
        <w:t>１９</w:t>
      </w:r>
      <w:r w:rsidRPr="00E90EF0">
        <w:rPr>
          <w:rFonts w:asciiTheme="majorEastAsia" w:eastAsiaTheme="majorEastAsia" w:hAnsiTheme="majorEastAsia" w:hint="eastAsia"/>
          <w:sz w:val="22"/>
        </w:rPr>
        <w:t>日改正</w:t>
      </w:r>
    </w:p>
    <w:p w14:paraId="57D9080C" w14:textId="10D32540" w:rsidR="00B6338C" w:rsidRPr="00E90EF0" w:rsidRDefault="00B6338C" w:rsidP="00B6338C">
      <w:pPr>
        <w:widowControl/>
        <w:jc w:val="right"/>
        <w:rPr>
          <w:rFonts w:asciiTheme="majorEastAsia" w:eastAsiaTheme="majorEastAsia" w:hAnsiTheme="majorEastAsia"/>
          <w:sz w:val="22"/>
        </w:rPr>
      </w:pPr>
      <w:r w:rsidRPr="00E90EF0">
        <w:rPr>
          <w:rFonts w:asciiTheme="majorEastAsia" w:eastAsiaTheme="majorEastAsia" w:hAnsiTheme="majorEastAsia" w:hint="eastAsia"/>
          <w:sz w:val="22"/>
        </w:rPr>
        <w:t>令和７年９月</w:t>
      </w:r>
      <w:r w:rsidR="006F66D1" w:rsidRPr="00E90EF0">
        <w:rPr>
          <w:rFonts w:asciiTheme="majorEastAsia" w:eastAsiaTheme="majorEastAsia" w:hAnsiTheme="majorEastAsia" w:hint="eastAsia"/>
          <w:sz w:val="22"/>
        </w:rPr>
        <w:t>２４</w:t>
      </w:r>
      <w:r w:rsidRPr="00E90EF0">
        <w:rPr>
          <w:rFonts w:asciiTheme="majorEastAsia" w:eastAsiaTheme="majorEastAsia" w:hAnsiTheme="majorEastAsia" w:hint="eastAsia"/>
          <w:sz w:val="22"/>
        </w:rPr>
        <w:t>日改正</w:t>
      </w:r>
    </w:p>
    <w:p w14:paraId="17EE2594" w14:textId="4537307D" w:rsidR="00D361F9" w:rsidRPr="00E90EF0" w:rsidRDefault="00D361F9" w:rsidP="00D361F9">
      <w:pPr>
        <w:widowControl/>
        <w:jc w:val="right"/>
        <w:rPr>
          <w:rFonts w:asciiTheme="majorEastAsia" w:eastAsiaTheme="majorEastAsia" w:hAnsiTheme="majorEastAsia"/>
          <w:sz w:val="22"/>
        </w:rPr>
      </w:pPr>
      <w:r w:rsidRPr="00E90EF0">
        <w:rPr>
          <w:rFonts w:asciiTheme="majorEastAsia" w:eastAsiaTheme="majorEastAsia" w:hAnsiTheme="majorEastAsia" w:hint="eastAsia"/>
          <w:sz w:val="22"/>
        </w:rPr>
        <w:t>令和８年８月</w:t>
      </w:r>
      <w:r w:rsidR="00E90EF0" w:rsidRPr="00E90EF0">
        <w:rPr>
          <w:rFonts w:asciiTheme="majorEastAsia" w:eastAsiaTheme="majorEastAsia" w:hAnsiTheme="majorEastAsia" w:hint="eastAsia"/>
          <w:sz w:val="22"/>
        </w:rPr>
        <w:t>１９</w:t>
      </w:r>
      <w:r w:rsidRPr="00E90EF0">
        <w:rPr>
          <w:rFonts w:asciiTheme="majorEastAsia" w:eastAsiaTheme="majorEastAsia" w:hAnsiTheme="majorEastAsia" w:hint="eastAsia"/>
          <w:sz w:val="22"/>
        </w:rPr>
        <w:t>日改正</w:t>
      </w:r>
    </w:p>
    <w:p w14:paraId="1ADB0953" w14:textId="77777777" w:rsidR="00C858BB" w:rsidRPr="00D361F9" w:rsidRDefault="00C858BB" w:rsidP="00D361F9">
      <w:pPr>
        <w:widowControl/>
        <w:jc w:val="right"/>
        <w:rPr>
          <w:color w:val="000000" w:themeColor="text1"/>
          <w:sz w:val="22"/>
        </w:rPr>
      </w:pPr>
    </w:p>
    <w:p w14:paraId="346B6AD4" w14:textId="77777777" w:rsidR="00D361F9" w:rsidRPr="007F4177" w:rsidRDefault="00D361F9" w:rsidP="00D361F9">
      <w:pPr>
        <w:widowControl/>
        <w:rPr>
          <w:color w:val="000000" w:themeColor="text1"/>
          <w:sz w:val="22"/>
        </w:rPr>
      </w:pPr>
    </w:p>
    <w:sectPr w:rsidR="00D361F9" w:rsidRPr="007F4177" w:rsidSect="00D35DDE">
      <w:pgSz w:w="16838" w:h="11906" w:orient="landscape" w:code="9"/>
      <w:pgMar w:top="680" w:right="851" w:bottom="851" w:left="851" w:header="851" w:footer="397"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A343DF" w14:textId="77777777" w:rsidR="00E90FEE" w:rsidRDefault="00E90FEE" w:rsidP="00F51E2F">
      <w:r>
        <w:separator/>
      </w:r>
    </w:p>
  </w:endnote>
  <w:endnote w:type="continuationSeparator" w:id="0">
    <w:p w14:paraId="6C624966" w14:textId="77777777" w:rsidR="00E90FEE" w:rsidRDefault="00E90FEE" w:rsidP="00F51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1724704"/>
      <w:docPartObj>
        <w:docPartGallery w:val="Page Numbers (Bottom of Page)"/>
        <w:docPartUnique/>
      </w:docPartObj>
    </w:sdtPr>
    <w:sdtEndPr/>
    <w:sdtContent>
      <w:p w14:paraId="5EF46E53" w14:textId="77777777" w:rsidR="00BF6D39" w:rsidRDefault="00BF6D39">
        <w:pPr>
          <w:pStyle w:val="a5"/>
          <w:jc w:val="center"/>
        </w:pPr>
        <w:r>
          <w:fldChar w:fldCharType="begin"/>
        </w:r>
        <w:r>
          <w:instrText>PAGE   \* MERGEFORMAT</w:instrText>
        </w:r>
        <w:r>
          <w:fldChar w:fldCharType="separate"/>
        </w:r>
        <w:r w:rsidR="00145875" w:rsidRPr="00145875">
          <w:rPr>
            <w:noProof/>
            <w:lang w:val="ja-JP"/>
          </w:rPr>
          <w:t>-</w:t>
        </w:r>
        <w:r w:rsidR="00145875">
          <w:rPr>
            <w:noProof/>
          </w:rPr>
          <w:t xml:space="preserve"> 59 -</w:t>
        </w:r>
        <w:r>
          <w:fldChar w:fldCharType="end"/>
        </w:r>
      </w:p>
    </w:sdtContent>
  </w:sdt>
  <w:p w14:paraId="62395917" w14:textId="77777777" w:rsidR="00BF6D39" w:rsidRDefault="00BF6D3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7A9E00" w14:textId="77777777" w:rsidR="00E90FEE" w:rsidRDefault="00E90FEE" w:rsidP="00F51E2F">
      <w:r>
        <w:separator/>
      </w:r>
    </w:p>
  </w:footnote>
  <w:footnote w:type="continuationSeparator" w:id="0">
    <w:p w14:paraId="3CB18D7B" w14:textId="77777777" w:rsidR="00E90FEE" w:rsidRDefault="00E90FEE" w:rsidP="00F51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2257AB" w14:textId="77777777" w:rsidR="00BF6D39" w:rsidRPr="00D86082" w:rsidRDefault="00BF6D39" w:rsidP="007B5D88">
    <w:pPr>
      <w:pStyle w:val="a3"/>
      <w:jc w:val="right"/>
      <w:rPr>
        <w:rFonts w:ascii="ＭＳ Ｐゴシック" w:eastAsia="ＭＳ Ｐゴシック" w:hAnsi="ＭＳ Ｐゴシック"/>
      </w:rPr>
    </w:pPr>
    <w:r w:rsidRPr="00D86082">
      <w:rPr>
        <w:rFonts w:ascii="ＭＳ Ｐゴシック" w:eastAsia="ＭＳ Ｐゴシック" w:hAnsi="ＭＳ Ｐゴシック" w:hint="eastAsia"/>
      </w:rPr>
      <w:t>第</w:t>
    </w:r>
    <w:r>
      <w:rPr>
        <w:rFonts w:ascii="ＭＳ Ｐゴシック" w:eastAsia="ＭＳ Ｐゴシック" w:hAnsi="ＭＳ Ｐゴシック"/>
      </w:rPr>
      <w:t>2</w:t>
    </w:r>
    <w:r w:rsidRPr="00D86082">
      <w:rPr>
        <w:rFonts w:ascii="ＭＳ Ｐゴシック" w:eastAsia="ＭＳ Ｐゴシック" w:hAnsi="ＭＳ Ｐゴシック" w:hint="eastAsia"/>
      </w:rPr>
      <w:t>号様式</w:t>
    </w:r>
    <w:r>
      <w:rPr>
        <w:rFonts w:ascii="ＭＳ Ｐゴシック" w:eastAsia="ＭＳ Ｐゴシック" w:hAnsi="ＭＳ Ｐゴシック" w:hint="eastAsia"/>
      </w:rPr>
      <w:t>（習志野市健康福祉部障がい福祉課）</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CE2AD" w14:textId="77777777" w:rsidR="00BF6D39" w:rsidRPr="00D86082" w:rsidRDefault="00BF6D39" w:rsidP="00136D0F">
    <w:pPr>
      <w:pStyle w:val="a3"/>
      <w:jc w:val="left"/>
      <w:rPr>
        <w:rFonts w:ascii="ＭＳ Ｐゴシック" w:eastAsia="ＭＳ Ｐゴシック" w:hAnsi="ＭＳ Ｐゴシック"/>
      </w:rPr>
    </w:pPr>
    <w:r w:rsidRPr="00D86082">
      <w:rPr>
        <w:rFonts w:ascii="ＭＳ Ｐゴシック" w:eastAsia="ＭＳ Ｐゴシック" w:hAnsi="ＭＳ Ｐゴシック" w:hint="eastAsia"/>
      </w:rPr>
      <w:t>第</w:t>
    </w:r>
    <w:r w:rsidRPr="009C6609">
      <w:rPr>
        <w:rFonts w:ascii="ＭＳ Ｐゴシック" w:eastAsia="ＭＳ Ｐゴシック" w:hAnsi="ＭＳ Ｐゴシック" w:hint="eastAsia"/>
      </w:rPr>
      <w:t>2</w:t>
    </w:r>
    <w:r w:rsidRPr="00D86082">
      <w:rPr>
        <w:rFonts w:ascii="ＭＳ Ｐゴシック" w:eastAsia="ＭＳ Ｐゴシック" w:hAnsi="ＭＳ Ｐゴシック" w:hint="eastAsia"/>
      </w:rPr>
      <w:t>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93D31"/>
    <w:multiLevelType w:val="hybridMultilevel"/>
    <w:tmpl w:val="27C62D04"/>
    <w:lvl w:ilvl="0" w:tplc="4914FB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5B3F83"/>
    <w:multiLevelType w:val="hybridMultilevel"/>
    <w:tmpl w:val="FDEAB55E"/>
    <w:lvl w:ilvl="0" w:tplc="963AA0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6F429C"/>
    <w:multiLevelType w:val="hybridMultilevel"/>
    <w:tmpl w:val="5EFC3F06"/>
    <w:lvl w:ilvl="0" w:tplc="9226627A">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0477016B"/>
    <w:multiLevelType w:val="hybridMultilevel"/>
    <w:tmpl w:val="DCC614AC"/>
    <w:lvl w:ilvl="0" w:tplc="6FB27A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F36C8C"/>
    <w:multiLevelType w:val="hybridMultilevel"/>
    <w:tmpl w:val="55DAF5A6"/>
    <w:lvl w:ilvl="0" w:tplc="492A1ED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EB2C47"/>
    <w:multiLevelType w:val="hybridMultilevel"/>
    <w:tmpl w:val="588ECE5A"/>
    <w:lvl w:ilvl="0" w:tplc="5E626F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04B3CBA"/>
    <w:multiLevelType w:val="hybridMultilevel"/>
    <w:tmpl w:val="285A4C88"/>
    <w:lvl w:ilvl="0" w:tplc="EA6CE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9CF5DE5"/>
    <w:multiLevelType w:val="hybridMultilevel"/>
    <w:tmpl w:val="3266D56C"/>
    <w:lvl w:ilvl="0" w:tplc="BCB291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F73E76"/>
    <w:multiLevelType w:val="hybridMultilevel"/>
    <w:tmpl w:val="549E9236"/>
    <w:lvl w:ilvl="0" w:tplc="4914FB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79A698A"/>
    <w:multiLevelType w:val="hybridMultilevel"/>
    <w:tmpl w:val="3F647398"/>
    <w:lvl w:ilvl="0" w:tplc="47B09F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C6D1E54"/>
    <w:multiLevelType w:val="hybridMultilevel"/>
    <w:tmpl w:val="AF5AA030"/>
    <w:lvl w:ilvl="0" w:tplc="B08684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43D3755"/>
    <w:multiLevelType w:val="hybridMultilevel"/>
    <w:tmpl w:val="83C6BDB0"/>
    <w:lvl w:ilvl="0" w:tplc="FB92A4EC">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2" w15:restartNumberingAfterBreak="0">
    <w:nsid w:val="36AE7474"/>
    <w:multiLevelType w:val="hybridMultilevel"/>
    <w:tmpl w:val="4C6ADA8E"/>
    <w:lvl w:ilvl="0" w:tplc="4F524E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19F3B40"/>
    <w:multiLevelType w:val="hybridMultilevel"/>
    <w:tmpl w:val="A2983982"/>
    <w:lvl w:ilvl="0" w:tplc="B3741366">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4" w15:restartNumberingAfterBreak="0">
    <w:nsid w:val="45EF297F"/>
    <w:multiLevelType w:val="hybridMultilevel"/>
    <w:tmpl w:val="BEA8E5B4"/>
    <w:lvl w:ilvl="0" w:tplc="D36C63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88854D6"/>
    <w:multiLevelType w:val="hybridMultilevel"/>
    <w:tmpl w:val="3EB6270E"/>
    <w:lvl w:ilvl="0" w:tplc="5256FE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DC957D4"/>
    <w:multiLevelType w:val="hybridMultilevel"/>
    <w:tmpl w:val="CF963B04"/>
    <w:lvl w:ilvl="0" w:tplc="40D211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DD818B3"/>
    <w:multiLevelType w:val="hybridMultilevel"/>
    <w:tmpl w:val="610208BE"/>
    <w:lvl w:ilvl="0" w:tplc="3362BB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3036573"/>
    <w:multiLevelType w:val="hybridMultilevel"/>
    <w:tmpl w:val="2C762606"/>
    <w:lvl w:ilvl="0" w:tplc="D01C7648">
      <w:start w:val="1"/>
      <w:numFmt w:val="decimalEnclosedCircle"/>
      <w:lvlText w:val="%1"/>
      <w:lvlJc w:val="left"/>
      <w:pPr>
        <w:ind w:left="360" w:hanging="360"/>
      </w:pPr>
      <w:rPr>
        <w:rFonts w:hint="default"/>
        <w:color w:val="0070C0"/>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6E56512"/>
    <w:multiLevelType w:val="hybridMultilevel"/>
    <w:tmpl w:val="7A963DE8"/>
    <w:lvl w:ilvl="0" w:tplc="06A443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D9D0D30"/>
    <w:multiLevelType w:val="hybridMultilevel"/>
    <w:tmpl w:val="103402B2"/>
    <w:lvl w:ilvl="0" w:tplc="F60012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2CE5002"/>
    <w:multiLevelType w:val="hybridMultilevel"/>
    <w:tmpl w:val="371CC00A"/>
    <w:lvl w:ilvl="0" w:tplc="4914FB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C7E5E40"/>
    <w:multiLevelType w:val="hybridMultilevel"/>
    <w:tmpl w:val="D4707DF0"/>
    <w:lvl w:ilvl="0" w:tplc="08B0886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31B186A"/>
    <w:multiLevelType w:val="hybridMultilevel"/>
    <w:tmpl w:val="FDC400DC"/>
    <w:lvl w:ilvl="0" w:tplc="BBE0F3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3E55DBB"/>
    <w:multiLevelType w:val="hybridMultilevel"/>
    <w:tmpl w:val="B6F459D8"/>
    <w:lvl w:ilvl="0" w:tplc="CCC2AE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F0119A5"/>
    <w:multiLevelType w:val="hybridMultilevel"/>
    <w:tmpl w:val="286AE8DA"/>
    <w:lvl w:ilvl="0" w:tplc="C23AD4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94479434">
    <w:abstractNumId w:val="12"/>
  </w:num>
  <w:num w:numId="2" w16cid:durableId="1257056595">
    <w:abstractNumId w:val="22"/>
  </w:num>
  <w:num w:numId="3" w16cid:durableId="1350109909">
    <w:abstractNumId w:val="4"/>
  </w:num>
  <w:num w:numId="4" w16cid:durableId="1959676438">
    <w:abstractNumId w:val="1"/>
  </w:num>
  <w:num w:numId="5" w16cid:durableId="280570975">
    <w:abstractNumId w:val="23"/>
  </w:num>
  <w:num w:numId="6" w16cid:durableId="1489058757">
    <w:abstractNumId w:val="7"/>
  </w:num>
  <w:num w:numId="7" w16cid:durableId="769395810">
    <w:abstractNumId w:val="9"/>
  </w:num>
  <w:num w:numId="8" w16cid:durableId="1841966809">
    <w:abstractNumId w:val="14"/>
  </w:num>
  <w:num w:numId="9" w16cid:durableId="1965694460">
    <w:abstractNumId w:val="13"/>
  </w:num>
  <w:num w:numId="10" w16cid:durableId="1873111024">
    <w:abstractNumId w:val="11"/>
  </w:num>
  <w:num w:numId="11" w16cid:durableId="1311059738">
    <w:abstractNumId w:val="2"/>
  </w:num>
  <w:num w:numId="12" w16cid:durableId="1855802647">
    <w:abstractNumId w:val="19"/>
  </w:num>
  <w:num w:numId="13" w16cid:durableId="1304651720">
    <w:abstractNumId w:val="16"/>
  </w:num>
  <w:num w:numId="14" w16cid:durableId="320623890">
    <w:abstractNumId w:val="3"/>
  </w:num>
  <w:num w:numId="15" w16cid:durableId="2059623754">
    <w:abstractNumId w:val="17"/>
  </w:num>
  <w:num w:numId="16" w16cid:durableId="1602301528">
    <w:abstractNumId w:val="0"/>
  </w:num>
  <w:num w:numId="17" w16cid:durableId="759982466">
    <w:abstractNumId w:val="21"/>
  </w:num>
  <w:num w:numId="18" w16cid:durableId="1243107086">
    <w:abstractNumId w:val="8"/>
  </w:num>
  <w:num w:numId="19" w16cid:durableId="410856267">
    <w:abstractNumId w:val="18"/>
  </w:num>
  <w:num w:numId="20" w16cid:durableId="2098094777">
    <w:abstractNumId w:val="24"/>
  </w:num>
  <w:num w:numId="21" w16cid:durableId="362941911">
    <w:abstractNumId w:val="20"/>
  </w:num>
  <w:num w:numId="22" w16cid:durableId="316349702">
    <w:abstractNumId w:val="10"/>
  </w:num>
  <w:num w:numId="23" w16cid:durableId="2070495972">
    <w:abstractNumId w:val="5"/>
  </w:num>
  <w:num w:numId="24" w16cid:durableId="2130196291">
    <w:abstractNumId w:val="25"/>
  </w:num>
  <w:num w:numId="25" w16cid:durableId="12922758">
    <w:abstractNumId w:val="6"/>
  </w:num>
  <w:num w:numId="26" w16cid:durableId="4282824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E2F"/>
    <w:rsid w:val="00002664"/>
    <w:rsid w:val="00005396"/>
    <w:rsid w:val="00006BCB"/>
    <w:rsid w:val="00006FC9"/>
    <w:rsid w:val="00007012"/>
    <w:rsid w:val="00010EFD"/>
    <w:rsid w:val="00011074"/>
    <w:rsid w:val="00012A13"/>
    <w:rsid w:val="000141F8"/>
    <w:rsid w:val="00016A4E"/>
    <w:rsid w:val="000175E0"/>
    <w:rsid w:val="00017E9F"/>
    <w:rsid w:val="000200AC"/>
    <w:rsid w:val="0002072C"/>
    <w:rsid w:val="00020C5D"/>
    <w:rsid w:val="00021628"/>
    <w:rsid w:val="000277DB"/>
    <w:rsid w:val="00031BCC"/>
    <w:rsid w:val="00033666"/>
    <w:rsid w:val="00034514"/>
    <w:rsid w:val="00037233"/>
    <w:rsid w:val="000412B9"/>
    <w:rsid w:val="00041E5B"/>
    <w:rsid w:val="0004441F"/>
    <w:rsid w:val="00046F2B"/>
    <w:rsid w:val="00050607"/>
    <w:rsid w:val="00050D86"/>
    <w:rsid w:val="00053171"/>
    <w:rsid w:val="000533D7"/>
    <w:rsid w:val="00056CF8"/>
    <w:rsid w:val="000600F0"/>
    <w:rsid w:val="0006071B"/>
    <w:rsid w:val="00060AC8"/>
    <w:rsid w:val="0006148C"/>
    <w:rsid w:val="000642FB"/>
    <w:rsid w:val="000643B6"/>
    <w:rsid w:val="0006551A"/>
    <w:rsid w:val="00074F7A"/>
    <w:rsid w:val="00075CF8"/>
    <w:rsid w:val="00075DA1"/>
    <w:rsid w:val="00077B55"/>
    <w:rsid w:val="00080AC5"/>
    <w:rsid w:val="00085D14"/>
    <w:rsid w:val="00086816"/>
    <w:rsid w:val="000918D1"/>
    <w:rsid w:val="00091D68"/>
    <w:rsid w:val="00093782"/>
    <w:rsid w:val="000979F9"/>
    <w:rsid w:val="00097FD7"/>
    <w:rsid w:val="000A1A55"/>
    <w:rsid w:val="000A38A6"/>
    <w:rsid w:val="000A5EF2"/>
    <w:rsid w:val="000B01E0"/>
    <w:rsid w:val="000B197B"/>
    <w:rsid w:val="000B28BE"/>
    <w:rsid w:val="000B5C49"/>
    <w:rsid w:val="000C0D10"/>
    <w:rsid w:val="000C2C2D"/>
    <w:rsid w:val="000C4500"/>
    <w:rsid w:val="000C73D1"/>
    <w:rsid w:val="000D1D2E"/>
    <w:rsid w:val="000D3D92"/>
    <w:rsid w:val="000D56D9"/>
    <w:rsid w:val="000D57A4"/>
    <w:rsid w:val="000E1A34"/>
    <w:rsid w:val="000E250C"/>
    <w:rsid w:val="000E3E32"/>
    <w:rsid w:val="000E4082"/>
    <w:rsid w:val="000E52CD"/>
    <w:rsid w:val="000E654C"/>
    <w:rsid w:val="000F1561"/>
    <w:rsid w:val="000F2F59"/>
    <w:rsid w:val="000F3B01"/>
    <w:rsid w:val="000F7B78"/>
    <w:rsid w:val="000F7BC5"/>
    <w:rsid w:val="001000B2"/>
    <w:rsid w:val="001019B2"/>
    <w:rsid w:val="00103F67"/>
    <w:rsid w:val="0010456E"/>
    <w:rsid w:val="00106AB8"/>
    <w:rsid w:val="00110727"/>
    <w:rsid w:val="0011521C"/>
    <w:rsid w:val="00116D83"/>
    <w:rsid w:val="001175CB"/>
    <w:rsid w:val="0012566F"/>
    <w:rsid w:val="001300C1"/>
    <w:rsid w:val="001316FC"/>
    <w:rsid w:val="00135131"/>
    <w:rsid w:val="00135793"/>
    <w:rsid w:val="001364A5"/>
    <w:rsid w:val="00136D0F"/>
    <w:rsid w:val="001379F2"/>
    <w:rsid w:val="001424D6"/>
    <w:rsid w:val="0014256C"/>
    <w:rsid w:val="00145875"/>
    <w:rsid w:val="00146146"/>
    <w:rsid w:val="00146946"/>
    <w:rsid w:val="00147F20"/>
    <w:rsid w:val="00150027"/>
    <w:rsid w:val="0015149E"/>
    <w:rsid w:val="00156621"/>
    <w:rsid w:val="00156B18"/>
    <w:rsid w:val="00157571"/>
    <w:rsid w:val="00165F9F"/>
    <w:rsid w:val="001705EA"/>
    <w:rsid w:val="00171E04"/>
    <w:rsid w:val="0017602D"/>
    <w:rsid w:val="001817B0"/>
    <w:rsid w:val="00182DE1"/>
    <w:rsid w:val="00184A52"/>
    <w:rsid w:val="00184CC0"/>
    <w:rsid w:val="00192767"/>
    <w:rsid w:val="00192E42"/>
    <w:rsid w:val="00196FE5"/>
    <w:rsid w:val="001A3578"/>
    <w:rsid w:val="001A48FB"/>
    <w:rsid w:val="001A4C1E"/>
    <w:rsid w:val="001A5623"/>
    <w:rsid w:val="001A6748"/>
    <w:rsid w:val="001A7BB8"/>
    <w:rsid w:val="001A7C4E"/>
    <w:rsid w:val="001A7DF4"/>
    <w:rsid w:val="001B022C"/>
    <w:rsid w:val="001B4E8B"/>
    <w:rsid w:val="001B6293"/>
    <w:rsid w:val="001B739D"/>
    <w:rsid w:val="001C0623"/>
    <w:rsid w:val="001C11AD"/>
    <w:rsid w:val="001C2704"/>
    <w:rsid w:val="001C6B26"/>
    <w:rsid w:val="001D0CE1"/>
    <w:rsid w:val="001D1411"/>
    <w:rsid w:val="001D1527"/>
    <w:rsid w:val="001D3409"/>
    <w:rsid w:val="001D357B"/>
    <w:rsid w:val="001E04D3"/>
    <w:rsid w:val="001E1E41"/>
    <w:rsid w:val="001E24D2"/>
    <w:rsid w:val="001E36F5"/>
    <w:rsid w:val="001E3782"/>
    <w:rsid w:val="001E5444"/>
    <w:rsid w:val="001E5B69"/>
    <w:rsid w:val="001E631E"/>
    <w:rsid w:val="001F0326"/>
    <w:rsid w:val="001F2467"/>
    <w:rsid w:val="001F5DF2"/>
    <w:rsid w:val="00200059"/>
    <w:rsid w:val="002000CE"/>
    <w:rsid w:val="00202400"/>
    <w:rsid w:val="00203910"/>
    <w:rsid w:val="00204922"/>
    <w:rsid w:val="002069BB"/>
    <w:rsid w:val="002079A8"/>
    <w:rsid w:val="00210C9D"/>
    <w:rsid w:val="00211259"/>
    <w:rsid w:val="00213E80"/>
    <w:rsid w:val="00214C82"/>
    <w:rsid w:val="00220011"/>
    <w:rsid w:val="00220CA3"/>
    <w:rsid w:val="00220DC2"/>
    <w:rsid w:val="00221DA1"/>
    <w:rsid w:val="00226620"/>
    <w:rsid w:val="00227711"/>
    <w:rsid w:val="0022787C"/>
    <w:rsid w:val="00230618"/>
    <w:rsid w:val="00231853"/>
    <w:rsid w:val="002325DB"/>
    <w:rsid w:val="002358B0"/>
    <w:rsid w:val="002405ED"/>
    <w:rsid w:val="00241DAF"/>
    <w:rsid w:val="002428FC"/>
    <w:rsid w:val="00244380"/>
    <w:rsid w:val="00246B84"/>
    <w:rsid w:val="0024752F"/>
    <w:rsid w:val="002476A6"/>
    <w:rsid w:val="00247767"/>
    <w:rsid w:val="00247B72"/>
    <w:rsid w:val="00250DD6"/>
    <w:rsid w:val="00257353"/>
    <w:rsid w:val="00260B82"/>
    <w:rsid w:val="00260E4D"/>
    <w:rsid w:val="00263FAA"/>
    <w:rsid w:val="00264E0F"/>
    <w:rsid w:val="002656D6"/>
    <w:rsid w:val="002673AB"/>
    <w:rsid w:val="00271AA0"/>
    <w:rsid w:val="002731CD"/>
    <w:rsid w:val="0027343E"/>
    <w:rsid w:val="00273CC3"/>
    <w:rsid w:val="00277AAC"/>
    <w:rsid w:val="002827DF"/>
    <w:rsid w:val="00283473"/>
    <w:rsid w:val="00285089"/>
    <w:rsid w:val="00285E33"/>
    <w:rsid w:val="00286DA5"/>
    <w:rsid w:val="002A181D"/>
    <w:rsid w:val="002A26CB"/>
    <w:rsid w:val="002A4BA1"/>
    <w:rsid w:val="002A4E1B"/>
    <w:rsid w:val="002A7B2F"/>
    <w:rsid w:val="002A7CD4"/>
    <w:rsid w:val="002B1904"/>
    <w:rsid w:val="002B307F"/>
    <w:rsid w:val="002B374E"/>
    <w:rsid w:val="002B3854"/>
    <w:rsid w:val="002B3EF4"/>
    <w:rsid w:val="002B7A74"/>
    <w:rsid w:val="002C1A82"/>
    <w:rsid w:val="002C3C62"/>
    <w:rsid w:val="002C42B1"/>
    <w:rsid w:val="002C4496"/>
    <w:rsid w:val="002C4BE0"/>
    <w:rsid w:val="002C62C0"/>
    <w:rsid w:val="002C6474"/>
    <w:rsid w:val="002C6B62"/>
    <w:rsid w:val="002C7306"/>
    <w:rsid w:val="002C781E"/>
    <w:rsid w:val="002D2F5D"/>
    <w:rsid w:val="002D4449"/>
    <w:rsid w:val="002D66CC"/>
    <w:rsid w:val="002D690D"/>
    <w:rsid w:val="002E4526"/>
    <w:rsid w:val="002E637A"/>
    <w:rsid w:val="002E6B17"/>
    <w:rsid w:val="002E721A"/>
    <w:rsid w:val="002F2511"/>
    <w:rsid w:val="002F2FFE"/>
    <w:rsid w:val="002F4150"/>
    <w:rsid w:val="002F4E7D"/>
    <w:rsid w:val="002F6520"/>
    <w:rsid w:val="002F6660"/>
    <w:rsid w:val="002F79EE"/>
    <w:rsid w:val="003008B4"/>
    <w:rsid w:val="003068CF"/>
    <w:rsid w:val="0031070C"/>
    <w:rsid w:val="00311010"/>
    <w:rsid w:val="00311E93"/>
    <w:rsid w:val="00311F32"/>
    <w:rsid w:val="00312F9A"/>
    <w:rsid w:val="0031417F"/>
    <w:rsid w:val="0031450F"/>
    <w:rsid w:val="0031698E"/>
    <w:rsid w:val="00320AFC"/>
    <w:rsid w:val="00321129"/>
    <w:rsid w:val="003230BF"/>
    <w:rsid w:val="003233B1"/>
    <w:rsid w:val="00327373"/>
    <w:rsid w:val="00330037"/>
    <w:rsid w:val="00330190"/>
    <w:rsid w:val="00332FC3"/>
    <w:rsid w:val="003338C4"/>
    <w:rsid w:val="00337E02"/>
    <w:rsid w:val="003418B6"/>
    <w:rsid w:val="00343896"/>
    <w:rsid w:val="0034783B"/>
    <w:rsid w:val="003479F5"/>
    <w:rsid w:val="003502CD"/>
    <w:rsid w:val="00350B3D"/>
    <w:rsid w:val="00352D65"/>
    <w:rsid w:val="00357D07"/>
    <w:rsid w:val="0036101A"/>
    <w:rsid w:val="00361974"/>
    <w:rsid w:val="003621F3"/>
    <w:rsid w:val="003624C6"/>
    <w:rsid w:val="00362757"/>
    <w:rsid w:val="0036736B"/>
    <w:rsid w:val="0036742C"/>
    <w:rsid w:val="00371519"/>
    <w:rsid w:val="00374B9D"/>
    <w:rsid w:val="00376054"/>
    <w:rsid w:val="003817D4"/>
    <w:rsid w:val="003823B9"/>
    <w:rsid w:val="003823E0"/>
    <w:rsid w:val="00385B44"/>
    <w:rsid w:val="00393450"/>
    <w:rsid w:val="00393C41"/>
    <w:rsid w:val="00396C12"/>
    <w:rsid w:val="00397D9D"/>
    <w:rsid w:val="003A20FB"/>
    <w:rsid w:val="003A332B"/>
    <w:rsid w:val="003A3580"/>
    <w:rsid w:val="003A36CD"/>
    <w:rsid w:val="003A65CA"/>
    <w:rsid w:val="003A77EC"/>
    <w:rsid w:val="003B0C49"/>
    <w:rsid w:val="003B501A"/>
    <w:rsid w:val="003B6B7A"/>
    <w:rsid w:val="003B78FC"/>
    <w:rsid w:val="003C1938"/>
    <w:rsid w:val="003C1CD2"/>
    <w:rsid w:val="003C5E6D"/>
    <w:rsid w:val="003C6167"/>
    <w:rsid w:val="003C6E9A"/>
    <w:rsid w:val="003D347F"/>
    <w:rsid w:val="003D7A54"/>
    <w:rsid w:val="003E1534"/>
    <w:rsid w:val="003E214F"/>
    <w:rsid w:val="003E2E98"/>
    <w:rsid w:val="003E3034"/>
    <w:rsid w:val="003E42DB"/>
    <w:rsid w:val="003E4794"/>
    <w:rsid w:val="003E5DCA"/>
    <w:rsid w:val="003E6676"/>
    <w:rsid w:val="003E749B"/>
    <w:rsid w:val="003F14D4"/>
    <w:rsid w:val="003F1BA1"/>
    <w:rsid w:val="003F3B69"/>
    <w:rsid w:val="003F3BD1"/>
    <w:rsid w:val="003F41EB"/>
    <w:rsid w:val="003F76F3"/>
    <w:rsid w:val="003F7D49"/>
    <w:rsid w:val="00400F2E"/>
    <w:rsid w:val="004016AC"/>
    <w:rsid w:val="00402710"/>
    <w:rsid w:val="004031F0"/>
    <w:rsid w:val="004115A4"/>
    <w:rsid w:val="004118BF"/>
    <w:rsid w:val="00416479"/>
    <w:rsid w:val="004167CB"/>
    <w:rsid w:val="004218C8"/>
    <w:rsid w:val="0042355D"/>
    <w:rsid w:val="00425041"/>
    <w:rsid w:val="00430747"/>
    <w:rsid w:val="00430997"/>
    <w:rsid w:val="004315B8"/>
    <w:rsid w:val="0043204C"/>
    <w:rsid w:val="004334D1"/>
    <w:rsid w:val="004335E2"/>
    <w:rsid w:val="004449CF"/>
    <w:rsid w:val="00445872"/>
    <w:rsid w:val="00446FBD"/>
    <w:rsid w:val="00450646"/>
    <w:rsid w:val="00453471"/>
    <w:rsid w:val="004555A6"/>
    <w:rsid w:val="00456406"/>
    <w:rsid w:val="00462196"/>
    <w:rsid w:val="00462ED4"/>
    <w:rsid w:val="0046385E"/>
    <w:rsid w:val="00463E9B"/>
    <w:rsid w:val="0047136C"/>
    <w:rsid w:val="0047204D"/>
    <w:rsid w:val="00473297"/>
    <w:rsid w:val="004743A8"/>
    <w:rsid w:val="00475AF2"/>
    <w:rsid w:val="00485C60"/>
    <w:rsid w:val="004864D1"/>
    <w:rsid w:val="0049232E"/>
    <w:rsid w:val="00494496"/>
    <w:rsid w:val="00494679"/>
    <w:rsid w:val="004961D9"/>
    <w:rsid w:val="004A1157"/>
    <w:rsid w:val="004A2B57"/>
    <w:rsid w:val="004A2BD4"/>
    <w:rsid w:val="004A3A02"/>
    <w:rsid w:val="004A3D8D"/>
    <w:rsid w:val="004B4790"/>
    <w:rsid w:val="004B7456"/>
    <w:rsid w:val="004B7C7A"/>
    <w:rsid w:val="004C02E4"/>
    <w:rsid w:val="004C0821"/>
    <w:rsid w:val="004C1008"/>
    <w:rsid w:val="004C2622"/>
    <w:rsid w:val="004C4DD7"/>
    <w:rsid w:val="004C5B83"/>
    <w:rsid w:val="004D0026"/>
    <w:rsid w:val="004D1164"/>
    <w:rsid w:val="004D2F64"/>
    <w:rsid w:val="004D32B2"/>
    <w:rsid w:val="004D5200"/>
    <w:rsid w:val="004D74EF"/>
    <w:rsid w:val="004E41C1"/>
    <w:rsid w:val="004E45FF"/>
    <w:rsid w:val="004E6547"/>
    <w:rsid w:val="004F27FA"/>
    <w:rsid w:val="004F6F16"/>
    <w:rsid w:val="004F7DDC"/>
    <w:rsid w:val="0050362E"/>
    <w:rsid w:val="00503E3E"/>
    <w:rsid w:val="00505EB2"/>
    <w:rsid w:val="0050654E"/>
    <w:rsid w:val="00506751"/>
    <w:rsid w:val="005126D9"/>
    <w:rsid w:val="005144B8"/>
    <w:rsid w:val="005147AA"/>
    <w:rsid w:val="005148D2"/>
    <w:rsid w:val="00514D21"/>
    <w:rsid w:val="0051595A"/>
    <w:rsid w:val="00523C1E"/>
    <w:rsid w:val="0052698F"/>
    <w:rsid w:val="00527645"/>
    <w:rsid w:val="0052785F"/>
    <w:rsid w:val="00531076"/>
    <w:rsid w:val="00531870"/>
    <w:rsid w:val="005326AA"/>
    <w:rsid w:val="00533634"/>
    <w:rsid w:val="00533A74"/>
    <w:rsid w:val="00537662"/>
    <w:rsid w:val="0054059D"/>
    <w:rsid w:val="005422ED"/>
    <w:rsid w:val="0054233F"/>
    <w:rsid w:val="0054282C"/>
    <w:rsid w:val="00545709"/>
    <w:rsid w:val="00550276"/>
    <w:rsid w:val="00550553"/>
    <w:rsid w:val="00550D17"/>
    <w:rsid w:val="00554FD3"/>
    <w:rsid w:val="00556E9F"/>
    <w:rsid w:val="00557C16"/>
    <w:rsid w:val="00557CBF"/>
    <w:rsid w:val="00562F33"/>
    <w:rsid w:val="00565F54"/>
    <w:rsid w:val="00570288"/>
    <w:rsid w:val="00572307"/>
    <w:rsid w:val="00576101"/>
    <w:rsid w:val="00576420"/>
    <w:rsid w:val="00580D47"/>
    <w:rsid w:val="00584866"/>
    <w:rsid w:val="00587283"/>
    <w:rsid w:val="00590F0E"/>
    <w:rsid w:val="00593696"/>
    <w:rsid w:val="00593EE9"/>
    <w:rsid w:val="00594ED6"/>
    <w:rsid w:val="00595A7C"/>
    <w:rsid w:val="00597EAC"/>
    <w:rsid w:val="005A08FF"/>
    <w:rsid w:val="005A0FBB"/>
    <w:rsid w:val="005A414F"/>
    <w:rsid w:val="005A76B8"/>
    <w:rsid w:val="005B310A"/>
    <w:rsid w:val="005B433B"/>
    <w:rsid w:val="005B5947"/>
    <w:rsid w:val="005C6A45"/>
    <w:rsid w:val="005C716B"/>
    <w:rsid w:val="005D017C"/>
    <w:rsid w:val="005D20CB"/>
    <w:rsid w:val="005D4353"/>
    <w:rsid w:val="005D4740"/>
    <w:rsid w:val="005E1878"/>
    <w:rsid w:val="005E2C46"/>
    <w:rsid w:val="005E2F72"/>
    <w:rsid w:val="005E3D84"/>
    <w:rsid w:val="005F0300"/>
    <w:rsid w:val="005F15F3"/>
    <w:rsid w:val="005F3A55"/>
    <w:rsid w:val="005F55B5"/>
    <w:rsid w:val="005F55F2"/>
    <w:rsid w:val="005F56B7"/>
    <w:rsid w:val="005F5DF3"/>
    <w:rsid w:val="005F6737"/>
    <w:rsid w:val="005F7C80"/>
    <w:rsid w:val="006001D1"/>
    <w:rsid w:val="00602F58"/>
    <w:rsid w:val="00604D5C"/>
    <w:rsid w:val="006062CB"/>
    <w:rsid w:val="00610757"/>
    <w:rsid w:val="00610EAD"/>
    <w:rsid w:val="006111CE"/>
    <w:rsid w:val="0061259E"/>
    <w:rsid w:val="00615CE1"/>
    <w:rsid w:val="00620908"/>
    <w:rsid w:val="006245E2"/>
    <w:rsid w:val="006257FF"/>
    <w:rsid w:val="006320CF"/>
    <w:rsid w:val="00632F6C"/>
    <w:rsid w:val="0063429C"/>
    <w:rsid w:val="00634F70"/>
    <w:rsid w:val="00636CFE"/>
    <w:rsid w:val="00637C6B"/>
    <w:rsid w:val="0064062E"/>
    <w:rsid w:val="006455BA"/>
    <w:rsid w:val="00647624"/>
    <w:rsid w:val="00650CED"/>
    <w:rsid w:val="00652056"/>
    <w:rsid w:val="006608DD"/>
    <w:rsid w:val="00662295"/>
    <w:rsid w:val="00664AB4"/>
    <w:rsid w:val="006656E1"/>
    <w:rsid w:val="00670CE1"/>
    <w:rsid w:val="00671AC8"/>
    <w:rsid w:val="00673FC4"/>
    <w:rsid w:val="006744CA"/>
    <w:rsid w:val="006746BC"/>
    <w:rsid w:val="0067625C"/>
    <w:rsid w:val="0067720B"/>
    <w:rsid w:val="006838DE"/>
    <w:rsid w:val="00683D77"/>
    <w:rsid w:val="006840A9"/>
    <w:rsid w:val="00686511"/>
    <w:rsid w:val="00686D25"/>
    <w:rsid w:val="00690F36"/>
    <w:rsid w:val="006927FC"/>
    <w:rsid w:val="00692C1A"/>
    <w:rsid w:val="006933D8"/>
    <w:rsid w:val="00695D40"/>
    <w:rsid w:val="006A0166"/>
    <w:rsid w:val="006A18DD"/>
    <w:rsid w:val="006A23CB"/>
    <w:rsid w:val="006A471E"/>
    <w:rsid w:val="006B0EB7"/>
    <w:rsid w:val="006B3BC4"/>
    <w:rsid w:val="006B3F07"/>
    <w:rsid w:val="006B6DF6"/>
    <w:rsid w:val="006C0A94"/>
    <w:rsid w:val="006C2208"/>
    <w:rsid w:val="006C4C88"/>
    <w:rsid w:val="006C54A5"/>
    <w:rsid w:val="006C5B85"/>
    <w:rsid w:val="006C6772"/>
    <w:rsid w:val="006C698F"/>
    <w:rsid w:val="006C69F3"/>
    <w:rsid w:val="006D4599"/>
    <w:rsid w:val="006E1C33"/>
    <w:rsid w:val="006E51C6"/>
    <w:rsid w:val="006E699B"/>
    <w:rsid w:val="006F2C4F"/>
    <w:rsid w:val="006F32CA"/>
    <w:rsid w:val="006F5A8C"/>
    <w:rsid w:val="006F66D1"/>
    <w:rsid w:val="007007E2"/>
    <w:rsid w:val="00701B0F"/>
    <w:rsid w:val="00702798"/>
    <w:rsid w:val="00703064"/>
    <w:rsid w:val="0070677E"/>
    <w:rsid w:val="00711CFD"/>
    <w:rsid w:val="00712380"/>
    <w:rsid w:val="0071317D"/>
    <w:rsid w:val="0071524C"/>
    <w:rsid w:val="00721F31"/>
    <w:rsid w:val="00722B80"/>
    <w:rsid w:val="0072553E"/>
    <w:rsid w:val="00727F3D"/>
    <w:rsid w:val="00731347"/>
    <w:rsid w:val="00732159"/>
    <w:rsid w:val="00736709"/>
    <w:rsid w:val="0074070A"/>
    <w:rsid w:val="0074115B"/>
    <w:rsid w:val="007421BD"/>
    <w:rsid w:val="007503D8"/>
    <w:rsid w:val="00751BF2"/>
    <w:rsid w:val="00753298"/>
    <w:rsid w:val="007548D9"/>
    <w:rsid w:val="007548F9"/>
    <w:rsid w:val="00754E52"/>
    <w:rsid w:val="00755C59"/>
    <w:rsid w:val="00761862"/>
    <w:rsid w:val="007629FA"/>
    <w:rsid w:val="007632E1"/>
    <w:rsid w:val="007657E2"/>
    <w:rsid w:val="007663CF"/>
    <w:rsid w:val="00771019"/>
    <w:rsid w:val="007710FD"/>
    <w:rsid w:val="00771C18"/>
    <w:rsid w:val="00776179"/>
    <w:rsid w:val="007771E4"/>
    <w:rsid w:val="0077736D"/>
    <w:rsid w:val="00782232"/>
    <w:rsid w:val="00784B3F"/>
    <w:rsid w:val="007878E2"/>
    <w:rsid w:val="00795E56"/>
    <w:rsid w:val="0079742C"/>
    <w:rsid w:val="007A07B8"/>
    <w:rsid w:val="007A1720"/>
    <w:rsid w:val="007A3697"/>
    <w:rsid w:val="007A4899"/>
    <w:rsid w:val="007A49FF"/>
    <w:rsid w:val="007A516A"/>
    <w:rsid w:val="007A65C2"/>
    <w:rsid w:val="007A6787"/>
    <w:rsid w:val="007A6E93"/>
    <w:rsid w:val="007A7615"/>
    <w:rsid w:val="007B4976"/>
    <w:rsid w:val="007B5D88"/>
    <w:rsid w:val="007B6024"/>
    <w:rsid w:val="007B7D8C"/>
    <w:rsid w:val="007C0027"/>
    <w:rsid w:val="007C25F5"/>
    <w:rsid w:val="007C44FF"/>
    <w:rsid w:val="007C7A43"/>
    <w:rsid w:val="007D119A"/>
    <w:rsid w:val="007D4984"/>
    <w:rsid w:val="007D6D21"/>
    <w:rsid w:val="007E2165"/>
    <w:rsid w:val="007E2F9F"/>
    <w:rsid w:val="007E3D85"/>
    <w:rsid w:val="007E51DD"/>
    <w:rsid w:val="007E7E65"/>
    <w:rsid w:val="007F06D8"/>
    <w:rsid w:val="007F074D"/>
    <w:rsid w:val="007F2E91"/>
    <w:rsid w:val="007F34F1"/>
    <w:rsid w:val="007F376A"/>
    <w:rsid w:val="007F386D"/>
    <w:rsid w:val="007F3CC3"/>
    <w:rsid w:val="007F4177"/>
    <w:rsid w:val="007F6CAD"/>
    <w:rsid w:val="0080120E"/>
    <w:rsid w:val="00804C8D"/>
    <w:rsid w:val="0080706C"/>
    <w:rsid w:val="00810B4B"/>
    <w:rsid w:val="00812420"/>
    <w:rsid w:val="00814375"/>
    <w:rsid w:val="00814A68"/>
    <w:rsid w:val="00816809"/>
    <w:rsid w:val="00821592"/>
    <w:rsid w:val="00821D66"/>
    <w:rsid w:val="00824F73"/>
    <w:rsid w:val="0082661C"/>
    <w:rsid w:val="008324C2"/>
    <w:rsid w:val="00832CA5"/>
    <w:rsid w:val="00833348"/>
    <w:rsid w:val="00835278"/>
    <w:rsid w:val="0083542F"/>
    <w:rsid w:val="008357C7"/>
    <w:rsid w:val="0084147A"/>
    <w:rsid w:val="0084392C"/>
    <w:rsid w:val="008448D0"/>
    <w:rsid w:val="008451C0"/>
    <w:rsid w:val="00845362"/>
    <w:rsid w:val="00845AE4"/>
    <w:rsid w:val="00846C62"/>
    <w:rsid w:val="00846D37"/>
    <w:rsid w:val="00850F9F"/>
    <w:rsid w:val="00854981"/>
    <w:rsid w:val="00854FD8"/>
    <w:rsid w:val="00856BC1"/>
    <w:rsid w:val="00862050"/>
    <w:rsid w:val="00865572"/>
    <w:rsid w:val="00867637"/>
    <w:rsid w:val="0087034C"/>
    <w:rsid w:val="008725EA"/>
    <w:rsid w:val="0087338B"/>
    <w:rsid w:val="00876D7C"/>
    <w:rsid w:val="00877EBF"/>
    <w:rsid w:val="00880EF1"/>
    <w:rsid w:val="00883735"/>
    <w:rsid w:val="008837E2"/>
    <w:rsid w:val="0089100C"/>
    <w:rsid w:val="0089327A"/>
    <w:rsid w:val="0089347C"/>
    <w:rsid w:val="00895780"/>
    <w:rsid w:val="00895C8C"/>
    <w:rsid w:val="00895DE7"/>
    <w:rsid w:val="0089668A"/>
    <w:rsid w:val="008A14ED"/>
    <w:rsid w:val="008A5B43"/>
    <w:rsid w:val="008A64D9"/>
    <w:rsid w:val="008B1DD6"/>
    <w:rsid w:val="008B35D6"/>
    <w:rsid w:val="008B7561"/>
    <w:rsid w:val="008C276A"/>
    <w:rsid w:val="008C38C7"/>
    <w:rsid w:val="008C419D"/>
    <w:rsid w:val="008C4F37"/>
    <w:rsid w:val="008C52C9"/>
    <w:rsid w:val="008D4904"/>
    <w:rsid w:val="008D4D0F"/>
    <w:rsid w:val="008D76DF"/>
    <w:rsid w:val="008E2612"/>
    <w:rsid w:val="008E4B30"/>
    <w:rsid w:val="008E52B5"/>
    <w:rsid w:val="008E531A"/>
    <w:rsid w:val="008E5B45"/>
    <w:rsid w:val="008E7671"/>
    <w:rsid w:val="008F4948"/>
    <w:rsid w:val="008F4CD4"/>
    <w:rsid w:val="009003D1"/>
    <w:rsid w:val="009031FD"/>
    <w:rsid w:val="00903511"/>
    <w:rsid w:val="009052F1"/>
    <w:rsid w:val="00907009"/>
    <w:rsid w:val="00914C90"/>
    <w:rsid w:val="00916E6C"/>
    <w:rsid w:val="0092029F"/>
    <w:rsid w:val="00920717"/>
    <w:rsid w:val="00923AB1"/>
    <w:rsid w:val="0092777F"/>
    <w:rsid w:val="0093006A"/>
    <w:rsid w:val="0093178A"/>
    <w:rsid w:val="00935C65"/>
    <w:rsid w:val="00936D8E"/>
    <w:rsid w:val="009379A7"/>
    <w:rsid w:val="00937ACE"/>
    <w:rsid w:val="00941CC3"/>
    <w:rsid w:val="00942711"/>
    <w:rsid w:val="00943F5F"/>
    <w:rsid w:val="00950BFD"/>
    <w:rsid w:val="0095447F"/>
    <w:rsid w:val="00955A07"/>
    <w:rsid w:val="009574D3"/>
    <w:rsid w:val="00961FCD"/>
    <w:rsid w:val="0096288F"/>
    <w:rsid w:val="00966F12"/>
    <w:rsid w:val="0097218C"/>
    <w:rsid w:val="00972F94"/>
    <w:rsid w:val="00973D0B"/>
    <w:rsid w:val="00974C0B"/>
    <w:rsid w:val="00977382"/>
    <w:rsid w:val="009813E9"/>
    <w:rsid w:val="00982A00"/>
    <w:rsid w:val="009832C4"/>
    <w:rsid w:val="00983570"/>
    <w:rsid w:val="009836EF"/>
    <w:rsid w:val="00983F95"/>
    <w:rsid w:val="00987234"/>
    <w:rsid w:val="009877DB"/>
    <w:rsid w:val="009901DC"/>
    <w:rsid w:val="00991414"/>
    <w:rsid w:val="00996546"/>
    <w:rsid w:val="00997E6A"/>
    <w:rsid w:val="009A76DC"/>
    <w:rsid w:val="009A79B4"/>
    <w:rsid w:val="009B1751"/>
    <w:rsid w:val="009B38FD"/>
    <w:rsid w:val="009C0169"/>
    <w:rsid w:val="009C0276"/>
    <w:rsid w:val="009C6609"/>
    <w:rsid w:val="009C7F02"/>
    <w:rsid w:val="009E2340"/>
    <w:rsid w:val="009E2991"/>
    <w:rsid w:val="009E4B99"/>
    <w:rsid w:val="009E50BB"/>
    <w:rsid w:val="009F1768"/>
    <w:rsid w:val="009F1A1B"/>
    <w:rsid w:val="009F5777"/>
    <w:rsid w:val="009F6004"/>
    <w:rsid w:val="009F699A"/>
    <w:rsid w:val="00A0150E"/>
    <w:rsid w:val="00A043D0"/>
    <w:rsid w:val="00A04CE7"/>
    <w:rsid w:val="00A060F3"/>
    <w:rsid w:val="00A0766D"/>
    <w:rsid w:val="00A10C6F"/>
    <w:rsid w:val="00A11BC0"/>
    <w:rsid w:val="00A138E7"/>
    <w:rsid w:val="00A14517"/>
    <w:rsid w:val="00A15C43"/>
    <w:rsid w:val="00A1748F"/>
    <w:rsid w:val="00A179B7"/>
    <w:rsid w:val="00A241AD"/>
    <w:rsid w:val="00A246C2"/>
    <w:rsid w:val="00A24EBF"/>
    <w:rsid w:val="00A25F86"/>
    <w:rsid w:val="00A26411"/>
    <w:rsid w:val="00A26C8E"/>
    <w:rsid w:val="00A27203"/>
    <w:rsid w:val="00A27280"/>
    <w:rsid w:val="00A27A07"/>
    <w:rsid w:val="00A305DA"/>
    <w:rsid w:val="00A3118A"/>
    <w:rsid w:val="00A31CE7"/>
    <w:rsid w:val="00A32E3B"/>
    <w:rsid w:val="00A33A1D"/>
    <w:rsid w:val="00A34513"/>
    <w:rsid w:val="00A359CD"/>
    <w:rsid w:val="00A36176"/>
    <w:rsid w:val="00A403BF"/>
    <w:rsid w:val="00A4081C"/>
    <w:rsid w:val="00A4186D"/>
    <w:rsid w:val="00A42347"/>
    <w:rsid w:val="00A42745"/>
    <w:rsid w:val="00A515E4"/>
    <w:rsid w:val="00A52442"/>
    <w:rsid w:val="00A52D59"/>
    <w:rsid w:val="00A5350E"/>
    <w:rsid w:val="00A5796B"/>
    <w:rsid w:val="00A6192B"/>
    <w:rsid w:val="00A64E5C"/>
    <w:rsid w:val="00A6722C"/>
    <w:rsid w:val="00A727E8"/>
    <w:rsid w:val="00A737CC"/>
    <w:rsid w:val="00A74E6F"/>
    <w:rsid w:val="00A754B8"/>
    <w:rsid w:val="00A80B54"/>
    <w:rsid w:val="00A81301"/>
    <w:rsid w:val="00A85BE9"/>
    <w:rsid w:val="00A90798"/>
    <w:rsid w:val="00A9212B"/>
    <w:rsid w:val="00A9249C"/>
    <w:rsid w:val="00A96D4E"/>
    <w:rsid w:val="00AA321C"/>
    <w:rsid w:val="00AA417E"/>
    <w:rsid w:val="00AA5A6F"/>
    <w:rsid w:val="00AA6C70"/>
    <w:rsid w:val="00AA7B10"/>
    <w:rsid w:val="00AB1399"/>
    <w:rsid w:val="00AB176F"/>
    <w:rsid w:val="00AB2A42"/>
    <w:rsid w:val="00AB48CE"/>
    <w:rsid w:val="00AB6746"/>
    <w:rsid w:val="00AB7E81"/>
    <w:rsid w:val="00AC0D8B"/>
    <w:rsid w:val="00AC0DA4"/>
    <w:rsid w:val="00AC451D"/>
    <w:rsid w:val="00AD1CFF"/>
    <w:rsid w:val="00AD4462"/>
    <w:rsid w:val="00AD6745"/>
    <w:rsid w:val="00AE05AF"/>
    <w:rsid w:val="00AE2E84"/>
    <w:rsid w:val="00AE5426"/>
    <w:rsid w:val="00AE6269"/>
    <w:rsid w:val="00AE668B"/>
    <w:rsid w:val="00AF60C8"/>
    <w:rsid w:val="00B0567D"/>
    <w:rsid w:val="00B05E3C"/>
    <w:rsid w:val="00B15DE5"/>
    <w:rsid w:val="00B16EC7"/>
    <w:rsid w:val="00B204C5"/>
    <w:rsid w:val="00B20826"/>
    <w:rsid w:val="00B21CED"/>
    <w:rsid w:val="00B21DE9"/>
    <w:rsid w:val="00B23806"/>
    <w:rsid w:val="00B24737"/>
    <w:rsid w:val="00B267BA"/>
    <w:rsid w:val="00B33FFF"/>
    <w:rsid w:val="00B346DC"/>
    <w:rsid w:val="00B348AC"/>
    <w:rsid w:val="00B3505A"/>
    <w:rsid w:val="00B37505"/>
    <w:rsid w:val="00B41372"/>
    <w:rsid w:val="00B44DBB"/>
    <w:rsid w:val="00B45957"/>
    <w:rsid w:val="00B548E2"/>
    <w:rsid w:val="00B57A4C"/>
    <w:rsid w:val="00B57BE1"/>
    <w:rsid w:val="00B60DDF"/>
    <w:rsid w:val="00B61B0F"/>
    <w:rsid w:val="00B62902"/>
    <w:rsid w:val="00B62E00"/>
    <w:rsid w:val="00B6338C"/>
    <w:rsid w:val="00B64798"/>
    <w:rsid w:val="00B660A7"/>
    <w:rsid w:val="00B66F75"/>
    <w:rsid w:val="00B670B3"/>
    <w:rsid w:val="00B675CD"/>
    <w:rsid w:val="00B67617"/>
    <w:rsid w:val="00B73972"/>
    <w:rsid w:val="00B75326"/>
    <w:rsid w:val="00B77DE8"/>
    <w:rsid w:val="00B814F5"/>
    <w:rsid w:val="00B81B0D"/>
    <w:rsid w:val="00B84CA2"/>
    <w:rsid w:val="00B84D69"/>
    <w:rsid w:val="00B85F59"/>
    <w:rsid w:val="00B87313"/>
    <w:rsid w:val="00B91118"/>
    <w:rsid w:val="00B91D3A"/>
    <w:rsid w:val="00B93BCB"/>
    <w:rsid w:val="00B949A8"/>
    <w:rsid w:val="00B94B27"/>
    <w:rsid w:val="00BA5D29"/>
    <w:rsid w:val="00BA76BF"/>
    <w:rsid w:val="00BA7D60"/>
    <w:rsid w:val="00BB0151"/>
    <w:rsid w:val="00BB11FA"/>
    <w:rsid w:val="00BB1927"/>
    <w:rsid w:val="00BB21D5"/>
    <w:rsid w:val="00BB536E"/>
    <w:rsid w:val="00BB638D"/>
    <w:rsid w:val="00BC07E0"/>
    <w:rsid w:val="00BC1507"/>
    <w:rsid w:val="00BC229E"/>
    <w:rsid w:val="00BC345E"/>
    <w:rsid w:val="00BC3EE0"/>
    <w:rsid w:val="00BC4246"/>
    <w:rsid w:val="00BC4EF9"/>
    <w:rsid w:val="00BC6895"/>
    <w:rsid w:val="00BD1114"/>
    <w:rsid w:val="00BE00BB"/>
    <w:rsid w:val="00BE0C36"/>
    <w:rsid w:val="00BE0E26"/>
    <w:rsid w:val="00BE14D1"/>
    <w:rsid w:val="00BE718B"/>
    <w:rsid w:val="00BF12D9"/>
    <w:rsid w:val="00BF2F17"/>
    <w:rsid w:val="00BF311B"/>
    <w:rsid w:val="00BF5CC0"/>
    <w:rsid w:val="00BF6C8F"/>
    <w:rsid w:val="00BF6D39"/>
    <w:rsid w:val="00C0149C"/>
    <w:rsid w:val="00C030A4"/>
    <w:rsid w:val="00C035C2"/>
    <w:rsid w:val="00C048FC"/>
    <w:rsid w:val="00C059BC"/>
    <w:rsid w:val="00C10D45"/>
    <w:rsid w:val="00C11AB1"/>
    <w:rsid w:val="00C11C70"/>
    <w:rsid w:val="00C162F9"/>
    <w:rsid w:val="00C17952"/>
    <w:rsid w:val="00C17DE5"/>
    <w:rsid w:val="00C20793"/>
    <w:rsid w:val="00C23391"/>
    <w:rsid w:val="00C235BB"/>
    <w:rsid w:val="00C31D50"/>
    <w:rsid w:val="00C340FF"/>
    <w:rsid w:val="00C347FF"/>
    <w:rsid w:val="00C4075B"/>
    <w:rsid w:val="00C417B9"/>
    <w:rsid w:val="00C44D35"/>
    <w:rsid w:val="00C45158"/>
    <w:rsid w:val="00C463F5"/>
    <w:rsid w:val="00C46AA3"/>
    <w:rsid w:val="00C504DF"/>
    <w:rsid w:val="00C52FD7"/>
    <w:rsid w:val="00C54AD3"/>
    <w:rsid w:val="00C55844"/>
    <w:rsid w:val="00C55E01"/>
    <w:rsid w:val="00C5698E"/>
    <w:rsid w:val="00C63ACD"/>
    <w:rsid w:val="00C63F06"/>
    <w:rsid w:val="00C653F3"/>
    <w:rsid w:val="00C65DA0"/>
    <w:rsid w:val="00C6684C"/>
    <w:rsid w:val="00C671AA"/>
    <w:rsid w:val="00C67564"/>
    <w:rsid w:val="00C676FA"/>
    <w:rsid w:val="00C72891"/>
    <w:rsid w:val="00C7539E"/>
    <w:rsid w:val="00C84448"/>
    <w:rsid w:val="00C8487F"/>
    <w:rsid w:val="00C8559D"/>
    <w:rsid w:val="00C858BB"/>
    <w:rsid w:val="00C91794"/>
    <w:rsid w:val="00C9201C"/>
    <w:rsid w:val="00C94328"/>
    <w:rsid w:val="00C9672E"/>
    <w:rsid w:val="00C97956"/>
    <w:rsid w:val="00CA16AB"/>
    <w:rsid w:val="00CA5F8D"/>
    <w:rsid w:val="00CA6486"/>
    <w:rsid w:val="00CA64E6"/>
    <w:rsid w:val="00CB137B"/>
    <w:rsid w:val="00CB2DE8"/>
    <w:rsid w:val="00CB6EE1"/>
    <w:rsid w:val="00CB7B3F"/>
    <w:rsid w:val="00CB7F7D"/>
    <w:rsid w:val="00CC10A1"/>
    <w:rsid w:val="00CC5A48"/>
    <w:rsid w:val="00CC5F68"/>
    <w:rsid w:val="00CC692A"/>
    <w:rsid w:val="00CC6B70"/>
    <w:rsid w:val="00CD2D58"/>
    <w:rsid w:val="00CD3F12"/>
    <w:rsid w:val="00CD4D92"/>
    <w:rsid w:val="00CD645D"/>
    <w:rsid w:val="00CD6E2A"/>
    <w:rsid w:val="00CE024D"/>
    <w:rsid w:val="00CE1456"/>
    <w:rsid w:val="00CE266F"/>
    <w:rsid w:val="00CE6C2C"/>
    <w:rsid w:val="00CE7940"/>
    <w:rsid w:val="00CF0210"/>
    <w:rsid w:val="00CF0602"/>
    <w:rsid w:val="00CF1749"/>
    <w:rsid w:val="00CF1931"/>
    <w:rsid w:val="00CF3BC3"/>
    <w:rsid w:val="00CF551C"/>
    <w:rsid w:val="00CF731E"/>
    <w:rsid w:val="00CF7574"/>
    <w:rsid w:val="00D003A6"/>
    <w:rsid w:val="00D0113C"/>
    <w:rsid w:val="00D01285"/>
    <w:rsid w:val="00D01CCE"/>
    <w:rsid w:val="00D02B6C"/>
    <w:rsid w:val="00D03858"/>
    <w:rsid w:val="00D10D50"/>
    <w:rsid w:val="00D13F6D"/>
    <w:rsid w:val="00D146EF"/>
    <w:rsid w:val="00D175D1"/>
    <w:rsid w:val="00D17F0E"/>
    <w:rsid w:val="00D2158C"/>
    <w:rsid w:val="00D22E37"/>
    <w:rsid w:val="00D2432B"/>
    <w:rsid w:val="00D25AD5"/>
    <w:rsid w:val="00D25E10"/>
    <w:rsid w:val="00D27E4A"/>
    <w:rsid w:val="00D3052D"/>
    <w:rsid w:val="00D35DDE"/>
    <w:rsid w:val="00D361F9"/>
    <w:rsid w:val="00D40ACB"/>
    <w:rsid w:val="00D4101C"/>
    <w:rsid w:val="00D41077"/>
    <w:rsid w:val="00D412FA"/>
    <w:rsid w:val="00D4580C"/>
    <w:rsid w:val="00D47EBE"/>
    <w:rsid w:val="00D5077D"/>
    <w:rsid w:val="00D515DD"/>
    <w:rsid w:val="00D51D66"/>
    <w:rsid w:val="00D55FCD"/>
    <w:rsid w:val="00D6229E"/>
    <w:rsid w:val="00D65728"/>
    <w:rsid w:val="00D70F2A"/>
    <w:rsid w:val="00D71301"/>
    <w:rsid w:val="00D73734"/>
    <w:rsid w:val="00D73BC4"/>
    <w:rsid w:val="00D746B3"/>
    <w:rsid w:val="00D75069"/>
    <w:rsid w:val="00D7513D"/>
    <w:rsid w:val="00D75DE0"/>
    <w:rsid w:val="00D77C4C"/>
    <w:rsid w:val="00D81114"/>
    <w:rsid w:val="00D84A49"/>
    <w:rsid w:val="00D8596A"/>
    <w:rsid w:val="00D86082"/>
    <w:rsid w:val="00D875EF"/>
    <w:rsid w:val="00D87666"/>
    <w:rsid w:val="00D9077A"/>
    <w:rsid w:val="00D9189B"/>
    <w:rsid w:val="00D91DBE"/>
    <w:rsid w:val="00D924FD"/>
    <w:rsid w:val="00D92D31"/>
    <w:rsid w:val="00D945D5"/>
    <w:rsid w:val="00DA1E13"/>
    <w:rsid w:val="00DA5839"/>
    <w:rsid w:val="00DB1300"/>
    <w:rsid w:val="00DB132F"/>
    <w:rsid w:val="00DB2159"/>
    <w:rsid w:val="00DB3381"/>
    <w:rsid w:val="00DB50A0"/>
    <w:rsid w:val="00DC11DB"/>
    <w:rsid w:val="00DC5234"/>
    <w:rsid w:val="00DC630E"/>
    <w:rsid w:val="00DD0027"/>
    <w:rsid w:val="00DD2672"/>
    <w:rsid w:val="00DD3728"/>
    <w:rsid w:val="00DE216F"/>
    <w:rsid w:val="00DE4529"/>
    <w:rsid w:val="00DF0213"/>
    <w:rsid w:val="00DF0360"/>
    <w:rsid w:val="00DF0C5A"/>
    <w:rsid w:val="00DF28F6"/>
    <w:rsid w:val="00DF318B"/>
    <w:rsid w:val="00DF4085"/>
    <w:rsid w:val="00DF63A9"/>
    <w:rsid w:val="00E015C6"/>
    <w:rsid w:val="00E04173"/>
    <w:rsid w:val="00E049B5"/>
    <w:rsid w:val="00E05F28"/>
    <w:rsid w:val="00E07EA9"/>
    <w:rsid w:val="00E1282C"/>
    <w:rsid w:val="00E12848"/>
    <w:rsid w:val="00E13DD6"/>
    <w:rsid w:val="00E17EC4"/>
    <w:rsid w:val="00E2241B"/>
    <w:rsid w:val="00E23095"/>
    <w:rsid w:val="00E25ACB"/>
    <w:rsid w:val="00E27EE5"/>
    <w:rsid w:val="00E33F04"/>
    <w:rsid w:val="00E33FC2"/>
    <w:rsid w:val="00E35A13"/>
    <w:rsid w:val="00E40488"/>
    <w:rsid w:val="00E4245A"/>
    <w:rsid w:val="00E44B14"/>
    <w:rsid w:val="00E4682E"/>
    <w:rsid w:val="00E477CF"/>
    <w:rsid w:val="00E50D92"/>
    <w:rsid w:val="00E50E8C"/>
    <w:rsid w:val="00E512A4"/>
    <w:rsid w:val="00E51B9D"/>
    <w:rsid w:val="00E5411E"/>
    <w:rsid w:val="00E56407"/>
    <w:rsid w:val="00E57131"/>
    <w:rsid w:val="00E62671"/>
    <w:rsid w:val="00E64BF0"/>
    <w:rsid w:val="00E6591B"/>
    <w:rsid w:val="00E700E3"/>
    <w:rsid w:val="00E70133"/>
    <w:rsid w:val="00E708C9"/>
    <w:rsid w:val="00E70E31"/>
    <w:rsid w:val="00E72C38"/>
    <w:rsid w:val="00E72F92"/>
    <w:rsid w:val="00E72FC0"/>
    <w:rsid w:val="00E73698"/>
    <w:rsid w:val="00E743C1"/>
    <w:rsid w:val="00E747D6"/>
    <w:rsid w:val="00E7612C"/>
    <w:rsid w:val="00E80DB6"/>
    <w:rsid w:val="00E82218"/>
    <w:rsid w:val="00E82EAB"/>
    <w:rsid w:val="00E8334B"/>
    <w:rsid w:val="00E84345"/>
    <w:rsid w:val="00E85CE8"/>
    <w:rsid w:val="00E909E3"/>
    <w:rsid w:val="00E90EF0"/>
    <w:rsid w:val="00E90FEE"/>
    <w:rsid w:val="00E92871"/>
    <w:rsid w:val="00E93C85"/>
    <w:rsid w:val="00E94805"/>
    <w:rsid w:val="00E9607F"/>
    <w:rsid w:val="00E96EC2"/>
    <w:rsid w:val="00EA07A5"/>
    <w:rsid w:val="00EA0C62"/>
    <w:rsid w:val="00EA1248"/>
    <w:rsid w:val="00EA161F"/>
    <w:rsid w:val="00EA20E9"/>
    <w:rsid w:val="00EA2C95"/>
    <w:rsid w:val="00EA31DB"/>
    <w:rsid w:val="00EA383A"/>
    <w:rsid w:val="00EB0088"/>
    <w:rsid w:val="00EB1C21"/>
    <w:rsid w:val="00EB4F65"/>
    <w:rsid w:val="00EB5E05"/>
    <w:rsid w:val="00EB62BF"/>
    <w:rsid w:val="00EC4924"/>
    <w:rsid w:val="00EC65E6"/>
    <w:rsid w:val="00ED2B05"/>
    <w:rsid w:val="00ED389D"/>
    <w:rsid w:val="00ED7783"/>
    <w:rsid w:val="00EE0734"/>
    <w:rsid w:val="00EE3503"/>
    <w:rsid w:val="00EE5FDE"/>
    <w:rsid w:val="00EF3E25"/>
    <w:rsid w:val="00F04911"/>
    <w:rsid w:val="00F0669F"/>
    <w:rsid w:val="00F069CB"/>
    <w:rsid w:val="00F11363"/>
    <w:rsid w:val="00F13B85"/>
    <w:rsid w:val="00F172AA"/>
    <w:rsid w:val="00F17EDE"/>
    <w:rsid w:val="00F17F1C"/>
    <w:rsid w:val="00F228EC"/>
    <w:rsid w:val="00F25453"/>
    <w:rsid w:val="00F25D79"/>
    <w:rsid w:val="00F31A7D"/>
    <w:rsid w:val="00F32EC4"/>
    <w:rsid w:val="00F35846"/>
    <w:rsid w:val="00F40F18"/>
    <w:rsid w:val="00F41C74"/>
    <w:rsid w:val="00F47BEA"/>
    <w:rsid w:val="00F5108B"/>
    <w:rsid w:val="00F51E2F"/>
    <w:rsid w:val="00F61C02"/>
    <w:rsid w:val="00F64404"/>
    <w:rsid w:val="00F646BB"/>
    <w:rsid w:val="00F67484"/>
    <w:rsid w:val="00F70EBE"/>
    <w:rsid w:val="00F71D0A"/>
    <w:rsid w:val="00F736A9"/>
    <w:rsid w:val="00F775A8"/>
    <w:rsid w:val="00F827A8"/>
    <w:rsid w:val="00F834A3"/>
    <w:rsid w:val="00F83BC8"/>
    <w:rsid w:val="00F86C7C"/>
    <w:rsid w:val="00F93C30"/>
    <w:rsid w:val="00F97B24"/>
    <w:rsid w:val="00FA195A"/>
    <w:rsid w:val="00FA3799"/>
    <w:rsid w:val="00FA58EA"/>
    <w:rsid w:val="00FA5EAE"/>
    <w:rsid w:val="00FB35B4"/>
    <w:rsid w:val="00FB3770"/>
    <w:rsid w:val="00FB3C96"/>
    <w:rsid w:val="00FB3EA6"/>
    <w:rsid w:val="00FB6B45"/>
    <w:rsid w:val="00FB7FA1"/>
    <w:rsid w:val="00FC1E47"/>
    <w:rsid w:val="00FC2691"/>
    <w:rsid w:val="00FC39F5"/>
    <w:rsid w:val="00FC7E05"/>
    <w:rsid w:val="00FD1654"/>
    <w:rsid w:val="00FD17F8"/>
    <w:rsid w:val="00FD4527"/>
    <w:rsid w:val="00FE43E0"/>
    <w:rsid w:val="00FE4587"/>
    <w:rsid w:val="00FE6B36"/>
    <w:rsid w:val="00FF0C07"/>
    <w:rsid w:val="00FF6F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8BDB88"/>
  <w15:docId w15:val="{F7CB1088-98C4-4A83-8370-C1A3CCED7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F33"/>
    <w:pPr>
      <w:widowControl w:val="0"/>
      <w:jc w:val="both"/>
    </w:pPr>
  </w:style>
  <w:style w:type="paragraph" w:styleId="1">
    <w:name w:val="heading 1"/>
    <w:basedOn w:val="a"/>
    <w:link w:val="10"/>
    <w:uiPriority w:val="9"/>
    <w:qFormat/>
    <w:rsid w:val="00F51E2F"/>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24"/>
      <w:szCs w:val="24"/>
    </w:rPr>
  </w:style>
  <w:style w:type="paragraph" w:styleId="2">
    <w:name w:val="heading 2"/>
    <w:basedOn w:val="a"/>
    <w:link w:val="20"/>
    <w:uiPriority w:val="9"/>
    <w:qFormat/>
    <w:rsid w:val="00F51E2F"/>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24"/>
      <w:szCs w:val="24"/>
    </w:rPr>
  </w:style>
  <w:style w:type="paragraph" w:styleId="3">
    <w:name w:val="heading 3"/>
    <w:basedOn w:val="a"/>
    <w:link w:val="30"/>
    <w:uiPriority w:val="9"/>
    <w:qFormat/>
    <w:rsid w:val="00F51E2F"/>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4"/>
      <w:szCs w:val="24"/>
    </w:rPr>
  </w:style>
  <w:style w:type="paragraph" w:styleId="4">
    <w:name w:val="heading 4"/>
    <w:basedOn w:val="a"/>
    <w:link w:val="40"/>
    <w:uiPriority w:val="9"/>
    <w:qFormat/>
    <w:rsid w:val="00F51E2F"/>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szCs w:val="24"/>
    </w:rPr>
  </w:style>
  <w:style w:type="paragraph" w:styleId="5">
    <w:name w:val="heading 5"/>
    <w:basedOn w:val="a"/>
    <w:link w:val="50"/>
    <w:uiPriority w:val="9"/>
    <w:qFormat/>
    <w:rsid w:val="00F51E2F"/>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4"/>
      <w:szCs w:val="24"/>
    </w:rPr>
  </w:style>
  <w:style w:type="paragraph" w:styleId="6">
    <w:name w:val="heading 6"/>
    <w:basedOn w:val="a"/>
    <w:link w:val="60"/>
    <w:uiPriority w:val="9"/>
    <w:qFormat/>
    <w:rsid w:val="00F51E2F"/>
    <w:pPr>
      <w:widowControl/>
      <w:spacing w:before="100" w:beforeAutospacing="1" w:after="100" w:afterAutospacing="1"/>
      <w:jc w:val="left"/>
      <w:outlineLvl w:val="5"/>
    </w:pPr>
    <w:rPr>
      <w:rFonts w:ascii="ＭＳ Ｐゴシック" w:eastAsia="ＭＳ Ｐゴシック" w:hAnsi="ＭＳ Ｐゴシック" w:cs="ＭＳ Ｐゴシック"/>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51E2F"/>
    <w:rPr>
      <w:rFonts w:ascii="ＭＳ Ｐゴシック" w:eastAsia="ＭＳ Ｐゴシック" w:hAnsi="ＭＳ Ｐゴシック" w:cs="ＭＳ Ｐゴシック"/>
      <w:b/>
      <w:bCs/>
      <w:kern w:val="36"/>
      <w:sz w:val="24"/>
      <w:szCs w:val="24"/>
    </w:rPr>
  </w:style>
  <w:style w:type="character" w:customStyle="1" w:styleId="20">
    <w:name w:val="見出し 2 (文字)"/>
    <w:basedOn w:val="a0"/>
    <w:link w:val="2"/>
    <w:uiPriority w:val="9"/>
    <w:rsid w:val="00F51E2F"/>
    <w:rPr>
      <w:rFonts w:ascii="ＭＳ Ｐゴシック" w:eastAsia="ＭＳ Ｐゴシック" w:hAnsi="ＭＳ Ｐゴシック" w:cs="ＭＳ Ｐゴシック"/>
      <w:b/>
      <w:bCs/>
      <w:kern w:val="0"/>
      <w:sz w:val="24"/>
      <w:szCs w:val="24"/>
    </w:rPr>
  </w:style>
  <w:style w:type="character" w:customStyle="1" w:styleId="30">
    <w:name w:val="見出し 3 (文字)"/>
    <w:basedOn w:val="a0"/>
    <w:link w:val="3"/>
    <w:uiPriority w:val="9"/>
    <w:rsid w:val="00F51E2F"/>
    <w:rPr>
      <w:rFonts w:ascii="ＭＳ Ｐゴシック" w:eastAsia="ＭＳ Ｐゴシック" w:hAnsi="ＭＳ Ｐゴシック" w:cs="ＭＳ Ｐゴシック"/>
      <w:b/>
      <w:bCs/>
      <w:kern w:val="0"/>
      <w:sz w:val="24"/>
      <w:szCs w:val="24"/>
    </w:rPr>
  </w:style>
  <w:style w:type="character" w:customStyle="1" w:styleId="40">
    <w:name w:val="見出し 4 (文字)"/>
    <w:basedOn w:val="a0"/>
    <w:link w:val="4"/>
    <w:uiPriority w:val="9"/>
    <w:rsid w:val="00F51E2F"/>
    <w:rPr>
      <w:rFonts w:ascii="ＭＳ Ｐゴシック" w:eastAsia="ＭＳ Ｐゴシック" w:hAnsi="ＭＳ Ｐゴシック" w:cs="ＭＳ Ｐゴシック"/>
      <w:b/>
      <w:bCs/>
      <w:kern w:val="0"/>
      <w:sz w:val="24"/>
      <w:szCs w:val="24"/>
    </w:rPr>
  </w:style>
  <w:style w:type="character" w:customStyle="1" w:styleId="50">
    <w:name w:val="見出し 5 (文字)"/>
    <w:basedOn w:val="a0"/>
    <w:link w:val="5"/>
    <w:uiPriority w:val="9"/>
    <w:rsid w:val="00F51E2F"/>
    <w:rPr>
      <w:rFonts w:ascii="ＭＳ Ｐゴシック" w:eastAsia="ＭＳ Ｐゴシック" w:hAnsi="ＭＳ Ｐゴシック" w:cs="ＭＳ Ｐゴシック"/>
      <w:b/>
      <w:bCs/>
      <w:kern w:val="0"/>
      <w:sz w:val="24"/>
      <w:szCs w:val="24"/>
    </w:rPr>
  </w:style>
  <w:style w:type="character" w:customStyle="1" w:styleId="60">
    <w:name w:val="見出し 6 (文字)"/>
    <w:basedOn w:val="a0"/>
    <w:link w:val="6"/>
    <w:uiPriority w:val="9"/>
    <w:rsid w:val="00F51E2F"/>
    <w:rPr>
      <w:rFonts w:ascii="ＭＳ Ｐゴシック" w:eastAsia="ＭＳ Ｐゴシック" w:hAnsi="ＭＳ Ｐゴシック" w:cs="ＭＳ Ｐゴシック"/>
      <w:b/>
      <w:bCs/>
      <w:kern w:val="0"/>
      <w:sz w:val="24"/>
      <w:szCs w:val="24"/>
    </w:rPr>
  </w:style>
  <w:style w:type="paragraph" w:styleId="a3">
    <w:name w:val="header"/>
    <w:basedOn w:val="a"/>
    <w:link w:val="a4"/>
    <w:uiPriority w:val="99"/>
    <w:unhideWhenUsed/>
    <w:rsid w:val="00F51E2F"/>
    <w:pPr>
      <w:tabs>
        <w:tab w:val="center" w:pos="4252"/>
        <w:tab w:val="right" w:pos="8504"/>
      </w:tabs>
      <w:snapToGrid w:val="0"/>
    </w:pPr>
  </w:style>
  <w:style w:type="character" w:customStyle="1" w:styleId="a4">
    <w:name w:val="ヘッダー (文字)"/>
    <w:basedOn w:val="a0"/>
    <w:link w:val="a3"/>
    <w:uiPriority w:val="99"/>
    <w:rsid w:val="00F51E2F"/>
  </w:style>
  <w:style w:type="paragraph" w:styleId="a5">
    <w:name w:val="footer"/>
    <w:basedOn w:val="a"/>
    <w:link w:val="a6"/>
    <w:uiPriority w:val="99"/>
    <w:unhideWhenUsed/>
    <w:rsid w:val="00F51E2F"/>
    <w:pPr>
      <w:tabs>
        <w:tab w:val="center" w:pos="4252"/>
        <w:tab w:val="right" w:pos="8504"/>
      </w:tabs>
      <w:snapToGrid w:val="0"/>
    </w:pPr>
  </w:style>
  <w:style w:type="character" w:customStyle="1" w:styleId="a6">
    <w:name w:val="フッター (文字)"/>
    <w:basedOn w:val="a0"/>
    <w:link w:val="a5"/>
    <w:uiPriority w:val="99"/>
    <w:rsid w:val="00F51E2F"/>
  </w:style>
  <w:style w:type="table" w:styleId="a7">
    <w:name w:val="Table Grid"/>
    <w:basedOn w:val="a1"/>
    <w:uiPriority w:val="59"/>
    <w:rsid w:val="001A7C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357D07"/>
    <w:rPr>
      <w:color w:val="0000FF"/>
      <w:u w:val="single"/>
    </w:rPr>
  </w:style>
  <w:style w:type="paragraph" w:customStyle="1" w:styleId="11">
    <w:name w:val="表題1"/>
    <w:basedOn w:val="a"/>
    <w:rsid w:val="00B2473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B24737"/>
  </w:style>
  <w:style w:type="paragraph" w:customStyle="1" w:styleId="num">
    <w:name w:val="num"/>
    <w:basedOn w:val="a"/>
    <w:rsid w:val="00B2473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B24737"/>
  </w:style>
  <w:style w:type="character" w:customStyle="1" w:styleId="p">
    <w:name w:val="p"/>
    <w:basedOn w:val="a0"/>
    <w:rsid w:val="00B24737"/>
  </w:style>
  <w:style w:type="character" w:customStyle="1" w:styleId="brackets-color1">
    <w:name w:val="brackets-color1"/>
    <w:basedOn w:val="a0"/>
    <w:rsid w:val="00B24737"/>
  </w:style>
  <w:style w:type="paragraph" w:styleId="a9">
    <w:name w:val="Balloon Text"/>
    <w:basedOn w:val="a"/>
    <w:link w:val="aa"/>
    <w:uiPriority w:val="99"/>
    <w:semiHidden/>
    <w:unhideWhenUsed/>
    <w:rsid w:val="00A305D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305DA"/>
    <w:rPr>
      <w:rFonts w:asciiTheme="majorHAnsi" w:eastAsiaTheme="majorEastAsia" w:hAnsiTheme="majorHAnsi" w:cstheme="majorBidi"/>
      <w:sz w:val="18"/>
      <w:szCs w:val="18"/>
    </w:rPr>
  </w:style>
  <w:style w:type="paragraph" w:styleId="ab">
    <w:name w:val="List Paragraph"/>
    <w:basedOn w:val="a"/>
    <w:uiPriority w:val="34"/>
    <w:qFormat/>
    <w:rsid w:val="006840A9"/>
    <w:pPr>
      <w:ind w:leftChars="400" w:left="840"/>
    </w:pPr>
  </w:style>
  <w:style w:type="paragraph" w:styleId="ac">
    <w:name w:val="No Spacing"/>
    <w:uiPriority w:val="1"/>
    <w:qFormat/>
    <w:rsid w:val="001A5623"/>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029302">
      <w:bodyDiv w:val="1"/>
      <w:marLeft w:val="0"/>
      <w:marRight w:val="0"/>
      <w:marTop w:val="0"/>
      <w:marBottom w:val="0"/>
      <w:divBdr>
        <w:top w:val="none" w:sz="0" w:space="0" w:color="auto"/>
        <w:left w:val="none" w:sz="0" w:space="0" w:color="auto"/>
        <w:bottom w:val="none" w:sz="0" w:space="0" w:color="auto"/>
        <w:right w:val="none" w:sz="0" w:space="0" w:color="auto"/>
      </w:divBdr>
      <w:divsChild>
        <w:div w:id="1087658130">
          <w:marLeft w:val="0"/>
          <w:marRight w:val="0"/>
          <w:marTop w:val="0"/>
          <w:marBottom w:val="0"/>
          <w:divBdr>
            <w:top w:val="none" w:sz="0" w:space="0" w:color="auto"/>
            <w:left w:val="none" w:sz="0" w:space="0" w:color="auto"/>
            <w:bottom w:val="none" w:sz="0" w:space="0" w:color="auto"/>
            <w:right w:val="none" w:sz="0" w:space="0" w:color="auto"/>
          </w:divBdr>
          <w:divsChild>
            <w:div w:id="382749873">
              <w:marLeft w:val="0"/>
              <w:marRight w:val="0"/>
              <w:marTop w:val="0"/>
              <w:marBottom w:val="0"/>
              <w:divBdr>
                <w:top w:val="none" w:sz="0" w:space="0" w:color="auto"/>
                <w:left w:val="none" w:sz="0" w:space="0" w:color="auto"/>
                <w:bottom w:val="none" w:sz="0" w:space="0" w:color="auto"/>
                <w:right w:val="none" w:sz="0" w:space="0" w:color="auto"/>
              </w:divBdr>
              <w:divsChild>
                <w:div w:id="958488820">
                  <w:marLeft w:val="0"/>
                  <w:marRight w:val="0"/>
                  <w:marTop w:val="0"/>
                  <w:marBottom w:val="0"/>
                  <w:divBdr>
                    <w:top w:val="none" w:sz="0" w:space="0" w:color="auto"/>
                    <w:left w:val="none" w:sz="0" w:space="0" w:color="auto"/>
                    <w:bottom w:val="none" w:sz="0" w:space="0" w:color="auto"/>
                    <w:right w:val="none" w:sz="0" w:space="0" w:color="auto"/>
                  </w:divBdr>
                  <w:divsChild>
                    <w:div w:id="246308479">
                      <w:marLeft w:val="480"/>
                      <w:marRight w:val="0"/>
                      <w:marTop w:val="0"/>
                      <w:marBottom w:val="0"/>
                      <w:divBdr>
                        <w:top w:val="none" w:sz="0" w:space="0" w:color="auto"/>
                        <w:left w:val="none" w:sz="0" w:space="0" w:color="auto"/>
                        <w:bottom w:val="none" w:sz="0" w:space="0" w:color="auto"/>
                        <w:right w:val="none" w:sz="0" w:space="0" w:color="auto"/>
                      </w:divBdr>
                    </w:div>
                    <w:div w:id="1130973582">
                      <w:marLeft w:val="480"/>
                      <w:marRight w:val="0"/>
                      <w:marTop w:val="0"/>
                      <w:marBottom w:val="0"/>
                      <w:divBdr>
                        <w:top w:val="none" w:sz="0" w:space="0" w:color="auto"/>
                        <w:left w:val="none" w:sz="0" w:space="0" w:color="auto"/>
                        <w:bottom w:val="none" w:sz="0" w:space="0" w:color="auto"/>
                        <w:right w:val="none" w:sz="0" w:space="0" w:color="auto"/>
                      </w:divBdr>
                    </w:div>
                    <w:div w:id="1660844076">
                      <w:marLeft w:val="480"/>
                      <w:marRight w:val="0"/>
                      <w:marTop w:val="0"/>
                      <w:marBottom w:val="0"/>
                      <w:divBdr>
                        <w:top w:val="none" w:sz="0" w:space="0" w:color="auto"/>
                        <w:left w:val="none" w:sz="0" w:space="0" w:color="auto"/>
                        <w:bottom w:val="none" w:sz="0" w:space="0" w:color="auto"/>
                        <w:right w:val="none" w:sz="0" w:space="0" w:color="auto"/>
                      </w:divBdr>
                    </w:div>
                    <w:div w:id="1280456321">
                      <w:marLeft w:val="480"/>
                      <w:marRight w:val="0"/>
                      <w:marTop w:val="0"/>
                      <w:marBottom w:val="0"/>
                      <w:divBdr>
                        <w:top w:val="none" w:sz="0" w:space="0" w:color="auto"/>
                        <w:left w:val="none" w:sz="0" w:space="0" w:color="auto"/>
                        <w:bottom w:val="none" w:sz="0" w:space="0" w:color="auto"/>
                        <w:right w:val="none" w:sz="0" w:space="0" w:color="auto"/>
                      </w:divBdr>
                    </w:div>
                    <w:div w:id="2121099749">
                      <w:marLeft w:val="480"/>
                      <w:marRight w:val="0"/>
                      <w:marTop w:val="0"/>
                      <w:marBottom w:val="0"/>
                      <w:divBdr>
                        <w:top w:val="none" w:sz="0" w:space="0" w:color="auto"/>
                        <w:left w:val="none" w:sz="0" w:space="0" w:color="auto"/>
                        <w:bottom w:val="none" w:sz="0" w:space="0" w:color="auto"/>
                        <w:right w:val="none" w:sz="0" w:space="0" w:color="auto"/>
                      </w:divBdr>
                    </w:div>
                    <w:div w:id="452553384">
                      <w:marLeft w:val="480"/>
                      <w:marRight w:val="0"/>
                      <w:marTop w:val="0"/>
                      <w:marBottom w:val="0"/>
                      <w:divBdr>
                        <w:top w:val="none" w:sz="0" w:space="0" w:color="auto"/>
                        <w:left w:val="none" w:sz="0" w:space="0" w:color="auto"/>
                        <w:bottom w:val="none" w:sz="0" w:space="0" w:color="auto"/>
                        <w:right w:val="none" w:sz="0" w:space="0" w:color="auto"/>
                      </w:divBdr>
                    </w:div>
                    <w:div w:id="1607694468">
                      <w:marLeft w:val="480"/>
                      <w:marRight w:val="0"/>
                      <w:marTop w:val="0"/>
                      <w:marBottom w:val="0"/>
                      <w:divBdr>
                        <w:top w:val="none" w:sz="0" w:space="0" w:color="auto"/>
                        <w:left w:val="none" w:sz="0" w:space="0" w:color="auto"/>
                        <w:bottom w:val="none" w:sz="0" w:space="0" w:color="auto"/>
                        <w:right w:val="none" w:sz="0" w:space="0" w:color="auto"/>
                      </w:divBdr>
                    </w:div>
                    <w:div w:id="419369291">
                      <w:marLeft w:val="480"/>
                      <w:marRight w:val="0"/>
                      <w:marTop w:val="0"/>
                      <w:marBottom w:val="0"/>
                      <w:divBdr>
                        <w:top w:val="none" w:sz="0" w:space="0" w:color="auto"/>
                        <w:left w:val="none" w:sz="0" w:space="0" w:color="auto"/>
                        <w:bottom w:val="none" w:sz="0" w:space="0" w:color="auto"/>
                        <w:right w:val="none" w:sz="0" w:space="0" w:color="auto"/>
                      </w:divBdr>
                    </w:div>
                    <w:div w:id="1965311796">
                      <w:marLeft w:val="480"/>
                      <w:marRight w:val="0"/>
                      <w:marTop w:val="0"/>
                      <w:marBottom w:val="0"/>
                      <w:divBdr>
                        <w:top w:val="none" w:sz="0" w:space="0" w:color="auto"/>
                        <w:left w:val="none" w:sz="0" w:space="0" w:color="auto"/>
                        <w:bottom w:val="none" w:sz="0" w:space="0" w:color="auto"/>
                        <w:right w:val="none" w:sz="0" w:space="0" w:color="auto"/>
                      </w:divBdr>
                    </w:div>
                    <w:div w:id="69350516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287775">
      <w:bodyDiv w:val="1"/>
      <w:marLeft w:val="0"/>
      <w:marRight w:val="0"/>
      <w:marTop w:val="0"/>
      <w:marBottom w:val="0"/>
      <w:divBdr>
        <w:top w:val="none" w:sz="0" w:space="0" w:color="auto"/>
        <w:left w:val="none" w:sz="0" w:space="0" w:color="auto"/>
        <w:bottom w:val="none" w:sz="0" w:space="0" w:color="auto"/>
        <w:right w:val="none" w:sz="0" w:space="0" w:color="auto"/>
      </w:divBdr>
      <w:divsChild>
        <w:div w:id="289626135">
          <w:marLeft w:val="0"/>
          <w:marRight w:val="0"/>
          <w:marTop w:val="0"/>
          <w:marBottom w:val="0"/>
          <w:divBdr>
            <w:top w:val="none" w:sz="0" w:space="0" w:color="auto"/>
            <w:left w:val="none" w:sz="0" w:space="0" w:color="auto"/>
            <w:bottom w:val="none" w:sz="0" w:space="0" w:color="auto"/>
            <w:right w:val="none" w:sz="0" w:space="0" w:color="auto"/>
          </w:divBdr>
          <w:divsChild>
            <w:div w:id="334767687">
              <w:marLeft w:val="0"/>
              <w:marRight w:val="0"/>
              <w:marTop w:val="0"/>
              <w:marBottom w:val="0"/>
              <w:divBdr>
                <w:top w:val="none" w:sz="0" w:space="0" w:color="auto"/>
                <w:left w:val="none" w:sz="0" w:space="0" w:color="auto"/>
                <w:bottom w:val="none" w:sz="0" w:space="0" w:color="auto"/>
                <w:right w:val="none" w:sz="0" w:space="0" w:color="auto"/>
              </w:divBdr>
              <w:divsChild>
                <w:div w:id="132909858">
                  <w:marLeft w:val="0"/>
                  <w:marRight w:val="0"/>
                  <w:marTop w:val="0"/>
                  <w:marBottom w:val="0"/>
                  <w:divBdr>
                    <w:top w:val="none" w:sz="0" w:space="0" w:color="auto"/>
                    <w:left w:val="none" w:sz="0" w:space="0" w:color="auto"/>
                    <w:bottom w:val="none" w:sz="0" w:space="0" w:color="auto"/>
                    <w:right w:val="none" w:sz="0" w:space="0" w:color="auto"/>
                  </w:divBdr>
                  <w:divsChild>
                    <w:div w:id="488520685">
                      <w:marLeft w:val="0"/>
                      <w:marRight w:val="0"/>
                      <w:marTop w:val="0"/>
                      <w:marBottom w:val="0"/>
                      <w:divBdr>
                        <w:top w:val="none" w:sz="0" w:space="0" w:color="auto"/>
                        <w:left w:val="none" w:sz="0" w:space="0" w:color="auto"/>
                        <w:bottom w:val="none" w:sz="0" w:space="0" w:color="auto"/>
                        <w:right w:val="none" w:sz="0" w:space="0" w:color="auto"/>
                      </w:divBdr>
                      <w:divsChild>
                        <w:div w:id="20976282">
                          <w:marLeft w:val="0"/>
                          <w:marRight w:val="0"/>
                          <w:marTop w:val="0"/>
                          <w:marBottom w:val="0"/>
                          <w:divBdr>
                            <w:top w:val="none" w:sz="0" w:space="0" w:color="auto"/>
                            <w:left w:val="none" w:sz="0" w:space="0" w:color="auto"/>
                            <w:bottom w:val="none" w:sz="0" w:space="0" w:color="auto"/>
                            <w:right w:val="none" w:sz="0" w:space="0" w:color="auto"/>
                          </w:divBdr>
                          <w:divsChild>
                            <w:div w:id="1164515506">
                              <w:marLeft w:val="0"/>
                              <w:marRight w:val="0"/>
                              <w:marTop w:val="0"/>
                              <w:marBottom w:val="0"/>
                              <w:divBdr>
                                <w:top w:val="none" w:sz="0" w:space="0" w:color="auto"/>
                                <w:left w:val="none" w:sz="0" w:space="0" w:color="auto"/>
                                <w:bottom w:val="none" w:sz="0" w:space="0" w:color="auto"/>
                                <w:right w:val="none" w:sz="0" w:space="0" w:color="auto"/>
                              </w:divBdr>
                              <w:divsChild>
                                <w:div w:id="1021124982">
                                  <w:marLeft w:val="0"/>
                                  <w:marRight w:val="0"/>
                                  <w:marTop w:val="0"/>
                                  <w:marBottom w:val="0"/>
                                  <w:divBdr>
                                    <w:top w:val="none" w:sz="0" w:space="0" w:color="auto"/>
                                    <w:left w:val="none" w:sz="0" w:space="0" w:color="auto"/>
                                    <w:bottom w:val="none" w:sz="0" w:space="0" w:color="auto"/>
                                    <w:right w:val="none" w:sz="0" w:space="0" w:color="auto"/>
                                  </w:divBdr>
                                  <w:divsChild>
                                    <w:div w:id="1211916897">
                                      <w:marLeft w:val="0"/>
                                      <w:marRight w:val="0"/>
                                      <w:marTop w:val="0"/>
                                      <w:marBottom w:val="0"/>
                                      <w:divBdr>
                                        <w:top w:val="none" w:sz="0" w:space="0" w:color="auto"/>
                                        <w:left w:val="none" w:sz="0" w:space="0" w:color="auto"/>
                                        <w:bottom w:val="none" w:sz="0" w:space="0" w:color="auto"/>
                                        <w:right w:val="none" w:sz="0" w:space="0" w:color="auto"/>
                                      </w:divBdr>
                                      <w:divsChild>
                                        <w:div w:id="1356080171">
                                          <w:marLeft w:val="0"/>
                                          <w:marRight w:val="0"/>
                                          <w:marTop w:val="0"/>
                                          <w:marBottom w:val="0"/>
                                          <w:divBdr>
                                            <w:top w:val="none" w:sz="0" w:space="0" w:color="auto"/>
                                            <w:left w:val="none" w:sz="0" w:space="0" w:color="auto"/>
                                            <w:bottom w:val="none" w:sz="0" w:space="0" w:color="auto"/>
                                            <w:right w:val="none" w:sz="0" w:space="0" w:color="auto"/>
                                          </w:divBdr>
                                          <w:divsChild>
                                            <w:div w:id="1902935181">
                                              <w:marLeft w:val="0"/>
                                              <w:marRight w:val="0"/>
                                              <w:marTop w:val="0"/>
                                              <w:marBottom w:val="0"/>
                                              <w:divBdr>
                                                <w:top w:val="none" w:sz="0" w:space="0" w:color="auto"/>
                                                <w:left w:val="none" w:sz="0" w:space="0" w:color="auto"/>
                                                <w:bottom w:val="none" w:sz="0" w:space="0" w:color="auto"/>
                                                <w:right w:val="none" w:sz="0" w:space="0" w:color="auto"/>
                                              </w:divBdr>
                                              <w:divsChild>
                                                <w:div w:id="50150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168811">
                                          <w:marLeft w:val="0"/>
                                          <w:marRight w:val="0"/>
                                          <w:marTop w:val="0"/>
                                          <w:marBottom w:val="0"/>
                                          <w:divBdr>
                                            <w:top w:val="none" w:sz="0" w:space="0" w:color="auto"/>
                                            <w:left w:val="none" w:sz="0" w:space="0" w:color="auto"/>
                                            <w:bottom w:val="none" w:sz="0" w:space="0" w:color="auto"/>
                                            <w:right w:val="none" w:sz="0" w:space="0" w:color="auto"/>
                                          </w:divBdr>
                                          <w:divsChild>
                                            <w:div w:id="362947127">
                                              <w:marLeft w:val="0"/>
                                              <w:marRight w:val="0"/>
                                              <w:marTop w:val="0"/>
                                              <w:marBottom w:val="0"/>
                                              <w:divBdr>
                                                <w:top w:val="none" w:sz="0" w:space="0" w:color="auto"/>
                                                <w:left w:val="none" w:sz="0" w:space="0" w:color="auto"/>
                                                <w:bottom w:val="none" w:sz="0" w:space="0" w:color="auto"/>
                                                <w:right w:val="none" w:sz="0" w:space="0" w:color="auto"/>
                                              </w:divBdr>
                                              <w:divsChild>
                                                <w:div w:id="12297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246427">
                                          <w:marLeft w:val="0"/>
                                          <w:marRight w:val="0"/>
                                          <w:marTop w:val="0"/>
                                          <w:marBottom w:val="0"/>
                                          <w:divBdr>
                                            <w:top w:val="none" w:sz="0" w:space="0" w:color="auto"/>
                                            <w:left w:val="none" w:sz="0" w:space="0" w:color="auto"/>
                                            <w:bottom w:val="none" w:sz="0" w:space="0" w:color="auto"/>
                                            <w:right w:val="none" w:sz="0" w:space="0" w:color="auto"/>
                                          </w:divBdr>
                                          <w:divsChild>
                                            <w:div w:id="1740403757">
                                              <w:marLeft w:val="0"/>
                                              <w:marRight w:val="0"/>
                                              <w:marTop w:val="0"/>
                                              <w:marBottom w:val="0"/>
                                              <w:divBdr>
                                                <w:top w:val="none" w:sz="0" w:space="0" w:color="auto"/>
                                                <w:left w:val="none" w:sz="0" w:space="0" w:color="auto"/>
                                                <w:bottom w:val="none" w:sz="0" w:space="0" w:color="auto"/>
                                                <w:right w:val="none" w:sz="0" w:space="0" w:color="auto"/>
                                              </w:divBdr>
                                              <w:divsChild>
                                                <w:div w:id="197613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954282">
                                          <w:marLeft w:val="0"/>
                                          <w:marRight w:val="0"/>
                                          <w:marTop w:val="0"/>
                                          <w:marBottom w:val="0"/>
                                          <w:divBdr>
                                            <w:top w:val="none" w:sz="0" w:space="0" w:color="auto"/>
                                            <w:left w:val="none" w:sz="0" w:space="0" w:color="auto"/>
                                            <w:bottom w:val="none" w:sz="0" w:space="0" w:color="auto"/>
                                            <w:right w:val="none" w:sz="0" w:space="0" w:color="auto"/>
                                          </w:divBdr>
                                          <w:divsChild>
                                            <w:div w:id="1184831505">
                                              <w:marLeft w:val="0"/>
                                              <w:marRight w:val="0"/>
                                              <w:marTop w:val="0"/>
                                              <w:marBottom w:val="0"/>
                                              <w:divBdr>
                                                <w:top w:val="none" w:sz="0" w:space="0" w:color="auto"/>
                                                <w:left w:val="none" w:sz="0" w:space="0" w:color="auto"/>
                                                <w:bottom w:val="none" w:sz="0" w:space="0" w:color="auto"/>
                                                <w:right w:val="none" w:sz="0" w:space="0" w:color="auto"/>
                                              </w:divBdr>
                                              <w:divsChild>
                                                <w:div w:id="180939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74058">
                                          <w:marLeft w:val="0"/>
                                          <w:marRight w:val="0"/>
                                          <w:marTop w:val="0"/>
                                          <w:marBottom w:val="0"/>
                                          <w:divBdr>
                                            <w:top w:val="none" w:sz="0" w:space="0" w:color="auto"/>
                                            <w:left w:val="none" w:sz="0" w:space="0" w:color="auto"/>
                                            <w:bottom w:val="none" w:sz="0" w:space="0" w:color="auto"/>
                                            <w:right w:val="none" w:sz="0" w:space="0" w:color="auto"/>
                                          </w:divBdr>
                                          <w:divsChild>
                                            <w:div w:id="850531819">
                                              <w:marLeft w:val="0"/>
                                              <w:marRight w:val="0"/>
                                              <w:marTop w:val="0"/>
                                              <w:marBottom w:val="0"/>
                                              <w:divBdr>
                                                <w:top w:val="none" w:sz="0" w:space="0" w:color="auto"/>
                                                <w:left w:val="none" w:sz="0" w:space="0" w:color="auto"/>
                                                <w:bottom w:val="none" w:sz="0" w:space="0" w:color="auto"/>
                                                <w:right w:val="none" w:sz="0" w:space="0" w:color="auto"/>
                                              </w:divBdr>
                                              <w:divsChild>
                                                <w:div w:id="168173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6465">
                                          <w:marLeft w:val="0"/>
                                          <w:marRight w:val="0"/>
                                          <w:marTop w:val="0"/>
                                          <w:marBottom w:val="0"/>
                                          <w:divBdr>
                                            <w:top w:val="none" w:sz="0" w:space="0" w:color="auto"/>
                                            <w:left w:val="none" w:sz="0" w:space="0" w:color="auto"/>
                                            <w:bottom w:val="none" w:sz="0" w:space="0" w:color="auto"/>
                                            <w:right w:val="none" w:sz="0" w:space="0" w:color="auto"/>
                                          </w:divBdr>
                                          <w:divsChild>
                                            <w:div w:id="1026758546">
                                              <w:marLeft w:val="0"/>
                                              <w:marRight w:val="0"/>
                                              <w:marTop w:val="0"/>
                                              <w:marBottom w:val="0"/>
                                              <w:divBdr>
                                                <w:top w:val="none" w:sz="0" w:space="0" w:color="auto"/>
                                                <w:left w:val="none" w:sz="0" w:space="0" w:color="auto"/>
                                                <w:bottom w:val="none" w:sz="0" w:space="0" w:color="auto"/>
                                                <w:right w:val="none" w:sz="0" w:space="0" w:color="auto"/>
                                              </w:divBdr>
                                              <w:divsChild>
                                                <w:div w:id="9626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567198">
                                          <w:marLeft w:val="0"/>
                                          <w:marRight w:val="0"/>
                                          <w:marTop w:val="0"/>
                                          <w:marBottom w:val="0"/>
                                          <w:divBdr>
                                            <w:top w:val="none" w:sz="0" w:space="0" w:color="auto"/>
                                            <w:left w:val="none" w:sz="0" w:space="0" w:color="auto"/>
                                            <w:bottom w:val="none" w:sz="0" w:space="0" w:color="auto"/>
                                            <w:right w:val="none" w:sz="0" w:space="0" w:color="auto"/>
                                          </w:divBdr>
                                          <w:divsChild>
                                            <w:div w:id="1000543918">
                                              <w:marLeft w:val="0"/>
                                              <w:marRight w:val="0"/>
                                              <w:marTop w:val="0"/>
                                              <w:marBottom w:val="0"/>
                                              <w:divBdr>
                                                <w:top w:val="none" w:sz="0" w:space="0" w:color="auto"/>
                                                <w:left w:val="none" w:sz="0" w:space="0" w:color="auto"/>
                                                <w:bottom w:val="none" w:sz="0" w:space="0" w:color="auto"/>
                                                <w:right w:val="none" w:sz="0" w:space="0" w:color="auto"/>
                                              </w:divBdr>
                                              <w:divsChild>
                                                <w:div w:id="8402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2837598">
      <w:bodyDiv w:val="1"/>
      <w:marLeft w:val="0"/>
      <w:marRight w:val="0"/>
      <w:marTop w:val="0"/>
      <w:marBottom w:val="0"/>
      <w:divBdr>
        <w:top w:val="none" w:sz="0" w:space="0" w:color="auto"/>
        <w:left w:val="none" w:sz="0" w:space="0" w:color="auto"/>
        <w:bottom w:val="none" w:sz="0" w:space="0" w:color="auto"/>
        <w:right w:val="none" w:sz="0" w:space="0" w:color="auto"/>
      </w:divBdr>
      <w:divsChild>
        <w:div w:id="95909757">
          <w:marLeft w:val="0"/>
          <w:marRight w:val="0"/>
          <w:marTop w:val="0"/>
          <w:marBottom w:val="0"/>
          <w:divBdr>
            <w:top w:val="none" w:sz="0" w:space="0" w:color="auto"/>
            <w:left w:val="none" w:sz="0" w:space="0" w:color="auto"/>
            <w:bottom w:val="none" w:sz="0" w:space="0" w:color="auto"/>
            <w:right w:val="none" w:sz="0" w:space="0" w:color="auto"/>
          </w:divBdr>
          <w:divsChild>
            <w:div w:id="638801783">
              <w:marLeft w:val="0"/>
              <w:marRight w:val="0"/>
              <w:marTop w:val="0"/>
              <w:marBottom w:val="0"/>
              <w:divBdr>
                <w:top w:val="none" w:sz="0" w:space="0" w:color="auto"/>
                <w:left w:val="none" w:sz="0" w:space="0" w:color="auto"/>
                <w:bottom w:val="none" w:sz="0" w:space="0" w:color="auto"/>
                <w:right w:val="none" w:sz="0" w:space="0" w:color="auto"/>
              </w:divBdr>
              <w:divsChild>
                <w:div w:id="629825066">
                  <w:marLeft w:val="0"/>
                  <w:marRight w:val="0"/>
                  <w:marTop w:val="0"/>
                  <w:marBottom w:val="0"/>
                  <w:divBdr>
                    <w:top w:val="none" w:sz="0" w:space="0" w:color="auto"/>
                    <w:left w:val="none" w:sz="0" w:space="0" w:color="auto"/>
                    <w:bottom w:val="none" w:sz="0" w:space="0" w:color="auto"/>
                    <w:right w:val="none" w:sz="0" w:space="0" w:color="auto"/>
                  </w:divBdr>
                  <w:divsChild>
                    <w:div w:id="571082026">
                      <w:marLeft w:val="0"/>
                      <w:marRight w:val="0"/>
                      <w:marTop w:val="0"/>
                      <w:marBottom w:val="0"/>
                      <w:divBdr>
                        <w:top w:val="none" w:sz="0" w:space="0" w:color="auto"/>
                        <w:left w:val="none" w:sz="0" w:space="0" w:color="auto"/>
                        <w:bottom w:val="none" w:sz="0" w:space="0" w:color="auto"/>
                        <w:right w:val="none" w:sz="0" w:space="0" w:color="auto"/>
                      </w:divBdr>
                      <w:divsChild>
                        <w:div w:id="882130899">
                          <w:marLeft w:val="0"/>
                          <w:marRight w:val="0"/>
                          <w:marTop w:val="0"/>
                          <w:marBottom w:val="0"/>
                          <w:divBdr>
                            <w:top w:val="none" w:sz="0" w:space="0" w:color="auto"/>
                            <w:left w:val="none" w:sz="0" w:space="0" w:color="auto"/>
                            <w:bottom w:val="none" w:sz="0" w:space="0" w:color="auto"/>
                            <w:right w:val="none" w:sz="0" w:space="0" w:color="auto"/>
                          </w:divBdr>
                          <w:divsChild>
                            <w:div w:id="99537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800078">
      <w:bodyDiv w:val="1"/>
      <w:marLeft w:val="0"/>
      <w:marRight w:val="0"/>
      <w:marTop w:val="0"/>
      <w:marBottom w:val="0"/>
      <w:divBdr>
        <w:top w:val="none" w:sz="0" w:space="0" w:color="auto"/>
        <w:left w:val="none" w:sz="0" w:space="0" w:color="auto"/>
        <w:bottom w:val="none" w:sz="0" w:space="0" w:color="auto"/>
        <w:right w:val="none" w:sz="0" w:space="0" w:color="auto"/>
      </w:divBdr>
      <w:divsChild>
        <w:div w:id="1306010094">
          <w:marLeft w:val="0"/>
          <w:marRight w:val="0"/>
          <w:marTop w:val="0"/>
          <w:marBottom w:val="0"/>
          <w:divBdr>
            <w:top w:val="none" w:sz="0" w:space="0" w:color="auto"/>
            <w:left w:val="none" w:sz="0" w:space="0" w:color="auto"/>
            <w:bottom w:val="none" w:sz="0" w:space="0" w:color="auto"/>
            <w:right w:val="none" w:sz="0" w:space="0" w:color="auto"/>
          </w:divBdr>
          <w:divsChild>
            <w:div w:id="1103722650">
              <w:marLeft w:val="0"/>
              <w:marRight w:val="0"/>
              <w:marTop w:val="0"/>
              <w:marBottom w:val="0"/>
              <w:divBdr>
                <w:top w:val="none" w:sz="0" w:space="0" w:color="auto"/>
                <w:left w:val="none" w:sz="0" w:space="0" w:color="auto"/>
                <w:bottom w:val="none" w:sz="0" w:space="0" w:color="auto"/>
                <w:right w:val="none" w:sz="0" w:space="0" w:color="auto"/>
              </w:divBdr>
              <w:divsChild>
                <w:div w:id="1753549283">
                  <w:marLeft w:val="0"/>
                  <w:marRight w:val="0"/>
                  <w:marTop w:val="0"/>
                  <w:marBottom w:val="0"/>
                  <w:divBdr>
                    <w:top w:val="none" w:sz="0" w:space="0" w:color="auto"/>
                    <w:left w:val="none" w:sz="0" w:space="0" w:color="auto"/>
                    <w:bottom w:val="none" w:sz="0" w:space="0" w:color="auto"/>
                    <w:right w:val="none" w:sz="0" w:space="0" w:color="auto"/>
                  </w:divBdr>
                  <w:divsChild>
                    <w:div w:id="60566339">
                      <w:marLeft w:val="480"/>
                      <w:marRight w:val="0"/>
                      <w:marTop w:val="0"/>
                      <w:marBottom w:val="0"/>
                      <w:divBdr>
                        <w:top w:val="none" w:sz="0" w:space="0" w:color="auto"/>
                        <w:left w:val="none" w:sz="0" w:space="0" w:color="auto"/>
                        <w:bottom w:val="none" w:sz="0" w:space="0" w:color="auto"/>
                        <w:right w:val="none" w:sz="0" w:space="0" w:color="auto"/>
                      </w:divBdr>
                    </w:div>
                    <w:div w:id="1132871250">
                      <w:marLeft w:val="480"/>
                      <w:marRight w:val="0"/>
                      <w:marTop w:val="0"/>
                      <w:marBottom w:val="0"/>
                      <w:divBdr>
                        <w:top w:val="none" w:sz="0" w:space="0" w:color="auto"/>
                        <w:left w:val="none" w:sz="0" w:space="0" w:color="auto"/>
                        <w:bottom w:val="none" w:sz="0" w:space="0" w:color="auto"/>
                        <w:right w:val="none" w:sz="0" w:space="0" w:color="auto"/>
                      </w:divBdr>
                    </w:div>
                    <w:div w:id="2054844332">
                      <w:marLeft w:val="480"/>
                      <w:marRight w:val="0"/>
                      <w:marTop w:val="0"/>
                      <w:marBottom w:val="0"/>
                      <w:divBdr>
                        <w:top w:val="none" w:sz="0" w:space="0" w:color="auto"/>
                        <w:left w:val="none" w:sz="0" w:space="0" w:color="auto"/>
                        <w:bottom w:val="none" w:sz="0" w:space="0" w:color="auto"/>
                        <w:right w:val="none" w:sz="0" w:space="0" w:color="auto"/>
                      </w:divBdr>
                    </w:div>
                    <w:div w:id="1335451328">
                      <w:marLeft w:val="480"/>
                      <w:marRight w:val="0"/>
                      <w:marTop w:val="0"/>
                      <w:marBottom w:val="0"/>
                      <w:divBdr>
                        <w:top w:val="none" w:sz="0" w:space="0" w:color="auto"/>
                        <w:left w:val="none" w:sz="0" w:space="0" w:color="auto"/>
                        <w:bottom w:val="none" w:sz="0" w:space="0" w:color="auto"/>
                        <w:right w:val="none" w:sz="0" w:space="0" w:color="auto"/>
                      </w:divBdr>
                    </w:div>
                    <w:div w:id="9644528">
                      <w:marLeft w:val="480"/>
                      <w:marRight w:val="0"/>
                      <w:marTop w:val="0"/>
                      <w:marBottom w:val="0"/>
                      <w:divBdr>
                        <w:top w:val="none" w:sz="0" w:space="0" w:color="auto"/>
                        <w:left w:val="none" w:sz="0" w:space="0" w:color="auto"/>
                        <w:bottom w:val="none" w:sz="0" w:space="0" w:color="auto"/>
                        <w:right w:val="none" w:sz="0" w:space="0" w:color="auto"/>
                      </w:divBdr>
                    </w:div>
                    <w:div w:id="2089032168">
                      <w:marLeft w:val="480"/>
                      <w:marRight w:val="0"/>
                      <w:marTop w:val="0"/>
                      <w:marBottom w:val="0"/>
                      <w:divBdr>
                        <w:top w:val="none" w:sz="0" w:space="0" w:color="auto"/>
                        <w:left w:val="none" w:sz="0" w:space="0" w:color="auto"/>
                        <w:bottom w:val="none" w:sz="0" w:space="0" w:color="auto"/>
                        <w:right w:val="none" w:sz="0" w:space="0" w:color="auto"/>
                      </w:divBdr>
                    </w:div>
                    <w:div w:id="1490246206">
                      <w:marLeft w:val="480"/>
                      <w:marRight w:val="0"/>
                      <w:marTop w:val="0"/>
                      <w:marBottom w:val="0"/>
                      <w:divBdr>
                        <w:top w:val="none" w:sz="0" w:space="0" w:color="auto"/>
                        <w:left w:val="none" w:sz="0" w:space="0" w:color="auto"/>
                        <w:bottom w:val="none" w:sz="0" w:space="0" w:color="auto"/>
                        <w:right w:val="none" w:sz="0" w:space="0" w:color="auto"/>
                      </w:divBdr>
                    </w:div>
                    <w:div w:id="233322180">
                      <w:marLeft w:val="480"/>
                      <w:marRight w:val="0"/>
                      <w:marTop w:val="0"/>
                      <w:marBottom w:val="0"/>
                      <w:divBdr>
                        <w:top w:val="none" w:sz="0" w:space="0" w:color="auto"/>
                        <w:left w:val="none" w:sz="0" w:space="0" w:color="auto"/>
                        <w:bottom w:val="none" w:sz="0" w:space="0" w:color="auto"/>
                        <w:right w:val="none" w:sz="0" w:space="0" w:color="auto"/>
                      </w:divBdr>
                    </w:div>
                    <w:div w:id="620573505">
                      <w:marLeft w:val="480"/>
                      <w:marRight w:val="0"/>
                      <w:marTop w:val="0"/>
                      <w:marBottom w:val="0"/>
                      <w:divBdr>
                        <w:top w:val="none" w:sz="0" w:space="0" w:color="auto"/>
                        <w:left w:val="none" w:sz="0" w:space="0" w:color="auto"/>
                        <w:bottom w:val="none" w:sz="0" w:space="0" w:color="auto"/>
                        <w:right w:val="none" w:sz="0" w:space="0" w:color="auto"/>
                      </w:divBdr>
                    </w:div>
                    <w:div w:id="140236569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457440">
      <w:bodyDiv w:val="1"/>
      <w:marLeft w:val="0"/>
      <w:marRight w:val="0"/>
      <w:marTop w:val="0"/>
      <w:marBottom w:val="0"/>
      <w:divBdr>
        <w:top w:val="none" w:sz="0" w:space="0" w:color="auto"/>
        <w:left w:val="none" w:sz="0" w:space="0" w:color="auto"/>
        <w:bottom w:val="none" w:sz="0" w:space="0" w:color="auto"/>
        <w:right w:val="none" w:sz="0" w:space="0" w:color="auto"/>
      </w:divBdr>
      <w:divsChild>
        <w:div w:id="135494349">
          <w:marLeft w:val="0"/>
          <w:marRight w:val="0"/>
          <w:marTop w:val="0"/>
          <w:marBottom w:val="0"/>
          <w:divBdr>
            <w:top w:val="none" w:sz="0" w:space="0" w:color="auto"/>
            <w:left w:val="none" w:sz="0" w:space="0" w:color="auto"/>
            <w:bottom w:val="none" w:sz="0" w:space="0" w:color="auto"/>
            <w:right w:val="none" w:sz="0" w:space="0" w:color="auto"/>
          </w:divBdr>
          <w:divsChild>
            <w:div w:id="1495873123">
              <w:marLeft w:val="0"/>
              <w:marRight w:val="0"/>
              <w:marTop w:val="0"/>
              <w:marBottom w:val="0"/>
              <w:divBdr>
                <w:top w:val="none" w:sz="0" w:space="0" w:color="auto"/>
                <w:left w:val="none" w:sz="0" w:space="0" w:color="auto"/>
                <w:bottom w:val="none" w:sz="0" w:space="0" w:color="auto"/>
                <w:right w:val="none" w:sz="0" w:space="0" w:color="auto"/>
              </w:divBdr>
              <w:divsChild>
                <w:div w:id="144322375">
                  <w:marLeft w:val="0"/>
                  <w:marRight w:val="0"/>
                  <w:marTop w:val="0"/>
                  <w:marBottom w:val="0"/>
                  <w:divBdr>
                    <w:top w:val="none" w:sz="0" w:space="0" w:color="auto"/>
                    <w:left w:val="none" w:sz="0" w:space="0" w:color="auto"/>
                    <w:bottom w:val="none" w:sz="0" w:space="0" w:color="auto"/>
                    <w:right w:val="none" w:sz="0" w:space="0" w:color="auto"/>
                  </w:divBdr>
                  <w:divsChild>
                    <w:div w:id="689646889">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779522">
      <w:bodyDiv w:val="1"/>
      <w:marLeft w:val="60"/>
      <w:marRight w:val="60"/>
      <w:marTop w:val="60"/>
      <w:marBottom w:val="60"/>
      <w:divBdr>
        <w:top w:val="none" w:sz="0" w:space="0" w:color="auto"/>
        <w:left w:val="none" w:sz="0" w:space="0" w:color="auto"/>
        <w:bottom w:val="none" w:sz="0" w:space="0" w:color="auto"/>
        <w:right w:val="none" w:sz="0" w:space="0" w:color="auto"/>
      </w:divBdr>
      <w:divsChild>
        <w:div w:id="73167318">
          <w:marLeft w:val="0"/>
          <w:marRight w:val="0"/>
          <w:marTop w:val="0"/>
          <w:marBottom w:val="0"/>
          <w:divBdr>
            <w:top w:val="none" w:sz="0" w:space="0" w:color="auto"/>
            <w:left w:val="none" w:sz="0" w:space="0" w:color="auto"/>
            <w:bottom w:val="none" w:sz="0" w:space="0" w:color="auto"/>
            <w:right w:val="none" w:sz="0" w:space="0" w:color="auto"/>
          </w:divBdr>
          <w:divsChild>
            <w:div w:id="1454130938">
              <w:marLeft w:val="0"/>
              <w:marRight w:val="0"/>
              <w:marTop w:val="0"/>
              <w:marBottom w:val="0"/>
              <w:divBdr>
                <w:top w:val="none" w:sz="0" w:space="0" w:color="auto"/>
                <w:left w:val="none" w:sz="0" w:space="0" w:color="auto"/>
                <w:bottom w:val="none" w:sz="0" w:space="0" w:color="auto"/>
                <w:right w:val="none" w:sz="0" w:space="0" w:color="auto"/>
              </w:divBdr>
              <w:divsChild>
                <w:div w:id="1606109241">
                  <w:marLeft w:val="0"/>
                  <w:marRight w:val="0"/>
                  <w:marTop w:val="0"/>
                  <w:marBottom w:val="0"/>
                  <w:divBdr>
                    <w:top w:val="none" w:sz="0" w:space="0" w:color="auto"/>
                    <w:left w:val="none" w:sz="0" w:space="0" w:color="auto"/>
                    <w:bottom w:val="none" w:sz="0" w:space="0" w:color="auto"/>
                    <w:right w:val="none" w:sz="0" w:space="0" w:color="auto"/>
                  </w:divBdr>
                  <w:divsChild>
                    <w:div w:id="975062322">
                      <w:marLeft w:val="0"/>
                      <w:marRight w:val="0"/>
                      <w:marTop w:val="0"/>
                      <w:marBottom w:val="0"/>
                      <w:divBdr>
                        <w:top w:val="none" w:sz="0" w:space="0" w:color="auto"/>
                        <w:left w:val="none" w:sz="0" w:space="0" w:color="auto"/>
                        <w:bottom w:val="none" w:sz="0" w:space="0" w:color="auto"/>
                        <w:right w:val="none" w:sz="0" w:space="0" w:color="auto"/>
                      </w:divBdr>
                      <w:divsChild>
                        <w:div w:id="501622675">
                          <w:marLeft w:val="0"/>
                          <w:marRight w:val="0"/>
                          <w:marTop w:val="0"/>
                          <w:marBottom w:val="0"/>
                          <w:divBdr>
                            <w:top w:val="none" w:sz="0" w:space="0" w:color="auto"/>
                            <w:left w:val="none" w:sz="0" w:space="0" w:color="auto"/>
                            <w:bottom w:val="none" w:sz="0" w:space="0" w:color="auto"/>
                            <w:right w:val="none" w:sz="0" w:space="0" w:color="auto"/>
                          </w:divBdr>
                        </w:div>
                      </w:divsChild>
                    </w:div>
                    <w:div w:id="306670865">
                      <w:marLeft w:val="0"/>
                      <w:marRight w:val="0"/>
                      <w:marTop w:val="0"/>
                      <w:marBottom w:val="0"/>
                      <w:divBdr>
                        <w:top w:val="none" w:sz="0" w:space="0" w:color="auto"/>
                        <w:left w:val="none" w:sz="0" w:space="0" w:color="auto"/>
                        <w:bottom w:val="none" w:sz="0" w:space="0" w:color="auto"/>
                        <w:right w:val="none" w:sz="0" w:space="0" w:color="auto"/>
                      </w:divBdr>
                      <w:divsChild>
                        <w:div w:id="646325725">
                          <w:marLeft w:val="0"/>
                          <w:marRight w:val="0"/>
                          <w:marTop w:val="0"/>
                          <w:marBottom w:val="0"/>
                          <w:divBdr>
                            <w:top w:val="none" w:sz="0" w:space="0" w:color="auto"/>
                            <w:left w:val="none" w:sz="0" w:space="0" w:color="auto"/>
                            <w:bottom w:val="none" w:sz="0" w:space="0" w:color="auto"/>
                            <w:right w:val="none" w:sz="0" w:space="0" w:color="auto"/>
                          </w:divBdr>
                        </w:div>
                      </w:divsChild>
                    </w:div>
                    <w:div w:id="1745029214">
                      <w:marLeft w:val="0"/>
                      <w:marRight w:val="0"/>
                      <w:marTop w:val="0"/>
                      <w:marBottom w:val="0"/>
                      <w:divBdr>
                        <w:top w:val="none" w:sz="0" w:space="0" w:color="auto"/>
                        <w:left w:val="none" w:sz="0" w:space="0" w:color="auto"/>
                        <w:bottom w:val="none" w:sz="0" w:space="0" w:color="auto"/>
                        <w:right w:val="none" w:sz="0" w:space="0" w:color="auto"/>
                      </w:divBdr>
                      <w:divsChild>
                        <w:div w:id="1488282126">
                          <w:marLeft w:val="0"/>
                          <w:marRight w:val="0"/>
                          <w:marTop w:val="0"/>
                          <w:marBottom w:val="0"/>
                          <w:divBdr>
                            <w:top w:val="none" w:sz="0" w:space="0" w:color="auto"/>
                            <w:left w:val="none" w:sz="0" w:space="0" w:color="auto"/>
                            <w:bottom w:val="none" w:sz="0" w:space="0" w:color="auto"/>
                            <w:right w:val="none" w:sz="0" w:space="0" w:color="auto"/>
                          </w:divBdr>
                        </w:div>
                      </w:divsChild>
                    </w:div>
                    <w:div w:id="1308123196">
                      <w:marLeft w:val="0"/>
                      <w:marRight w:val="0"/>
                      <w:marTop w:val="0"/>
                      <w:marBottom w:val="0"/>
                      <w:divBdr>
                        <w:top w:val="none" w:sz="0" w:space="0" w:color="auto"/>
                        <w:left w:val="none" w:sz="0" w:space="0" w:color="auto"/>
                        <w:bottom w:val="none" w:sz="0" w:space="0" w:color="auto"/>
                        <w:right w:val="none" w:sz="0" w:space="0" w:color="auto"/>
                      </w:divBdr>
                      <w:divsChild>
                        <w:div w:id="91441789">
                          <w:marLeft w:val="0"/>
                          <w:marRight w:val="0"/>
                          <w:marTop w:val="0"/>
                          <w:marBottom w:val="0"/>
                          <w:divBdr>
                            <w:top w:val="none" w:sz="0" w:space="0" w:color="auto"/>
                            <w:left w:val="none" w:sz="0" w:space="0" w:color="auto"/>
                            <w:bottom w:val="none" w:sz="0" w:space="0" w:color="auto"/>
                            <w:right w:val="none" w:sz="0" w:space="0" w:color="auto"/>
                          </w:divBdr>
                        </w:div>
                      </w:divsChild>
                    </w:div>
                    <w:div w:id="120618030">
                      <w:marLeft w:val="0"/>
                      <w:marRight w:val="0"/>
                      <w:marTop w:val="0"/>
                      <w:marBottom w:val="0"/>
                      <w:divBdr>
                        <w:top w:val="none" w:sz="0" w:space="0" w:color="auto"/>
                        <w:left w:val="none" w:sz="0" w:space="0" w:color="auto"/>
                        <w:bottom w:val="none" w:sz="0" w:space="0" w:color="auto"/>
                        <w:right w:val="none" w:sz="0" w:space="0" w:color="auto"/>
                      </w:divBdr>
                    </w:div>
                    <w:div w:id="779178288">
                      <w:marLeft w:val="0"/>
                      <w:marRight w:val="0"/>
                      <w:marTop w:val="0"/>
                      <w:marBottom w:val="0"/>
                      <w:divBdr>
                        <w:top w:val="none" w:sz="0" w:space="0" w:color="auto"/>
                        <w:left w:val="none" w:sz="0" w:space="0" w:color="auto"/>
                        <w:bottom w:val="none" w:sz="0" w:space="0" w:color="auto"/>
                        <w:right w:val="none" w:sz="0" w:space="0" w:color="auto"/>
                      </w:divBdr>
                      <w:divsChild>
                        <w:div w:id="331373105">
                          <w:marLeft w:val="0"/>
                          <w:marRight w:val="0"/>
                          <w:marTop w:val="0"/>
                          <w:marBottom w:val="0"/>
                          <w:divBdr>
                            <w:top w:val="none" w:sz="0" w:space="0" w:color="auto"/>
                            <w:left w:val="none" w:sz="0" w:space="0" w:color="auto"/>
                            <w:bottom w:val="none" w:sz="0" w:space="0" w:color="auto"/>
                            <w:right w:val="none" w:sz="0" w:space="0" w:color="auto"/>
                          </w:divBdr>
                        </w:div>
                      </w:divsChild>
                    </w:div>
                    <w:div w:id="1222255781">
                      <w:marLeft w:val="0"/>
                      <w:marRight w:val="0"/>
                      <w:marTop w:val="0"/>
                      <w:marBottom w:val="0"/>
                      <w:divBdr>
                        <w:top w:val="none" w:sz="0" w:space="0" w:color="auto"/>
                        <w:left w:val="none" w:sz="0" w:space="0" w:color="auto"/>
                        <w:bottom w:val="none" w:sz="0" w:space="0" w:color="auto"/>
                        <w:right w:val="none" w:sz="0" w:space="0" w:color="auto"/>
                      </w:divBdr>
                    </w:div>
                    <w:div w:id="1408069718">
                      <w:marLeft w:val="0"/>
                      <w:marRight w:val="0"/>
                      <w:marTop w:val="0"/>
                      <w:marBottom w:val="0"/>
                      <w:divBdr>
                        <w:top w:val="none" w:sz="0" w:space="0" w:color="auto"/>
                        <w:left w:val="none" w:sz="0" w:space="0" w:color="auto"/>
                        <w:bottom w:val="none" w:sz="0" w:space="0" w:color="auto"/>
                        <w:right w:val="none" w:sz="0" w:space="0" w:color="auto"/>
                      </w:divBdr>
                    </w:div>
                    <w:div w:id="1022821827">
                      <w:marLeft w:val="0"/>
                      <w:marRight w:val="0"/>
                      <w:marTop w:val="0"/>
                      <w:marBottom w:val="0"/>
                      <w:divBdr>
                        <w:top w:val="none" w:sz="0" w:space="0" w:color="auto"/>
                        <w:left w:val="none" w:sz="0" w:space="0" w:color="auto"/>
                        <w:bottom w:val="none" w:sz="0" w:space="0" w:color="auto"/>
                        <w:right w:val="none" w:sz="0" w:space="0" w:color="auto"/>
                      </w:divBdr>
                    </w:div>
                    <w:div w:id="139075920">
                      <w:marLeft w:val="0"/>
                      <w:marRight w:val="0"/>
                      <w:marTop w:val="0"/>
                      <w:marBottom w:val="0"/>
                      <w:divBdr>
                        <w:top w:val="none" w:sz="0" w:space="0" w:color="auto"/>
                        <w:left w:val="none" w:sz="0" w:space="0" w:color="auto"/>
                        <w:bottom w:val="none" w:sz="0" w:space="0" w:color="auto"/>
                        <w:right w:val="none" w:sz="0" w:space="0" w:color="auto"/>
                      </w:divBdr>
                      <w:divsChild>
                        <w:div w:id="416562364">
                          <w:marLeft w:val="0"/>
                          <w:marRight w:val="0"/>
                          <w:marTop w:val="0"/>
                          <w:marBottom w:val="0"/>
                          <w:divBdr>
                            <w:top w:val="none" w:sz="0" w:space="0" w:color="auto"/>
                            <w:left w:val="none" w:sz="0" w:space="0" w:color="auto"/>
                            <w:bottom w:val="none" w:sz="0" w:space="0" w:color="auto"/>
                            <w:right w:val="none" w:sz="0" w:space="0" w:color="auto"/>
                          </w:divBdr>
                        </w:div>
                      </w:divsChild>
                    </w:div>
                    <w:div w:id="482043027">
                      <w:marLeft w:val="0"/>
                      <w:marRight w:val="0"/>
                      <w:marTop w:val="0"/>
                      <w:marBottom w:val="0"/>
                      <w:divBdr>
                        <w:top w:val="none" w:sz="0" w:space="0" w:color="auto"/>
                        <w:left w:val="none" w:sz="0" w:space="0" w:color="auto"/>
                        <w:bottom w:val="none" w:sz="0" w:space="0" w:color="auto"/>
                        <w:right w:val="none" w:sz="0" w:space="0" w:color="auto"/>
                      </w:divBdr>
                    </w:div>
                    <w:div w:id="2138910708">
                      <w:marLeft w:val="0"/>
                      <w:marRight w:val="0"/>
                      <w:marTop w:val="0"/>
                      <w:marBottom w:val="0"/>
                      <w:divBdr>
                        <w:top w:val="none" w:sz="0" w:space="0" w:color="auto"/>
                        <w:left w:val="none" w:sz="0" w:space="0" w:color="auto"/>
                        <w:bottom w:val="none" w:sz="0" w:space="0" w:color="auto"/>
                        <w:right w:val="none" w:sz="0" w:space="0" w:color="auto"/>
                      </w:divBdr>
                    </w:div>
                    <w:div w:id="1089738473">
                      <w:marLeft w:val="0"/>
                      <w:marRight w:val="0"/>
                      <w:marTop w:val="0"/>
                      <w:marBottom w:val="0"/>
                      <w:divBdr>
                        <w:top w:val="none" w:sz="0" w:space="0" w:color="auto"/>
                        <w:left w:val="none" w:sz="0" w:space="0" w:color="auto"/>
                        <w:bottom w:val="none" w:sz="0" w:space="0" w:color="auto"/>
                        <w:right w:val="none" w:sz="0" w:space="0" w:color="auto"/>
                      </w:divBdr>
                    </w:div>
                    <w:div w:id="105198018">
                      <w:marLeft w:val="0"/>
                      <w:marRight w:val="0"/>
                      <w:marTop w:val="0"/>
                      <w:marBottom w:val="0"/>
                      <w:divBdr>
                        <w:top w:val="none" w:sz="0" w:space="0" w:color="auto"/>
                        <w:left w:val="none" w:sz="0" w:space="0" w:color="auto"/>
                        <w:bottom w:val="none" w:sz="0" w:space="0" w:color="auto"/>
                        <w:right w:val="none" w:sz="0" w:space="0" w:color="auto"/>
                      </w:divBdr>
                    </w:div>
                    <w:div w:id="1983729781">
                      <w:marLeft w:val="0"/>
                      <w:marRight w:val="0"/>
                      <w:marTop w:val="0"/>
                      <w:marBottom w:val="0"/>
                      <w:divBdr>
                        <w:top w:val="none" w:sz="0" w:space="0" w:color="auto"/>
                        <w:left w:val="none" w:sz="0" w:space="0" w:color="auto"/>
                        <w:bottom w:val="none" w:sz="0" w:space="0" w:color="auto"/>
                        <w:right w:val="none" w:sz="0" w:space="0" w:color="auto"/>
                      </w:divBdr>
                    </w:div>
                    <w:div w:id="671952790">
                      <w:marLeft w:val="0"/>
                      <w:marRight w:val="0"/>
                      <w:marTop w:val="0"/>
                      <w:marBottom w:val="0"/>
                      <w:divBdr>
                        <w:top w:val="none" w:sz="0" w:space="0" w:color="auto"/>
                        <w:left w:val="none" w:sz="0" w:space="0" w:color="auto"/>
                        <w:bottom w:val="none" w:sz="0" w:space="0" w:color="auto"/>
                        <w:right w:val="none" w:sz="0" w:space="0" w:color="auto"/>
                      </w:divBdr>
                    </w:div>
                    <w:div w:id="363408050">
                      <w:marLeft w:val="0"/>
                      <w:marRight w:val="0"/>
                      <w:marTop w:val="0"/>
                      <w:marBottom w:val="0"/>
                      <w:divBdr>
                        <w:top w:val="none" w:sz="0" w:space="0" w:color="auto"/>
                        <w:left w:val="none" w:sz="0" w:space="0" w:color="auto"/>
                        <w:bottom w:val="none" w:sz="0" w:space="0" w:color="auto"/>
                        <w:right w:val="none" w:sz="0" w:space="0" w:color="auto"/>
                      </w:divBdr>
                    </w:div>
                    <w:div w:id="2051875501">
                      <w:marLeft w:val="0"/>
                      <w:marRight w:val="0"/>
                      <w:marTop w:val="0"/>
                      <w:marBottom w:val="0"/>
                      <w:divBdr>
                        <w:top w:val="none" w:sz="0" w:space="0" w:color="auto"/>
                        <w:left w:val="none" w:sz="0" w:space="0" w:color="auto"/>
                        <w:bottom w:val="none" w:sz="0" w:space="0" w:color="auto"/>
                        <w:right w:val="none" w:sz="0" w:space="0" w:color="auto"/>
                      </w:divBdr>
                    </w:div>
                    <w:div w:id="1595086905">
                      <w:marLeft w:val="0"/>
                      <w:marRight w:val="0"/>
                      <w:marTop w:val="0"/>
                      <w:marBottom w:val="0"/>
                      <w:divBdr>
                        <w:top w:val="none" w:sz="0" w:space="0" w:color="auto"/>
                        <w:left w:val="none" w:sz="0" w:space="0" w:color="auto"/>
                        <w:bottom w:val="none" w:sz="0" w:space="0" w:color="auto"/>
                        <w:right w:val="none" w:sz="0" w:space="0" w:color="auto"/>
                      </w:divBdr>
                    </w:div>
                    <w:div w:id="1097142993">
                      <w:marLeft w:val="0"/>
                      <w:marRight w:val="0"/>
                      <w:marTop w:val="0"/>
                      <w:marBottom w:val="0"/>
                      <w:divBdr>
                        <w:top w:val="none" w:sz="0" w:space="0" w:color="auto"/>
                        <w:left w:val="none" w:sz="0" w:space="0" w:color="auto"/>
                        <w:bottom w:val="none" w:sz="0" w:space="0" w:color="auto"/>
                        <w:right w:val="none" w:sz="0" w:space="0" w:color="auto"/>
                      </w:divBdr>
                    </w:div>
                    <w:div w:id="1701320247">
                      <w:marLeft w:val="0"/>
                      <w:marRight w:val="0"/>
                      <w:marTop w:val="0"/>
                      <w:marBottom w:val="0"/>
                      <w:divBdr>
                        <w:top w:val="none" w:sz="0" w:space="0" w:color="auto"/>
                        <w:left w:val="none" w:sz="0" w:space="0" w:color="auto"/>
                        <w:bottom w:val="none" w:sz="0" w:space="0" w:color="auto"/>
                        <w:right w:val="none" w:sz="0" w:space="0" w:color="auto"/>
                      </w:divBdr>
                    </w:div>
                    <w:div w:id="1159616729">
                      <w:marLeft w:val="0"/>
                      <w:marRight w:val="0"/>
                      <w:marTop w:val="0"/>
                      <w:marBottom w:val="0"/>
                      <w:divBdr>
                        <w:top w:val="none" w:sz="0" w:space="0" w:color="auto"/>
                        <w:left w:val="none" w:sz="0" w:space="0" w:color="auto"/>
                        <w:bottom w:val="none" w:sz="0" w:space="0" w:color="auto"/>
                        <w:right w:val="none" w:sz="0" w:space="0" w:color="auto"/>
                      </w:divBdr>
                    </w:div>
                    <w:div w:id="698237040">
                      <w:marLeft w:val="0"/>
                      <w:marRight w:val="0"/>
                      <w:marTop w:val="0"/>
                      <w:marBottom w:val="0"/>
                      <w:divBdr>
                        <w:top w:val="none" w:sz="0" w:space="0" w:color="auto"/>
                        <w:left w:val="none" w:sz="0" w:space="0" w:color="auto"/>
                        <w:bottom w:val="none" w:sz="0" w:space="0" w:color="auto"/>
                        <w:right w:val="none" w:sz="0" w:space="0" w:color="auto"/>
                      </w:divBdr>
                    </w:div>
                    <w:div w:id="593049945">
                      <w:marLeft w:val="0"/>
                      <w:marRight w:val="0"/>
                      <w:marTop w:val="0"/>
                      <w:marBottom w:val="0"/>
                      <w:divBdr>
                        <w:top w:val="none" w:sz="0" w:space="0" w:color="auto"/>
                        <w:left w:val="none" w:sz="0" w:space="0" w:color="auto"/>
                        <w:bottom w:val="none" w:sz="0" w:space="0" w:color="auto"/>
                        <w:right w:val="none" w:sz="0" w:space="0" w:color="auto"/>
                      </w:divBdr>
                    </w:div>
                    <w:div w:id="289475836">
                      <w:marLeft w:val="0"/>
                      <w:marRight w:val="0"/>
                      <w:marTop w:val="0"/>
                      <w:marBottom w:val="0"/>
                      <w:divBdr>
                        <w:top w:val="none" w:sz="0" w:space="0" w:color="auto"/>
                        <w:left w:val="none" w:sz="0" w:space="0" w:color="auto"/>
                        <w:bottom w:val="none" w:sz="0" w:space="0" w:color="auto"/>
                        <w:right w:val="none" w:sz="0" w:space="0" w:color="auto"/>
                      </w:divBdr>
                    </w:div>
                    <w:div w:id="945885760">
                      <w:marLeft w:val="0"/>
                      <w:marRight w:val="0"/>
                      <w:marTop w:val="0"/>
                      <w:marBottom w:val="0"/>
                      <w:divBdr>
                        <w:top w:val="none" w:sz="0" w:space="0" w:color="auto"/>
                        <w:left w:val="none" w:sz="0" w:space="0" w:color="auto"/>
                        <w:bottom w:val="none" w:sz="0" w:space="0" w:color="auto"/>
                        <w:right w:val="none" w:sz="0" w:space="0" w:color="auto"/>
                      </w:divBdr>
                    </w:div>
                    <w:div w:id="683558195">
                      <w:marLeft w:val="0"/>
                      <w:marRight w:val="0"/>
                      <w:marTop w:val="0"/>
                      <w:marBottom w:val="0"/>
                      <w:divBdr>
                        <w:top w:val="none" w:sz="0" w:space="0" w:color="auto"/>
                        <w:left w:val="none" w:sz="0" w:space="0" w:color="auto"/>
                        <w:bottom w:val="none" w:sz="0" w:space="0" w:color="auto"/>
                        <w:right w:val="none" w:sz="0" w:space="0" w:color="auto"/>
                      </w:divBdr>
                    </w:div>
                    <w:div w:id="1397627920">
                      <w:marLeft w:val="0"/>
                      <w:marRight w:val="0"/>
                      <w:marTop w:val="0"/>
                      <w:marBottom w:val="0"/>
                      <w:divBdr>
                        <w:top w:val="none" w:sz="0" w:space="0" w:color="auto"/>
                        <w:left w:val="none" w:sz="0" w:space="0" w:color="auto"/>
                        <w:bottom w:val="none" w:sz="0" w:space="0" w:color="auto"/>
                        <w:right w:val="none" w:sz="0" w:space="0" w:color="auto"/>
                      </w:divBdr>
                    </w:div>
                    <w:div w:id="748231647">
                      <w:marLeft w:val="0"/>
                      <w:marRight w:val="0"/>
                      <w:marTop w:val="0"/>
                      <w:marBottom w:val="0"/>
                      <w:divBdr>
                        <w:top w:val="none" w:sz="0" w:space="0" w:color="auto"/>
                        <w:left w:val="none" w:sz="0" w:space="0" w:color="auto"/>
                        <w:bottom w:val="none" w:sz="0" w:space="0" w:color="auto"/>
                        <w:right w:val="none" w:sz="0" w:space="0" w:color="auto"/>
                      </w:divBdr>
                    </w:div>
                    <w:div w:id="1224439471">
                      <w:marLeft w:val="0"/>
                      <w:marRight w:val="0"/>
                      <w:marTop w:val="0"/>
                      <w:marBottom w:val="0"/>
                      <w:divBdr>
                        <w:top w:val="none" w:sz="0" w:space="0" w:color="auto"/>
                        <w:left w:val="none" w:sz="0" w:space="0" w:color="auto"/>
                        <w:bottom w:val="none" w:sz="0" w:space="0" w:color="auto"/>
                        <w:right w:val="none" w:sz="0" w:space="0" w:color="auto"/>
                      </w:divBdr>
                    </w:div>
                    <w:div w:id="1239485788">
                      <w:marLeft w:val="0"/>
                      <w:marRight w:val="0"/>
                      <w:marTop w:val="0"/>
                      <w:marBottom w:val="0"/>
                      <w:divBdr>
                        <w:top w:val="none" w:sz="0" w:space="0" w:color="auto"/>
                        <w:left w:val="none" w:sz="0" w:space="0" w:color="auto"/>
                        <w:bottom w:val="none" w:sz="0" w:space="0" w:color="auto"/>
                        <w:right w:val="none" w:sz="0" w:space="0" w:color="auto"/>
                      </w:divBdr>
                    </w:div>
                    <w:div w:id="238907884">
                      <w:marLeft w:val="0"/>
                      <w:marRight w:val="0"/>
                      <w:marTop w:val="0"/>
                      <w:marBottom w:val="0"/>
                      <w:divBdr>
                        <w:top w:val="none" w:sz="0" w:space="0" w:color="auto"/>
                        <w:left w:val="none" w:sz="0" w:space="0" w:color="auto"/>
                        <w:bottom w:val="none" w:sz="0" w:space="0" w:color="auto"/>
                        <w:right w:val="none" w:sz="0" w:space="0" w:color="auto"/>
                      </w:divBdr>
                    </w:div>
                    <w:div w:id="147139492">
                      <w:marLeft w:val="0"/>
                      <w:marRight w:val="0"/>
                      <w:marTop w:val="0"/>
                      <w:marBottom w:val="0"/>
                      <w:divBdr>
                        <w:top w:val="none" w:sz="0" w:space="0" w:color="auto"/>
                        <w:left w:val="none" w:sz="0" w:space="0" w:color="auto"/>
                        <w:bottom w:val="none" w:sz="0" w:space="0" w:color="auto"/>
                        <w:right w:val="none" w:sz="0" w:space="0" w:color="auto"/>
                      </w:divBdr>
                    </w:div>
                    <w:div w:id="981665336">
                      <w:marLeft w:val="0"/>
                      <w:marRight w:val="0"/>
                      <w:marTop w:val="0"/>
                      <w:marBottom w:val="0"/>
                      <w:divBdr>
                        <w:top w:val="none" w:sz="0" w:space="0" w:color="auto"/>
                        <w:left w:val="none" w:sz="0" w:space="0" w:color="auto"/>
                        <w:bottom w:val="none" w:sz="0" w:space="0" w:color="auto"/>
                        <w:right w:val="none" w:sz="0" w:space="0" w:color="auto"/>
                      </w:divBdr>
                    </w:div>
                    <w:div w:id="766970918">
                      <w:marLeft w:val="0"/>
                      <w:marRight w:val="0"/>
                      <w:marTop w:val="0"/>
                      <w:marBottom w:val="0"/>
                      <w:divBdr>
                        <w:top w:val="none" w:sz="0" w:space="0" w:color="auto"/>
                        <w:left w:val="none" w:sz="0" w:space="0" w:color="auto"/>
                        <w:bottom w:val="none" w:sz="0" w:space="0" w:color="auto"/>
                        <w:right w:val="none" w:sz="0" w:space="0" w:color="auto"/>
                      </w:divBdr>
                    </w:div>
                    <w:div w:id="520625676">
                      <w:marLeft w:val="0"/>
                      <w:marRight w:val="0"/>
                      <w:marTop w:val="0"/>
                      <w:marBottom w:val="0"/>
                      <w:divBdr>
                        <w:top w:val="none" w:sz="0" w:space="0" w:color="auto"/>
                        <w:left w:val="none" w:sz="0" w:space="0" w:color="auto"/>
                        <w:bottom w:val="none" w:sz="0" w:space="0" w:color="auto"/>
                        <w:right w:val="none" w:sz="0" w:space="0" w:color="auto"/>
                      </w:divBdr>
                    </w:div>
                    <w:div w:id="833566393">
                      <w:marLeft w:val="0"/>
                      <w:marRight w:val="0"/>
                      <w:marTop w:val="0"/>
                      <w:marBottom w:val="0"/>
                      <w:divBdr>
                        <w:top w:val="none" w:sz="0" w:space="0" w:color="auto"/>
                        <w:left w:val="none" w:sz="0" w:space="0" w:color="auto"/>
                        <w:bottom w:val="none" w:sz="0" w:space="0" w:color="auto"/>
                        <w:right w:val="none" w:sz="0" w:space="0" w:color="auto"/>
                      </w:divBdr>
                    </w:div>
                    <w:div w:id="1854756328">
                      <w:marLeft w:val="0"/>
                      <w:marRight w:val="0"/>
                      <w:marTop w:val="0"/>
                      <w:marBottom w:val="0"/>
                      <w:divBdr>
                        <w:top w:val="none" w:sz="0" w:space="0" w:color="auto"/>
                        <w:left w:val="none" w:sz="0" w:space="0" w:color="auto"/>
                        <w:bottom w:val="none" w:sz="0" w:space="0" w:color="auto"/>
                        <w:right w:val="none" w:sz="0" w:space="0" w:color="auto"/>
                      </w:divBdr>
                    </w:div>
                    <w:div w:id="985477873">
                      <w:marLeft w:val="0"/>
                      <w:marRight w:val="0"/>
                      <w:marTop w:val="0"/>
                      <w:marBottom w:val="0"/>
                      <w:divBdr>
                        <w:top w:val="none" w:sz="0" w:space="0" w:color="auto"/>
                        <w:left w:val="none" w:sz="0" w:space="0" w:color="auto"/>
                        <w:bottom w:val="none" w:sz="0" w:space="0" w:color="auto"/>
                        <w:right w:val="none" w:sz="0" w:space="0" w:color="auto"/>
                      </w:divBdr>
                    </w:div>
                    <w:div w:id="1289511003">
                      <w:marLeft w:val="0"/>
                      <w:marRight w:val="0"/>
                      <w:marTop w:val="0"/>
                      <w:marBottom w:val="0"/>
                      <w:divBdr>
                        <w:top w:val="none" w:sz="0" w:space="0" w:color="auto"/>
                        <w:left w:val="none" w:sz="0" w:space="0" w:color="auto"/>
                        <w:bottom w:val="none" w:sz="0" w:space="0" w:color="auto"/>
                        <w:right w:val="none" w:sz="0" w:space="0" w:color="auto"/>
                      </w:divBdr>
                    </w:div>
                    <w:div w:id="846864906">
                      <w:marLeft w:val="0"/>
                      <w:marRight w:val="0"/>
                      <w:marTop w:val="0"/>
                      <w:marBottom w:val="0"/>
                      <w:divBdr>
                        <w:top w:val="none" w:sz="0" w:space="0" w:color="auto"/>
                        <w:left w:val="none" w:sz="0" w:space="0" w:color="auto"/>
                        <w:bottom w:val="none" w:sz="0" w:space="0" w:color="auto"/>
                        <w:right w:val="none" w:sz="0" w:space="0" w:color="auto"/>
                      </w:divBdr>
                    </w:div>
                    <w:div w:id="1535073670">
                      <w:marLeft w:val="0"/>
                      <w:marRight w:val="0"/>
                      <w:marTop w:val="0"/>
                      <w:marBottom w:val="0"/>
                      <w:divBdr>
                        <w:top w:val="none" w:sz="0" w:space="0" w:color="auto"/>
                        <w:left w:val="none" w:sz="0" w:space="0" w:color="auto"/>
                        <w:bottom w:val="none" w:sz="0" w:space="0" w:color="auto"/>
                        <w:right w:val="none" w:sz="0" w:space="0" w:color="auto"/>
                      </w:divBdr>
                    </w:div>
                    <w:div w:id="284045474">
                      <w:marLeft w:val="0"/>
                      <w:marRight w:val="0"/>
                      <w:marTop w:val="0"/>
                      <w:marBottom w:val="0"/>
                      <w:divBdr>
                        <w:top w:val="none" w:sz="0" w:space="0" w:color="auto"/>
                        <w:left w:val="none" w:sz="0" w:space="0" w:color="auto"/>
                        <w:bottom w:val="none" w:sz="0" w:space="0" w:color="auto"/>
                        <w:right w:val="none" w:sz="0" w:space="0" w:color="auto"/>
                      </w:divBdr>
                    </w:div>
                    <w:div w:id="1600335694">
                      <w:marLeft w:val="0"/>
                      <w:marRight w:val="0"/>
                      <w:marTop w:val="0"/>
                      <w:marBottom w:val="0"/>
                      <w:divBdr>
                        <w:top w:val="none" w:sz="0" w:space="0" w:color="auto"/>
                        <w:left w:val="none" w:sz="0" w:space="0" w:color="auto"/>
                        <w:bottom w:val="none" w:sz="0" w:space="0" w:color="auto"/>
                        <w:right w:val="none" w:sz="0" w:space="0" w:color="auto"/>
                      </w:divBdr>
                    </w:div>
                    <w:div w:id="1621838409">
                      <w:marLeft w:val="0"/>
                      <w:marRight w:val="0"/>
                      <w:marTop w:val="0"/>
                      <w:marBottom w:val="0"/>
                      <w:divBdr>
                        <w:top w:val="none" w:sz="0" w:space="0" w:color="auto"/>
                        <w:left w:val="none" w:sz="0" w:space="0" w:color="auto"/>
                        <w:bottom w:val="none" w:sz="0" w:space="0" w:color="auto"/>
                        <w:right w:val="none" w:sz="0" w:space="0" w:color="auto"/>
                      </w:divBdr>
                    </w:div>
                    <w:div w:id="20278808">
                      <w:marLeft w:val="0"/>
                      <w:marRight w:val="0"/>
                      <w:marTop w:val="0"/>
                      <w:marBottom w:val="0"/>
                      <w:divBdr>
                        <w:top w:val="none" w:sz="0" w:space="0" w:color="auto"/>
                        <w:left w:val="none" w:sz="0" w:space="0" w:color="auto"/>
                        <w:bottom w:val="none" w:sz="0" w:space="0" w:color="auto"/>
                        <w:right w:val="none" w:sz="0" w:space="0" w:color="auto"/>
                      </w:divBdr>
                    </w:div>
                    <w:div w:id="1066877646">
                      <w:marLeft w:val="0"/>
                      <w:marRight w:val="0"/>
                      <w:marTop w:val="0"/>
                      <w:marBottom w:val="0"/>
                      <w:divBdr>
                        <w:top w:val="none" w:sz="0" w:space="0" w:color="auto"/>
                        <w:left w:val="none" w:sz="0" w:space="0" w:color="auto"/>
                        <w:bottom w:val="none" w:sz="0" w:space="0" w:color="auto"/>
                        <w:right w:val="none" w:sz="0" w:space="0" w:color="auto"/>
                      </w:divBdr>
                    </w:div>
                    <w:div w:id="2029599884">
                      <w:marLeft w:val="0"/>
                      <w:marRight w:val="0"/>
                      <w:marTop w:val="0"/>
                      <w:marBottom w:val="0"/>
                      <w:divBdr>
                        <w:top w:val="none" w:sz="0" w:space="0" w:color="auto"/>
                        <w:left w:val="none" w:sz="0" w:space="0" w:color="auto"/>
                        <w:bottom w:val="none" w:sz="0" w:space="0" w:color="auto"/>
                        <w:right w:val="none" w:sz="0" w:space="0" w:color="auto"/>
                      </w:divBdr>
                    </w:div>
                    <w:div w:id="1916551667">
                      <w:marLeft w:val="0"/>
                      <w:marRight w:val="0"/>
                      <w:marTop w:val="0"/>
                      <w:marBottom w:val="0"/>
                      <w:divBdr>
                        <w:top w:val="none" w:sz="0" w:space="0" w:color="auto"/>
                        <w:left w:val="none" w:sz="0" w:space="0" w:color="auto"/>
                        <w:bottom w:val="none" w:sz="0" w:space="0" w:color="auto"/>
                        <w:right w:val="none" w:sz="0" w:space="0" w:color="auto"/>
                      </w:divBdr>
                    </w:div>
                    <w:div w:id="633484734">
                      <w:marLeft w:val="0"/>
                      <w:marRight w:val="0"/>
                      <w:marTop w:val="0"/>
                      <w:marBottom w:val="0"/>
                      <w:divBdr>
                        <w:top w:val="none" w:sz="0" w:space="0" w:color="auto"/>
                        <w:left w:val="none" w:sz="0" w:space="0" w:color="auto"/>
                        <w:bottom w:val="none" w:sz="0" w:space="0" w:color="auto"/>
                        <w:right w:val="none" w:sz="0" w:space="0" w:color="auto"/>
                      </w:divBdr>
                    </w:div>
                    <w:div w:id="1520241083">
                      <w:marLeft w:val="0"/>
                      <w:marRight w:val="0"/>
                      <w:marTop w:val="0"/>
                      <w:marBottom w:val="0"/>
                      <w:divBdr>
                        <w:top w:val="none" w:sz="0" w:space="0" w:color="auto"/>
                        <w:left w:val="none" w:sz="0" w:space="0" w:color="auto"/>
                        <w:bottom w:val="none" w:sz="0" w:space="0" w:color="auto"/>
                        <w:right w:val="none" w:sz="0" w:space="0" w:color="auto"/>
                      </w:divBdr>
                    </w:div>
                    <w:div w:id="1381511899">
                      <w:marLeft w:val="0"/>
                      <w:marRight w:val="0"/>
                      <w:marTop w:val="0"/>
                      <w:marBottom w:val="0"/>
                      <w:divBdr>
                        <w:top w:val="none" w:sz="0" w:space="0" w:color="auto"/>
                        <w:left w:val="none" w:sz="0" w:space="0" w:color="auto"/>
                        <w:bottom w:val="none" w:sz="0" w:space="0" w:color="auto"/>
                        <w:right w:val="none" w:sz="0" w:space="0" w:color="auto"/>
                      </w:divBdr>
                    </w:div>
                    <w:div w:id="427579034">
                      <w:marLeft w:val="0"/>
                      <w:marRight w:val="0"/>
                      <w:marTop w:val="0"/>
                      <w:marBottom w:val="0"/>
                      <w:divBdr>
                        <w:top w:val="none" w:sz="0" w:space="0" w:color="auto"/>
                        <w:left w:val="none" w:sz="0" w:space="0" w:color="auto"/>
                        <w:bottom w:val="none" w:sz="0" w:space="0" w:color="auto"/>
                        <w:right w:val="none" w:sz="0" w:space="0" w:color="auto"/>
                      </w:divBdr>
                    </w:div>
                    <w:div w:id="1663049903">
                      <w:marLeft w:val="0"/>
                      <w:marRight w:val="0"/>
                      <w:marTop w:val="0"/>
                      <w:marBottom w:val="0"/>
                      <w:divBdr>
                        <w:top w:val="none" w:sz="0" w:space="0" w:color="auto"/>
                        <w:left w:val="none" w:sz="0" w:space="0" w:color="auto"/>
                        <w:bottom w:val="none" w:sz="0" w:space="0" w:color="auto"/>
                        <w:right w:val="none" w:sz="0" w:space="0" w:color="auto"/>
                      </w:divBdr>
                    </w:div>
                    <w:div w:id="2077775396">
                      <w:marLeft w:val="0"/>
                      <w:marRight w:val="0"/>
                      <w:marTop w:val="0"/>
                      <w:marBottom w:val="0"/>
                      <w:divBdr>
                        <w:top w:val="none" w:sz="0" w:space="0" w:color="auto"/>
                        <w:left w:val="none" w:sz="0" w:space="0" w:color="auto"/>
                        <w:bottom w:val="none" w:sz="0" w:space="0" w:color="auto"/>
                        <w:right w:val="none" w:sz="0" w:space="0" w:color="auto"/>
                      </w:divBdr>
                    </w:div>
                    <w:div w:id="1474131977">
                      <w:marLeft w:val="0"/>
                      <w:marRight w:val="0"/>
                      <w:marTop w:val="0"/>
                      <w:marBottom w:val="0"/>
                      <w:divBdr>
                        <w:top w:val="none" w:sz="0" w:space="0" w:color="auto"/>
                        <w:left w:val="none" w:sz="0" w:space="0" w:color="auto"/>
                        <w:bottom w:val="none" w:sz="0" w:space="0" w:color="auto"/>
                        <w:right w:val="none" w:sz="0" w:space="0" w:color="auto"/>
                      </w:divBdr>
                    </w:div>
                    <w:div w:id="624698996">
                      <w:marLeft w:val="0"/>
                      <w:marRight w:val="0"/>
                      <w:marTop w:val="0"/>
                      <w:marBottom w:val="0"/>
                      <w:divBdr>
                        <w:top w:val="none" w:sz="0" w:space="0" w:color="auto"/>
                        <w:left w:val="none" w:sz="0" w:space="0" w:color="auto"/>
                        <w:bottom w:val="none" w:sz="0" w:space="0" w:color="auto"/>
                        <w:right w:val="none" w:sz="0" w:space="0" w:color="auto"/>
                      </w:divBdr>
                    </w:div>
                    <w:div w:id="1376009107">
                      <w:marLeft w:val="0"/>
                      <w:marRight w:val="0"/>
                      <w:marTop w:val="0"/>
                      <w:marBottom w:val="0"/>
                      <w:divBdr>
                        <w:top w:val="none" w:sz="0" w:space="0" w:color="auto"/>
                        <w:left w:val="none" w:sz="0" w:space="0" w:color="auto"/>
                        <w:bottom w:val="none" w:sz="0" w:space="0" w:color="auto"/>
                        <w:right w:val="none" w:sz="0" w:space="0" w:color="auto"/>
                      </w:divBdr>
                    </w:div>
                    <w:div w:id="245463299">
                      <w:marLeft w:val="0"/>
                      <w:marRight w:val="0"/>
                      <w:marTop w:val="0"/>
                      <w:marBottom w:val="0"/>
                      <w:divBdr>
                        <w:top w:val="none" w:sz="0" w:space="0" w:color="auto"/>
                        <w:left w:val="none" w:sz="0" w:space="0" w:color="auto"/>
                        <w:bottom w:val="none" w:sz="0" w:space="0" w:color="auto"/>
                        <w:right w:val="none" w:sz="0" w:space="0" w:color="auto"/>
                      </w:divBdr>
                    </w:div>
                    <w:div w:id="603852912">
                      <w:marLeft w:val="0"/>
                      <w:marRight w:val="0"/>
                      <w:marTop w:val="0"/>
                      <w:marBottom w:val="0"/>
                      <w:divBdr>
                        <w:top w:val="none" w:sz="0" w:space="0" w:color="auto"/>
                        <w:left w:val="none" w:sz="0" w:space="0" w:color="auto"/>
                        <w:bottom w:val="none" w:sz="0" w:space="0" w:color="auto"/>
                        <w:right w:val="none" w:sz="0" w:space="0" w:color="auto"/>
                      </w:divBdr>
                    </w:div>
                    <w:div w:id="734546323">
                      <w:marLeft w:val="0"/>
                      <w:marRight w:val="0"/>
                      <w:marTop w:val="0"/>
                      <w:marBottom w:val="0"/>
                      <w:divBdr>
                        <w:top w:val="none" w:sz="0" w:space="0" w:color="auto"/>
                        <w:left w:val="none" w:sz="0" w:space="0" w:color="auto"/>
                        <w:bottom w:val="none" w:sz="0" w:space="0" w:color="auto"/>
                        <w:right w:val="none" w:sz="0" w:space="0" w:color="auto"/>
                      </w:divBdr>
                    </w:div>
                    <w:div w:id="701445724">
                      <w:marLeft w:val="0"/>
                      <w:marRight w:val="0"/>
                      <w:marTop w:val="0"/>
                      <w:marBottom w:val="0"/>
                      <w:divBdr>
                        <w:top w:val="none" w:sz="0" w:space="0" w:color="auto"/>
                        <w:left w:val="none" w:sz="0" w:space="0" w:color="auto"/>
                        <w:bottom w:val="none" w:sz="0" w:space="0" w:color="auto"/>
                        <w:right w:val="none" w:sz="0" w:space="0" w:color="auto"/>
                      </w:divBdr>
                    </w:div>
                    <w:div w:id="43531923">
                      <w:marLeft w:val="0"/>
                      <w:marRight w:val="0"/>
                      <w:marTop w:val="0"/>
                      <w:marBottom w:val="0"/>
                      <w:divBdr>
                        <w:top w:val="none" w:sz="0" w:space="0" w:color="auto"/>
                        <w:left w:val="none" w:sz="0" w:space="0" w:color="auto"/>
                        <w:bottom w:val="none" w:sz="0" w:space="0" w:color="auto"/>
                        <w:right w:val="none" w:sz="0" w:space="0" w:color="auto"/>
                      </w:divBdr>
                    </w:div>
                    <w:div w:id="478305661">
                      <w:marLeft w:val="0"/>
                      <w:marRight w:val="0"/>
                      <w:marTop w:val="0"/>
                      <w:marBottom w:val="0"/>
                      <w:divBdr>
                        <w:top w:val="none" w:sz="0" w:space="0" w:color="auto"/>
                        <w:left w:val="none" w:sz="0" w:space="0" w:color="auto"/>
                        <w:bottom w:val="none" w:sz="0" w:space="0" w:color="auto"/>
                        <w:right w:val="none" w:sz="0" w:space="0" w:color="auto"/>
                      </w:divBdr>
                    </w:div>
                    <w:div w:id="815536410">
                      <w:marLeft w:val="0"/>
                      <w:marRight w:val="0"/>
                      <w:marTop w:val="0"/>
                      <w:marBottom w:val="0"/>
                      <w:divBdr>
                        <w:top w:val="none" w:sz="0" w:space="0" w:color="auto"/>
                        <w:left w:val="none" w:sz="0" w:space="0" w:color="auto"/>
                        <w:bottom w:val="none" w:sz="0" w:space="0" w:color="auto"/>
                        <w:right w:val="none" w:sz="0" w:space="0" w:color="auto"/>
                      </w:divBdr>
                    </w:div>
                    <w:div w:id="1662999881">
                      <w:marLeft w:val="0"/>
                      <w:marRight w:val="0"/>
                      <w:marTop w:val="0"/>
                      <w:marBottom w:val="0"/>
                      <w:divBdr>
                        <w:top w:val="none" w:sz="0" w:space="0" w:color="auto"/>
                        <w:left w:val="none" w:sz="0" w:space="0" w:color="auto"/>
                        <w:bottom w:val="none" w:sz="0" w:space="0" w:color="auto"/>
                        <w:right w:val="none" w:sz="0" w:space="0" w:color="auto"/>
                      </w:divBdr>
                      <w:divsChild>
                        <w:div w:id="1994408734">
                          <w:marLeft w:val="0"/>
                          <w:marRight w:val="0"/>
                          <w:marTop w:val="0"/>
                          <w:marBottom w:val="0"/>
                          <w:divBdr>
                            <w:top w:val="none" w:sz="0" w:space="0" w:color="auto"/>
                            <w:left w:val="none" w:sz="0" w:space="0" w:color="auto"/>
                            <w:bottom w:val="none" w:sz="0" w:space="0" w:color="auto"/>
                            <w:right w:val="none" w:sz="0" w:space="0" w:color="auto"/>
                          </w:divBdr>
                        </w:div>
                      </w:divsChild>
                    </w:div>
                    <w:div w:id="1533297746">
                      <w:marLeft w:val="0"/>
                      <w:marRight w:val="0"/>
                      <w:marTop w:val="0"/>
                      <w:marBottom w:val="0"/>
                      <w:divBdr>
                        <w:top w:val="none" w:sz="0" w:space="0" w:color="auto"/>
                        <w:left w:val="none" w:sz="0" w:space="0" w:color="auto"/>
                        <w:bottom w:val="none" w:sz="0" w:space="0" w:color="auto"/>
                        <w:right w:val="none" w:sz="0" w:space="0" w:color="auto"/>
                      </w:divBdr>
                    </w:div>
                    <w:div w:id="209466362">
                      <w:marLeft w:val="0"/>
                      <w:marRight w:val="0"/>
                      <w:marTop w:val="0"/>
                      <w:marBottom w:val="0"/>
                      <w:divBdr>
                        <w:top w:val="none" w:sz="0" w:space="0" w:color="auto"/>
                        <w:left w:val="none" w:sz="0" w:space="0" w:color="auto"/>
                        <w:bottom w:val="none" w:sz="0" w:space="0" w:color="auto"/>
                        <w:right w:val="none" w:sz="0" w:space="0" w:color="auto"/>
                      </w:divBdr>
                    </w:div>
                    <w:div w:id="347679485">
                      <w:marLeft w:val="0"/>
                      <w:marRight w:val="0"/>
                      <w:marTop w:val="0"/>
                      <w:marBottom w:val="0"/>
                      <w:divBdr>
                        <w:top w:val="none" w:sz="0" w:space="0" w:color="auto"/>
                        <w:left w:val="none" w:sz="0" w:space="0" w:color="auto"/>
                        <w:bottom w:val="none" w:sz="0" w:space="0" w:color="auto"/>
                        <w:right w:val="none" w:sz="0" w:space="0" w:color="auto"/>
                      </w:divBdr>
                    </w:div>
                    <w:div w:id="1368871824">
                      <w:marLeft w:val="0"/>
                      <w:marRight w:val="0"/>
                      <w:marTop w:val="0"/>
                      <w:marBottom w:val="0"/>
                      <w:divBdr>
                        <w:top w:val="none" w:sz="0" w:space="0" w:color="auto"/>
                        <w:left w:val="none" w:sz="0" w:space="0" w:color="auto"/>
                        <w:bottom w:val="none" w:sz="0" w:space="0" w:color="auto"/>
                        <w:right w:val="none" w:sz="0" w:space="0" w:color="auto"/>
                      </w:divBdr>
                    </w:div>
                    <w:div w:id="1777367530">
                      <w:marLeft w:val="0"/>
                      <w:marRight w:val="0"/>
                      <w:marTop w:val="0"/>
                      <w:marBottom w:val="0"/>
                      <w:divBdr>
                        <w:top w:val="none" w:sz="0" w:space="0" w:color="auto"/>
                        <w:left w:val="none" w:sz="0" w:space="0" w:color="auto"/>
                        <w:bottom w:val="none" w:sz="0" w:space="0" w:color="auto"/>
                        <w:right w:val="none" w:sz="0" w:space="0" w:color="auto"/>
                      </w:divBdr>
                    </w:div>
                    <w:div w:id="973218822">
                      <w:marLeft w:val="0"/>
                      <w:marRight w:val="0"/>
                      <w:marTop w:val="0"/>
                      <w:marBottom w:val="0"/>
                      <w:divBdr>
                        <w:top w:val="none" w:sz="0" w:space="0" w:color="auto"/>
                        <w:left w:val="none" w:sz="0" w:space="0" w:color="auto"/>
                        <w:bottom w:val="none" w:sz="0" w:space="0" w:color="auto"/>
                        <w:right w:val="none" w:sz="0" w:space="0" w:color="auto"/>
                      </w:divBdr>
                    </w:div>
                    <w:div w:id="54007730">
                      <w:marLeft w:val="0"/>
                      <w:marRight w:val="0"/>
                      <w:marTop w:val="0"/>
                      <w:marBottom w:val="0"/>
                      <w:divBdr>
                        <w:top w:val="none" w:sz="0" w:space="0" w:color="auto"/>
                        <w:left w:val="none" w:sz="0" w:space="0" w:color="auto"/>
                        <w:bottom w:val="none" w:sz="0" w:space="0" w:color="auto"/>
                        <w:right w:val="none" w:sz="0" w:space="0" w:color="auto"/>
                      </w:divBdr>
                    </w:div>
                    <w:div w:id="578369607">
                      <w:marLeft w:val="0"/>
                      <w:marRight w:val="0"/>
                      <w:marTop w:val="0"/>
                      <w:marBottom w:val="0"/>
                      <w:divBdr>
                        <w:top w:val="none" w:sz="0" w:space="0" w:color="auto"/>
                        <w:left w:val="none" w:sz="0" w:space="0" w:color="auto"/>
                        <w:bottom w:val="none" w:sz="0" w:space="0" w:color="auto"/>
                        <w:right w:val="none" w:sz="0" w:space="0" w:color="auto"/>
                      </w:divBdr>
                    </w:div>
                    <w:div w:id="281964188">
                      <w:marLeft w:val="0"/>
                      <w:marRight w:val="0"/>
                      <w:marTop w:val="0"/>
                      <w:marBottom w:val="0"/>
                      <w:divBdr>
                        <w:top w:val="none" w:sz="0" w:space="0" w:color="auto"/>
                        <w:left w:val="none" w:sz="0" w:space="0" w:color="auto"/>
                        <w:bottom w:val="none" w:sz="0" w:space="0" w:color="auto"/>
                        <w:right w:val="none" w:sz="0" w:space="0" w:color="auto"/>
                      </w:divBdr>
                    </w:div>
                    <w:div w:id="307125421">
                      <w:marLeft w:val="0"/>
                      <w:marRight w:val="0"/>
                      <w:marTop w:val="0"/>
                      <w:marBottom w:val="0"/>
                      <w:divBdr>
                        <w:top w:val="none" w:sz="0" w:space="0" w:color="auto"/>
                        <w:left w:val="none" w:sz="0" w:space="0" w:color="auto"/>
                        <w:bottom w:val="none" w:sz="0" w:space="0" w:color="auto"/>
                        <w:right w:val="none" w:sz="0" w:space="0" w:color="auto"/>
                      </w:divBdr>
                    </w:div>
                    <w:div w:id="1949701538">
                      <w:marLeft w:val="0"/>
                      <w:marRight w:val="0"/>
                      <w:marTop w:val="0"/>
                      <w:marBottom w:val="0"/>
                      <w:divBdr>
                        <w:top w:val="none" w:sz="0" w:space="0" w:color="auto"/>
                        <w:left w:val="none" w:sz="0" w:space="0" w:color="auto"/>
                        <w:bottom w:val="none" w:sz="0" w:space="0" w:color="auto"/>
                        <w:right w:val="none" w:sz="0" w:space="0" w:color="auto"/>
                      </w:divBdr>
                    </w:div>
                    <w:div w:id="97218890">
                      <w:marLeft w:val="0"/>
                      <w:marRight w:val="0"/>
                      <w:marTop w:val="0"/>
                      <w:marBottom w:val="0"/>
                      <w:divBdr>
                        <w:top w:val="none" w:sz="0" w:space="0" w:color="auto"/>
                        <w:left w:val="none" w:sz="0" w:space="0" w:color="auto"/>
                        <w:bottom w:val="none" w:sz="0" w:space="0" w:color="auto"/>
                        <w:right w:val="none" w:sz="0" w:space="0" w:color="auto"/>
                      </w:divBdr>
                    </w:div>
                    <w:div w:id="1203442231">
                      <w:marLeft w:val="0"/>
                      <w:marRight w:val="0"/>
                      <w:marTop w:val="0"/>
                      <w:marBottom w:val="0"/>
                      <w:divBdr>
                        <w:top w:val="none" w:sz="0" w:space="0" w:color="auto"/>
                        <w:left w:val="none" w:sz="0" w:space="0" w:color="auto"/>
                        <w:bottom w:val="none" w:sz="0" w:space="0" w:color="auto"/>
                        <w:right w:val="none" w:sz="0" w:space="0" w:color="auto"/>
                      </w:divBdr>
                    </w:div>
                    <w:div w:id="1469471044">
                      <w:marLeft w:val="0"/>
                      <w:marRight w:val="0"/>
                      <w:marTop w:val="0"/>
                      <w:marBottom w:val="0"/>
                      <w:divBdr>
                        <w:top w:val="none" w:sz="0" w:space="0" w:color="auto"/>
                        <w:left w:val="none" w:sz="0" w:space="0" w:color="auto"/>
                        <w:bottom w:val="none" w:sz="0" w:space="0" w:color="auto"/>
                        <w:right w:val="none" w:sz="0" w:space="0" w:color="auto"/>
                      </w:divBdr>
                    </w:div>
                    <w:div w:id="434979896">
                      <w:marLeft w:val="0"/>
                      <w:marRight w:val="0"/>
                      <w:marTop w:val="0"/>
                      <w:marBottom w:val="0"/>
                      <w:divBdr>
                        <w:top w:val="none" w:sz="0" w:space="0" w:color="auto"/>
                        <w:left w:val="none" w:sz="0" w:space="0" w:color="auto"/>
                        <w:bottom w:val="none" w:sz="0" w:space="0" w:color="auto"/>
                        <w:right w:val="none" w:sz="0" w:space="0" w:color="auto"/>
                      </w:divBdr>
                    </w:div>
                    <w:div w:id="575668467">
                      <w:marLeft w:val="0"/>
                      <w:marRight w:val="0"/>
                      <w:marTop w:val="0"/>
                      <w:marBottom w:val="0"/>
                      <w:divBdr>
                        <w:top w:val="none" w:sz="0" w:space="0" w:color="auto"/>
                        <w:left w:val="none" w:sz="0" w:space="0" w:color="auto"/>
                        <w:bottom w:val="none" w:sz="0" w:space="0" w:color="auto"/>
                        <w:right w:val="none" w:sz="0" w:space="0" w:color="auto"/>
                      </w:divBdr>
                    </w:div>
                    <w:div w:id="1656299940">
                      <w:marLeft w:val="0"/>
                      <w:marRight w:val="0"/>
                      <w:marTop w:val="0"/>
                      <w:marBottom w:val="0"/>
                      <w:divBdr>
                        <w:top w:val="none" w:sz="0" w:space="0" w:color="auto"/>
                        <w:left w:val="none" w:sz="0" w:space="0" w:color="auto"/>
                        <w:bottom w:val="none" w:sz="0" w:space="0" w:color="auto"/>
                        <w:right w:val="none" w:sz="0" w:space="0" w:color="auto"/>
                      </w:divBdr>
                    </w:div>
                    <w:div w:id="743918624">
                      <w:marLeft w:val="0"/>
                      <w:marRight w:val="0"/>
                      <w:marTop w:val="0"/>
                      <w:marBottom w:val="0"/>
                      <w:divBdr>
                        <w:top w:val="none" w:sz="0" w:space="0" w:color="auto"/>
                        <w:left w:val="none" w:sz="0" w:space="0" w:color="auto"/>
                        <w:bottom w:val="none" w:sz="0" w:space="0" w:color="auto"/>
                        <w:right w:val="none" w:sz="0" w:space="0" w:color="auto"/>
                      </w:divBdr>
                    </w:div>
                    <w:div w:id="222525126">
                      <w:marLeft w:val="0"/>
                      <w:marRight w:val="0"/>
                      <w:marTop w:val="0"/>
                      <w:marBottom w:val="0"/>
                      <w:divBdr>
                        <w:top w:val="none" w:sz="0" w:space="0" w:color="auto"/>
                        <w:left w:val="none" w:sz="0" w:space="0" w:color="auto"/>
                        <w:bottom w:val="none" w:sz="0" w:space="0" w:color="auto"/>
                        <w:right w:val="none" w:sz="0" w:space="0" w:color="auto"/>
                      </w:divBdr>
                    </w:div>
                    <w:div w:id="986281481">
                      <w:marLeft w:val="0"/>
                      <w:marRight w:val="0"/>
                      <w:marTop w:val="0"/>
                      <w:marBottom w:val="0"/>
                      <w:divBdr>
                        <w:top w:val="none" w:sz="0" w:space="0" w:color="auto"/>
                        <w:left w:val="none" w:sz="0" w:space="0" w:color="auto"/>
                        <w:bottom w:val="none" w:sz="0" w:space="0" w:color="auto"/>
                        <w:right w:val="none" w:sz="0" w:space="0" w:color="auto"/>
                      </w:divBdr>
                    </w:div>
                    <w:div w:id="1683046387">
                      <w:marLeft w:val="0"/>
                      <w:marRight w:val="0"/>
                      <w:marTop w:val="0"/>
                      <w:marBottom w:val="0"/>
                      <w:divBdr>
                        <w:top w:val="none" w:sz="0" w:space="0" w:color="auto"/>
                        <w:left w:val="none" w:sz="0" w:space="0" w:color="auto"/>
                        <w:bottom w:val="none" w:sz="0" w:space="0" w:color="auto"/>
                        <w:right w:val="none" w:sz="0" w:space="0" w:color="auto"/>
                      </w:divBdr>
                    </w:div>
                    <w:div w:id="1931501604">
                      <w:marLeft w:val="0"/>
                      <w:marRight w:val="0"/>
                      <w:marTop w:val="0"/>
                      <w:marBottom w:val="0"/>
                      <w:divBdr>
                        <w:top w:val="none" w:sz="0" w:space="0" w:color="auto"/>
                        <w:left w:val="none" w:sz="0" w:space="0" w:color="auto"/>
                        <w:bottom w:val="none" w:sz="0" w:space="0" w:color="auto"/>
                        <w:right w:val="none" w:sz="0" w:space="0" w:color="auto"/>
                      </w:divBdr>
                    </w:div>
                    <w:div w:id="1494564308">
                      <w:marLeft w:val="0"/>
                      <w:marRight w:val="0"/>
                      <w:marTop w:val="0"/>
                      <w:marBottom w:val="0"/>
                      <w:divBdr>
                        <w:top w:val="none" w:sz="0" w:space="0" w:color="auto"/>
                        <w:left w:val="none" w:sz="0" w:space="0" w:color="auto"/>
                        <w:bottom w:val="none" w:sz="0" w:space="0" w:color="auto"/>
                        <w:right w:val="none" w:sz="0" w:space="0" w:color="auto"/>
                      </w:divBdr>
                    </w:div>
                    <w:div w:id="314339072">
                      <w:marLeft w:val="0"/>
                      <w:marRight w:val="0"/>
                      <w:marTop w:val="0"/>
                      <w:marBottom w:val="0"/>
                      <w:divBdr>
                        <w:top w:val="none" w:sz="0" w:space="0" w:color="auto"/>
                        <w:left w:val="none" w:sz="0" w:space="0" w:color="auto"/>
                        <w:bottom w:val="none" w:sz="0" w:space="0" w:color="auto"/>
                        <w:right w:val="none" w:sz="0" w:space="0" w:color="auto"/>
                      </w:divBdr>
                    </w:div>
                    <w:div w:id="1807897082">
                      <w:marLeft w:val="0"/>
                      <w:marRight w:val="0"/>
                      <w:marTop w:val="0"/>
                      <w:marBottom w:val="0"/>
                      <w:divBdr>
                        <w:top w:val="none" w:sz="0" w:space="0" w:color="auto"/>
                        <w:left w:val="none" w:sz="0" w:space="0" w:color="auto"/>
                        <w:bottom w:val="none" w:sz="0" w:space="0" w:color="auto"/>
                        <w:right w:val="none" w:sz="0" w:space="0" w:color="auto"/>
                      </w:divBdr>
                    </w:div>
                    <w:div w:id="2062745684">
                      <w:marLeft w:val="0"/>
                      <w:marRight w:val="0"/>
                      <w:marTop w:val="0"/>
                      <w:marBottom w:val="0"/>
                      <w:divBdr>
                        <w:top w:val="none" w:sz="0" w:space="0" w:color="auto"/>
                        <w:left w:val="none" w:sz="0" w:space="0" w:color="auto"/>
                        <w:bottom w:val="none" w:sz="0" w:space="0" w:color="auto"/>
                        <w:right w:val="none" w:sz="0" w:space="0" w:color="auto"/>
                      </w:divBdr>
                    </w:div>
                    <w:div w:id="778524376">
                      <w:marLeft w:val="0"/>
                      <w:marRight w:val="0"/>
                      <w:marTop w:val="0"/>
                      <w:marBottom w:val="0"/>
                      <w:divBdr>
                        <w:top w:val="none" w:sz="0" w:space="0" w:color="auto"/>
                        <w:left w:val="none" w:sz="0" w:space="0" w:color="auto"/>
                        <w:bottom w:val="none" w:sz="0" w:space="0" w:color="auto"/>
                        <w:right w:val="none" w:sz="0" w:space="0" w:color="auto"/>
                      </w:divBdr>
                    </w:div>
                    <w:div w:id="1357727763">
                      <w:marLeft w:val="0"/>
                      <w:marRight w:val="0"/>
                      <w:marTop w:val="0"/>
                      <w:marBottom w:val="0"/>
                      <w:divBdr>
                        <w:top w:val="none" w:sz="0" w:space="0" w:color="auto"/>
                        <w:left w:val="none" w:sz="0" w:space="0" w:color="auto"/>
                        <w:bottom w:val="none" w:sz="0" w:space="0" w:color="auto"/>
                        <w:right w:val="none" w:sz="0" w:space="0" w:color="auto"/>
                      </w:divBdr>
                    </w:div>
                    <w:div w:id="705716394">
                      <w:marLeft w:val="0"/>
                      <w:marRight w:val="0"/>
                      <w:marTop w:val="0"/>
                      <w:marBottom w:val="0"/>
                      <w:divBdr>
                        <w:top w:val="none" w:sz="0" w:space="0" w:color="auto"/>
                        <w:left w:val="none" w:sz="0" w:space="0" w:color="auto"/>
                        <w:bottom w:val="none" w:sz="0" w:space="0" w:color="auto"/>
                        <w:right w:val="none" w:sz="0" w:space="0" w:color="auto"/>
                      </w:divBdr>
                    </w:div>
                    <w:div w:id="119225659">
                      <w:marLeft w:val="0"/>
                      <w:marRight w:val="0"/>
                      <w:marTop w:val="0"/>
                      <w:marBottom w:val="0"/>
                      <w:divBdr>
                        <w:top w:val="none" w:sz="0" w:space="0" w:color="auto"/>
                        <w:left w:val="none" w:sz="0" w:space="0" w:color="auto"/>
                        <w:bottom w:val="none" w:sz="0" w:space="0" w:color="auto"/>
                        <w:right w:val="none" w:sz="0" w:space="0" w:color="auto"/>
                      </w:divBdr>
                    </w:div>
                    <w:div w:id="325475709">
                      <w:marLeft w:val="0"/>
                      <w:marRight w:val="0"/>
                      <w:marTop w:val="0"/>
                      <w:marBottom w:val="0"/>
                      <w:divBdr>
                        <w:top w:val="none" w:sz="0" w:space="0" w:color="auto"/>
                        <w:left w:val="none" w:sz="0" w:space="0" w:color="auto"/>
                        <w:bottom w:val="none" w:sz="0" w:space="0" w:color="auto"/>
                        <w:right w:val="none" w:sz="0" w:space="0" w:color="auto"/>
                      </w:divBdr>
                    </w:div>
                    <w:div w:id="911426331">
                      <w:marLeft w:val="0"/>
                      <w:marRight w:val="0"/>
                      <w:marTop w:val="0"/>
                      <w:marBottom w:val="0"/>
                      <w:divBdr>
                        <w:top w:val="none" w:sz="0" w:space="0" w:color="auto"/>
                        <w:left w:val="none" w:sz="0" w:space="0" w:color="auto"/>
                        <w:bottom w:val="none" w:sz="0" w:space="0" w:color="auto"/>
                        <w:right w:val="none" w:sz="0" w:space="0" w:color="auto"/>
                      </w:divBdr>
                    </w:div>
                    <w:div w:id="2077386976">
                      <w:marLeft w:val="0"/>
                      <w:marRight w:val="0"/>
                      <w:marTop w:val="0"/>
                      <w:marBottom w:val="0"/>
                      <w:divBdr>
                        <w:top w:val="none" w:sz="0" w:space="0" w:color="auto"/>
                        <w:left w:val="none" w:sz="0" w:space="0" w:color="auto"/>
                        <w:bottom w:val="none" w:sz="0" w:space="0" w:color="auto"/>
                        <w:right w:val="none" w:sz="0" w:space="0" w:color="auto"/>
                      </w:divBdr>
                    </w:div>
                    <w:div w:id="30226407">
                      <w:marLeft w:val="0"/>
                      <w:marRight w:val="0"/>
                      <w:marTop w:val="0"/>
                      <w:marBottom w:val="0"/>
                      <w:divBdr>
                        <w:top w:val="none" w:sz="0" w:space="0" w:color="auto"/>
                        <w:left w:val="none" w:sz="0" w:space="0" w:color="auto"/>
                        <w:bottom w:val="none" w:sz="0" w:space="0" w:color="auto"/>
                        <w:right w:val="none" w:sz="0" w:space="0" w:color="auto"/>
                      </w:divBdr>
                    </w:div>
                    <w:div w:id="693575468">
                      <w:marLeft w:val="0"/>
                      <w:marRight w:val="0"/>
                      <w:marTop w:val="0"/>
                      <w:marBottom w:val="0"/>
                      <w:divBdr>
                        <w:top w:val="none" w:sz="0" w:space="0" w:color="auto"/>
                        <w:left w:val="none" w:sz="0" w:space="0" w:color="auto"/>
                        <w:bottom w:val="none" w:sz="0" w:space="0" w:color="auto"/>
                        <w:right w:val="none" w:sz="0" w:space="0" w:color="auto"/>
                      </w:divBdr>
                    </w:div>
                    <w:div w:id="2088308149">
                      <w:marLeft w:val="0"/>
                      <w:marRight w:val="0"/>
                      <w:marTop w:val="0"/>
                      <w:marBottom w:val="0"/>
                      <w:divBdr>
                        <w:top w:val="none" w:sz="0" w:space="0" w:color="auto"/>
                        <w:left w:val="none" w:sz="0" w:space="0" w:color="auto"/>
                        <w:bottom w:val="none" w:sz="0" w:space="0" w:color="auto"/>
                        <w:right w:val="none" w:sz="0" w:space="0" w:color="auto"/>
                      </w:divBdr>
                    </w:div>
                    <w:div w:id="1914972115">
                      <w:marLeft w:val="0"/>
                      <w:marRight w:val="0"/>
                      <w:marTop w:val="0"/>
                      <w:marBottom w:val="0"/>
                      <w:divBdr>
                        <w:top w:val="none" w:sz="0" w:space="0" w:color="auto"/>
                        <w:left w:val="none" w:sz="0" w:space="0" w:color="auto"/>
                        <w:bottom w:val="none" w:sz="0" w:space="0" w:color="auto"/>
                        <w:right w:val="none" w:sz="0" w:space="0" w:color="auto"/>
                      </w:divBdr>
                    </w:div>
                    <w:div w:id="1439253229">
                      <w:marLeft w:val="0"/>
                      <w:marRight w:val="0"/>
                      <w:marTop w:val="0"/>
                      <w:marBottom w:val="0"/>
                      <w:divBdr>
                        <w:top w:val="none" w:sz="0" w:space="0" w:color="auto"/>
                        <w:left w:val="none" w:sz="0" w:space="0" w:color="auto"/>
                        <w:bottom w:val="none" w:sz="0" w:space="0" w:color="auto"/>
                        <w:right w:val="none" w:sz="0" w:space="0" w:color="auto"/>
                      </w:divBdr>
                    </w:div>
                    <w:div w:id="194005979">
                      <w:marLeft w:val="0"/>
                      <w:marRight w:val="0"/>
                      <w:marTop w:val="0"/>
                      <w:marBottom w:val="0"/>
                      <w:divBdr>
                        <w:top w:val="none" w:sz="0" w:space="0" w:color="auto"/>
                        <w:left w:val="none" w:sz="0" w:space="0" w:color="auto"/>
                        <w:bottom w:val="none" w:sz="0" w:space="0" w:color="auto"/>
                        <w:right w:val="none" w:sz="0" w:space="0" w:color="auto"/>
                      </w:divBdr>
                    </w:div>
                    <w:div w:id="923219001">
                      <w:marLeft w:val="0"/>
                      <w:marRight w:val="0"/>
                      <w:marTop w:val="0"/>
                      <w:marBottom w:val="0"/>
                      <w:divBdr>
                        <w:top w:val="none" w:sz="0" w:space="0" w:color="auto"/>
                        <w:left w:val="none" w:sz="0" w:space="0" w:color="auto"/>
                        <w:bottom w:val="none" w:sz="0" w:space="0" w:color="auto"/>
                        <w:right w:val="none" w:sz="0" w:space="0" w:color="auto"/>
                      </w:divBdr>
                    </w:div>
                    <w:div w:id="1979992698">
                      <w:marLeft w:val="0"/>
                      <w:marRight w:val="0"/>
                      <w:marTop w:val="0"/>
                      <w:marBottom w:val="0"/>
                      <w:divBdr>
                        <w:top w:val="none" w:sz="0" w:space="0" w:color="auto"/>
                        <w:left w:val="none" w:sz="0" w:space="0" w:color="auto"/>
                        <w:bottom w:val="none" w:sz="0" w:space="0" w:color="auto"/>
                        <w:right w:val="none" w:sz="0" w:space="0" w:color="auto"/>
                      </w:divBdr>
                    </w:div>
                    <w:div w:id="1018971835">
                      <w:marLeft w:val="0"/>
                      <w:marRight w:val="0"/>
                      <w:marTop w:val="0"/>
                      <w:marBottom w:val="0"/>
                      <w:divBdr>
                        <w:top w:val="none" w:sz="0" w:space="0" w:color="auto"/>
                        <w:left w:val="none" w:sz="0" w:space="0" w:color="auto"/>
                        <w:bottom w:val="none" w:sz="0" w:space="0" w:color="auto"/>
                        <w:right w:val="none" w:sz="0" w:space="0" w:color="auto"/>
                      </w:divBdr>
                    </w:div>
                    <w:div w:id="75590717">
                      <w:marLeft w:val="0"/>
                      <w:marRight w:val="0"/>
                      <w:marTop w:val="0"/>
                      <w:marBottom w:val="0"/>
                      <w:divBdr>
                        <w:top w:val="none" w:sz="0" w:space="0" w:color="auto"/>
                        <w:left w:val="none" w:sz="0" w:space="0" w:color="auto"/>
                        <w:bottom w:val="none" w:sz="0" w:space="0" w:color="auto"/>
                        <w:right w:val="none" w:sz="0" w:space="0" w:color="auto"/>
                      </w:divBdr>
                    </w:div>
                    <w:div w:id="146020004">
                      <w:marLeft w:val="0"/>
                      <w:marRight w:val="0"/>
                      <w:marTop w:val="0"/>
                      <w:marBottom w:val="0"/>
                      <w:divBdr>
                        <w:top w:val="none" w:sz="0" w:space="0" w:color="auto"/>
                        <w:left w:val="none" w:sz="0" w:space="0" w:color="auto"/>
                        <w:bottom w:val="none" w:sz="0" w:space="0" w:color="auto"/>
                        <w:right w:val="none" w:sz="0" w:space="0" w:color="auto"/>
                      </w:divBdr>
                      <w:divsChild>
                        <w:div w:id="2121021067">
                          <w:marLeft w:val="0"/>
                          <w:marRight w:val="0"/>
                          <w:marTop w:val="0"/>
                          <w:marBottom w:val="0"/>
                          <w:divBdr>
                            <w:top w:val="none" w:sz="0" w:space="0" w:color="auto"/>
                            <w:left w:val="none" w:sz="0" w:space="0" w:color="auto"/>
                            <w:bottom w:val="none" w:sz="0" w:space="0" w:color="auto"/>
                            <w:right w:val="none" w:sz="0" w:space="0" w:color="auto"/>
                          </w:divBdr>
                        </w:div>
                      </w:divsChild>
                    </w:div>
                    <w:div w:id="374429928">
                      <w:marLeft w:val="0"/>
                      <w:marRight w:val="0"/>
                      <w:marTop w:val="0"/>
                      <w:marBottom w:val="0"/>
                      <w:divBdr>
                        <w:top w:val="none" w:sz="0" w:space="0" w:color="auto"/>
                        <w:left w:val="none" w:sz="0" w:space="0" w:color="auto"/>
                        <w:bottom w:val="none" w:sz="0" w:space="0" w:color="auto"/>
                        <w:right w:val="none" w:sz="0" w:space="0" w:color="auto"/>
                      </w:divBdr>
                    </w:div>
                    <w:div w:id="1284312855">
                      <w:marLeft w:val="0"/>
                      <w:marRight w:val="0"/>
                      <w:marTop w:val="0"/>
                      <w:marBottom w:val="0"/>
                      <w:divBdr>
                        <w:top w:val="none" w:sz="0" w:space="0" w:color="auto"/>
                        <w:left w:val="none" w:sz="0" w:space="0" w:color="auto"/>
                        <w:bottom w:val="none" w:sz="0" w:space="0" w:color="auto"/>
                        <w:right w:val="none" w:sz="0" w:space="0" w:color="auto"/>
                      </w:divBdr>
                    </w:div>
                    <w:div w:id="1603220781">
                      <w:marLeft w:val="0"/>
                      <w:marRight w:val="0"/>
                      <w:marTop w:val="0"/>
                      <w:marBottom w:val="0"/>
                      <w:divBdr>
                        <w:top w:val="none" w:sz="0" w:space="0" w:color="auto"/>
                        <w:left w:val="none" w:sz="0" w:space="0" w:color="auto"/>
                        <w:bottom w:val="none" w:sz="0" w:space="0" w:color="auto"/>
                        <w:right w:val="none" w:sz="0" w:space="0" w:color="auto"/>
                      </w:divBdr>
                    </w:div>
                    <w:div w:id="220865481">
                      <w:marLeft w:val="0"/>
                      <w:marRight w:val="0"/>
                      <w:marTop w:val="0"/>
                      <w:marBottom w:val="0"/>
                      <w:divBdr>
                        <w:top w:val="none" w:sz="0" w:space="0" w:color="auto"/>
                        <w:left w:val="none" w:sz="0" w:space="0" w:color="auto"/>
                        <w:bottom w:val="none" w:sz="0" w:space="0" w:color="auto"/>
                        <w:right w:val="none" w:sz="0" w:space="0" w:color="auto"/>
                      </w:divBdr>
                    </w:div>
                    <w:div w:id="1789855718">
                      <w:marLeft w:val="0"/>
                      <w:marRight w:val="0"/>
                      <w:marTop w:val="0"/>
                      <w:marBottom w:val="0"/>
                      <w:divBdr>
                        <w:top w:val="none" w:sz="0" w:space="0" w:color="auto"/>
                        <w:left w:val="none" w:sz="0" w:space="0" w:color="auto"/>
                        <w:bottom w:val="none" w:sz="0" w:space="0" w:color="auto"/>
                        <w:right w:val="none" w:sz="0" w:space="0" w:color="auto"/>
                      </w:divBdr>
                    </w:div>
                    <w:div w:id="431314892">
                      <w:marLeft w:val="0"/>
                      <w:marRight w:val="0"/>
                      <w:marTop w:val="0"/>
                      <w:marBottom w:val="0"/>
                      <w:divBdr>
                        <w:top w:val="none" w:sz="0" w:space="0" w:color="auto"/>
                        <w:left w:val="none" w:sz="0" w:space="0" w:color="auto"/>
                        <w:bottom w:val="none" w:sz="0" w:space="0" w:color="auto"/>
                        <w:right w:val="none" w:sz="0" w:space="0" w:color="auto"/>
                      </w:divBdr>
                    </w:div>
                    <w:div w:id="1240599330">
                      <w:marLeft w:val="0"/>
                      <w:marRight w:val="0"/>
                      <w:marTop w:val="0"/>
                      <w:marBottom w:val="0"/>
                      <w:divBdr>
                        <w:top w:val="none" w:sz="0" w:space="0" w:color="auto"/>
                        <w:left w:val="none" w:sz="0" w:space="0" w:color="auto"/>
                        <w:bottom w:val="none" w:sz="0" w:space="0" w:color="auto"/>
                        <w:right w:val="none" w:sz="0" w:space="0" w:color="auto"/>
                      </w:divBdr>
                    </w:div>
                    <w:div w:id="891187316">
                      <w:marLeft w:val="0"/>
                      <w:marRight w:val="0"/>
                      <w:marTop w:val="0"/>
                      <w:marBottom w:val="0"/>
                      <w:divBdr>
                        <w:top w:val="none" w:sz="0" w:space="0" w:color="auto"/>
                        <w:left w:val="none" w:sz="0" w:space="0" w:color="auto"/>
                        <w:bottom w:val="none" w:sz="0" w:space="0" w:color="auto"/>
                        <w:right w:val="none" w:sz="0" w:space="0" w:color="auto"/>
                      </w:divBdr>
                    </w:div>
                    <w:div w:id="1291398168">
                      <w:marLeft w:val="0"/>
                      <w:marRight w:val="0"/>
                      <w:marTop w:val="0"/>
                      <w:marBottom w:val="0"/>
                      <w:divBdr>
                        <w:top w:val="none" w:sz="0" w:space="0" w:color="auto"/>
                        <w:left w:val="none" w:sz="0" w:space="0" w:color="auto"/>
                        <w:bottom w:val="none" w:sz="0" w:space="0" w:color="auto"/>
                        <w:right w:val="none" w:sz="0" w:space="0" w:color="auto"/>
                      </w:divBdr>
                    </w:div>
                    <w:div w:id="652946797">
                      <w:marLeft w:val="0"/>
                      <w:marRight w:val="0"/>
                      <w:marTop w:val="0"/>
                      <w:marBottom w:val="0"/>
                      <w:divBdr>
                        <w:top w:val="none" w:sz="0" w:space="0" w:color="auto"/>
                        <w:left w:val="none" w:sz="0" w:space="0" w:color="auto"/>
                        <w:bottom w:val="none" w:sz="0" w:space="0" w:color="auto"/>
                        <w:right w:val="none" w:sz="0" w:space="0" w:color="auto"/>
                      </w:divBdr>
                    </w:div>
                    <w:div w:id="1079983025">
                      <w:marLeft w:val="0"/>
                      <w:marRight w:val="0"/>
                      <w:marTop w:val="0"/>
                      <w:marBottom w:val="0"/>
                      <w:divBdr>
                        <w:top w:val="none" w:sz="0" w:space="0" w:color="auto"/>
                        <w:left w:val="none" w:sz="0" w:space="0" w:color="auto"/>
                        <w:bottom w:val="none" w:sz="0" w:space="0" w:color="auto"/>
                        <w:right w:val="none" w:sz="0" w:space="0" w:color="auto"/>
                      </w:divBdr>
                    </w:div>
                    <w:div w:id="17775154">
                      <w:marLeft w:val="0"/>
                      <w:marRight w:val="0"/>
                      <w:marTop w:val="0"/>
                      <w:marBottom w:val="0"/>
                      <w:divBdr>
                        <w:top w:val="none" w:sz="0" w:space="0" w:color="auto"/>
                        <w:left w:val="none" w:sz="0" w:space="0" w:color="auto"/>
                        <w:bottom w:val="none" w:sz="0" w:space="0" w:color="auto"/>
                        <w:right w:val="none" w:sz="0" w:space="0" w:color="auto"/>
                      </w:divBdr>
                    </w:div>
                    <w:div w:id="653072403">
                      <w:marLeft w:val="0"/>
                      <w:marRight w:val="0"/>
                      <w:marTop w:val="0"/>
                      <w:marBottom w:val="0"/>
                      <w:divBdr>
                        <w:top w:val="none" w:sz="0" w:space="0" w:color="auto"/>
                        <w:left w:val="none" w:sz="0" w:space="0" w:color="auto"/>
                        <w:bottom w:val="none" w:sz="0" w:space="0" w:color="auto"/>
                        <w:right w:val="none" w:sz="0" w:space="0" w:color="auto"/>
                      </w:divBdr>
                    </w:div>
                    <w:div w:id="572817206">
                      <w:marLeft w:val="0"/>
                      <w:marRight w:val="0"/>
                      <w:marTop w:val="0"/>
                      <w:marBottom w:val="0"/>
                      <w:divBdr>
                        <w:top w:val="none" w:sz="0" w:space="0" w:color="auto"/>
                        <w:left w:val="none" w:sz="0" w:space="0" w:color="auto"/>
                        <w:bottom w:val="none" w:sz="0" w:space="0" w:color="auto"/>
                        <w:right w:val="none" w:sz="0" w:space="0" w:color="auto"/>
                      </w:divBdr>
                    </w:div>
                    <w:div w:id="1852138434">
                      <w:marLeft w:val="0"/>
                      <w:marRight w:val="0"/>
                      <w:marTop w:val="0"/>
                      <w:marBottom w:val="0"/>
                      <w:divBdr>
                        <w:top w:val="none" w:sz="0" w:space="0" w:color="auto"/>
                        <w:left w:val="none" w:sz="0" w:space="0" w:color="auto"/>
                        <w:bottom w:val="none" w:sz="0" w:space="0" w:color="auto"/>
                        <w:right w:val="none" w:sz="0" w:space="0" w:color="auto"/>
                      </w:divBdr>
                    </w:div>
                    <w:div w:id="1032727150">
                      <w:marLeft w:val="0"/>
                      <w:marRight w:val="0"/>
                      <w:marTop w:val="0"/>
                      <w:marBottom w:val="0"/>
                      <w:divBdr>
                        <w:top w:val="none" w:sz="0" w:space="0" w:color="auto"/>
                        <w:left w:val="none" w:sz="0" w:space="0" w:color="auto"/>
                        <w:bottom w:val="none" w:sz="0" w:space="0" w:color="auto"/>
                        <w:right w:val="none" w:sz="0" w:space="0" w:color="auto"/>
                      </w:divBdr>
                    </w:div>
                    <w:div w:id="1187982436">
                      <w:marLeft w:val="0"/>
                      <w:marRight w:val="0"/>
                      <w:marTop w:val="0"/>
                      <w:marBottom w:val="0"/>
                      <w:divBdr>
                        <w:top w:val="none" w:sz="0" w:space="0" w:color="auto"/>
                        <w:left w:val="none" w:sz="0" w:space="0" w:color="auto"/>
                        <w:bottom w:val="none" w:sz="0" w:space="0" w:color="auto"/>
                        <w:right w:val="none" w:sz="0" w:space="0" w:color="auto"/>
                      </w:divBdr>
                    </w:div>
                    <w:div w:id="257560598">
                      <w:marLeft w:val="0"/>
                      <w:marRight w:val="0"/>
                      <w:marTop w:val="0"/>
                      <w:marBottom w:val="0"/>
                      <w:divBdr>
                        <w:top w:val="none" w:sz="0" w:space="0" w:color="auto"/>
                        <w:left w:val="none" w:sz="0" w:space="0" w:color="auto"/>
                        <w:bottom w:val="none" w:sz="0" w:space="0" w:color="auto"/>
                        <w:right w:val="none" w:sz="0" w:space="0" w:color="auto"/>
                      </w:divBdr>
                    </w:div>
                    <w:div w:id="1003122587">
                      <w:marLeft w:val="0"/>
                      <w:marRight w:val="0"/>
                      <w:marTop w:val="0"/>
                      <w:marBottom w:val="0"/>
                      <w:divBdr>
                        <w:top w:val="none" w:sz="0" w:space="0" w:color="auto"/>
                        <w:left w:val="none" w:sz="0" w:space="0" w:color="auto"/>
                        <w:bottom w:val="none" w:sz="0" w:space="0" w:color="auto"/>
                        <w:right w:val="none" w:sz="0" w:space="0" w:color="auto"/>
                      </w:divBdr>
                    </w:div>
                    <w:div w:id="729306202">
                      <w:marLeft w:val="0"/>
                      <w:marRight w:val="0"/>
                      <w:marTop w:val="0"/>
                      <w:marBottom w:val="0"/>
                      <w:divBdr>
                        <w:top w:val="none" w:sz="0" w:space="0" w:color="auto"/>
                        <w:left w:val="none" w:sz="0" w:space="0" w:color="auto"/>
                        <w:bottom w:val="none" w:sz="0" w:space="0" w:color="auto"/>
                        <w:right w:val="none" w:sz="0" w:space="0" w:color="auto"/>
                      </w:divBdr>
                    </w:div>
                    <w:div w:id="522981206">
                      <w:marLeft w:val="0"/>
                      <w:marRight w:val="0"/>
                      <w:marTop w:val="0"/>
                      <w:marBottom w:val="0"/>
                      <w:divBdr>
                        <w:top w:val="none" w:sz="0" w:space="0" w:color="auto"/>
                        <w:left w:val="none" w:sz="0" w:space="0" w:color="auto"/>
                        <w:bottom w:val="none" w:sz="0" w:space="0" w:color="auto"/>
                        <w:right w:val="none" w:sz="0" w:space="0" w:color="auto"/>
                      </w:divBdr>
                    </w:div>
                    <w:div w:id="1676566697">
                      <w:marLeft w:val="0"/>
                      <w:marRight w:val="0"/>
                      <w:marTop w:val="0"/>
                      <w:marBottom w:val="0"/>
                      <w:divBdr>
                        <w:top w:val="none" w:sz="0" w:space="0" w:color="auto"/>
                        <w:left w:val="none" w:sz="0" w:space="0" w:color="auto"/>
                        <w:bottom w:val="none" w:sz="0" w:space="0" w:color="auto"/>
                        <w:right w:val="none" w:sz="0" w:space="0" w:color="auto"/>
                      </w:divBdr>
                    </w:div>
                    <w:div w:id="1471441987">
                      <w:marLeft w:val="0"/>
                      <w:marRight w:val="0"/>
                      <w:marTop w:val="0"/>
                      <w:marBottom w:val="0"/>
                      <w:divBdr>
                        <w:top w:val="none" w:sz="0" w:space="0" w:color="auto"/>
                        <w:left w:val="none" w:sz="0" w:space="0" w:color="auto"/>
                        <w:bottom w:val="none" w:sz="0" w:space="0" w:color="auto"/>
                        <w:right w:val="none" w:sz="0" w:space="0" w:color="auto"/>
                      </w:divBdr>
                    </w:div>
                    <w:div w:id="2047440521">
                      <w:marLeft w:val="0"/>
                      <w:marRight w:val="0"/>
                      <w:marTop w:val="0"/>
                      <w:marBottom w:val="0"/>
                      <w:divBdr>
                        <w:top w:val="none" w:sz="0" w:space="0" w:color="auto"/>
                        <w:left w:val="none" w:sz="0" w:space="0" w:color="auto"/>
                        <w:bottom w:val="none" w:sz="0" w:space="0" w:color="auto"/>
                        <w:right w:val="none" w:sz="0" w:space="0" w:color="auto"/>
                      </w:divBdr>
                    </w:div>
                    <w:div w:id="183787223">
                      <w:marLeft w:val="0"/>
                      <w:marRight w:val="0"/>
                      <w:marTop w:val="0"/>
                      <w:marBottom w:val="0"/>
                      <w:divBdr>
                        <w:top w:val="none" w:sz="0" w:space="0" w:color="auto"/>
                        <w:left w:val="none" w:sz="0" w:space="0" w:color="auto"/>
                        <w:bottom w:val="none" w:sz="0" w:space="0" w:color="auto"/>
                        <w:right w:val="none" w:sz="0" w:space="0" w:color="auto"/>
                      </w:divBdr>
                    </w:div>
                    <w:div w:id="116720834">
                      <w:marLeft w:val="0"/>
                      <w:marRight w:val="0"/>
                      <w:marTop w:val="0"/>
                      <w:marBottom w:val="0"/>
                      <w:divBdr>
                        <w:top w:val="none" w:sz="0" w:space="0" w:color="auto"/>
                        <w:left w:val="none" w:sz="0" w:space="0" w:color="auto"/>
                        <w:bottom w:val="none" w:sz="0" w:space="0" w:color="auto"/>
                        <w:right w:val="none" w:sz="0" w:space="0" w:color="auto"/>
                      </w:divBdr>
                    </w:div>
                    <w:div w:id="134418318">
                      <w:marLeft w:val="0"/>
                      <w:marRight w:val="0"/>
                      <w:marTop w:val="0"/>
                      <w:marBottom w:val="0"/>
                      <w:divBdr>
                        <w:top w:val="none" w:sz="0" w:space="0" w:color="auto"/>
                        <w:left w:val="none" w:sz="0" w:space="0" w:color="auto"/>
                        <w:bottom w:val="none" w:sz="0" w:space="0" w:color="auto"/>
                        <w:right w:val="none" w:sz="0" w:space="0" w:color="auto"/>
                      </w:divBdr>
                    </w:div>
                    <w:div w:id="983586617">
                      <w:marLeft w:val="0"/>
                      <w:marRight w:val="0"/>
                      <w:marTop w:val="0"/>
                      <w:marBottom w:val="0"/>
                      <w:divBdr>
                        <w:top w:val="none" w:sz="0" w:space="0" w:color="auto"/>
                        <w:left w:val="none" w:sz="0" w:space="0" w:color="auto"/>
                        <w:bottom w:val="none" w:sz="0" w:space="0" w:color="auto"/>
                        <w:right w:val="none" w:sz="0" w:space="0" w:color="auto"/>
                      </w:divBdr>
                    </w:div>
                    <w:div w:id="1140345644">
                      <w:marLeft w:val="0"/>
                      <w:marRight w:val="0"/>
                      <w:marTop w:val="0"/>
                      <w:marBottom w:val="0"/>
                      <w:divBdr>
                        <w:top w:val="none" w:sz="0" w:space="0" w:color="auto"/>
                        <w:left w:val="none" w:sz="0" w:space="0" w:color="auto"/>
                        <w:bottom w:val="none" w:sz="0" w:space="0" w:color="auto"/>
                        <w:right w:val="none" w:sz="0" w:space="0" w:color="auto"/>
                      </w:divBdr>
                    </w:div>
                    <w:div w:id="1819177958">
                      <w:marLeft w:val="0"/>
                      <w:marRight w:val="0"/>
                      <w:marTop w:val="0"/>
                      <w:marBottom w:val="0"/>
                      <w:divBdr>
                        <w:top w:val="none" w:sz="0" w:space="0" w:color="auto"/>
                        <w:left w:val="none" w:sz="0" w:space="0" w:color="auto"/>
                        <w:bottom w:val="none" w:sz="0" w:space="0" w:color="auto"/>
                        <w:right w:val="none" w:sz="0" w:space="0" w:color="auto"/>
                      </w:divBdr>
                    </w:div>
                    <w:div w:id="2025546131">
                      <w:marLeft w:val="0"/>
                      <w:marRight w:val="0"/>
                      <w:marTop w:val="0"/>
                      <w:marBottom w:val="0"/>
                      <w:divBdr>
                        <w:top w:val="none" w:sz="0" w:space="0" w:color="auto"/>
                        <w:left w:val="none" w:sz="0" w:space="0" w:color="auto"/>
                        <w:bottom w:val="none" w:sz="0" w:space="0" w:color="auto"/>
                        <w:right w:val="none" w:sz="0" w:space="0" w:color="auto"/>
                      </w:divBdr>
                    </w:div>
                    <w:div w:id="1959339135">
                      <w:marLeft w:val="0"/>
                      <w:marRight w:val="0"/>
                      <w:marTop w:val="0"/>
                      <w:marBottom w:val="0"/>
                      <w:divBdr>
                        <w:top w:val="none" w:sz="0" w:space="0" w:color="auto"/>
                        <w:left w:val="none" w:sz="0" w:space="0" w:color="auto"/>
                        <w:bottom w:val="none" w:sz="0" w:space="0" w:color="auto"/>
                        <w:right w:val="none" w:sz="0" w:space="0" w:color="auto"/>
                      </w:divBdr>
                    </w:div>
                    <w:div w:id="1108549375">
                      <w:marLeft w:val="0"/>
                      <w:marRight w:val="0"/>
                      <w:marTop w:val="0"/>
                      <w:marBottom w:val="0"/>
                      <w:divBdr>
                        <w:top w:val="none" w:sz="0" w:space="0" w:color="auto"/>
                        <w:left w:val="none" w:sz="0" w:space="0" w:color="auto"/>
                        <w:bottom w:val="none" w:sz="0" w:space="0" w:color="auto"/>
                        <w:right w:val="none" w:sz="0" w:space="0" w:color="auto"/>
                      </w:divBdr>
                    </w:div>
                    <w:div w:id="488597620">
                      <w:marLeft w:val="0"/>
                      <w:marRight w:val="0"/>
                      <w:marTop w:val="0"/>
                      <w:marBottom w:val="0"/>
                      <w:divBdr>
                        <w:top w:val="none" w:sz="0" w:space="0" w:color="auto"/>
                        <w:left w:val="none" w:sz="0" w:space="0" w:color="auto"/>
                        <w:bottom w:val="none" w:sz="0" w:space="0" w:color="auto"/>
                        <w:right w:val="none" w:sz="0" w:space="0" w:color="auto"/>
                      </w:divBdr>
                    </w:div>
                    <w:div w:id="1615093986">
                      <w:marLeft w:val="0"/>
                      <w:marRight w:val="0"/>
                      <w:marTop w:val="0"/>
                      <w:marBottom w:val="0"/>
                      <w:divBdr>
                        <w:top w:val="none" w:sz="0" w:space="0" w:color="auto"/>
                        <w:left w:val="none" w:sz="0" w:space="0" w:color="auto"/>
                        <w:bottom w:val="none" w:sz="0" w:space="0" w:color="auto"/>
                        <w:right w:val="none" w:sz="0" w:space="0" w:color="auto"/>
                      </w:divBdr>
                    </w:div>
                    <w:div w:id="1559365276">
                      <w:marLeft w:val="0"/>
                      <w:marRight w:val="0"/>
                      <w:marTop w:val="0"/>
                      <w:marBottom w:val="0"/>
                      <w:divBdr>
                        <w:top w:val="none" w:sz="0" w:space="0" w:color="auto"/>
                        <w:left w:val="none" w:sz="0" w:space="0" w:color="auto"/>
                        <w:bottom w:val="none" w:sz="0" w:space="0" w:color="auto"/>
                        <w:right w:val="none" w:sz="0" w:space="0" w:color="auto"/>
                      </w:divBdr>
                    </w:div>
                    <w:div w:id="370494972">
                      <w:marLeft w:val="0"/>
                      <w:marRight w:val="0"/>
                      <w:marTop w:val="0"/>
                      <w:marBottom w:val="0"/>
                      <w:divBdr>
                        <w:top w:val="none" w:sz="0" w:space="0" w:color="auto"/>
                        <w:left w:val="none" w:sz="0" w:space="0" w:color="auto"/>
                        <w:bottom w:val="none" w:sz="0" w:space="0" w:color="auto"/>
                        <w:right w:val="none" w:sz="0" w:space="0" w:color="auto"/>
                      </w:divBdr>
                    </w:div>
                    <w:div w:id="1777673614">
                      <w:marLeft w:val="0"/>
                      <w:marRight w:val="0"/>
                      <w:marTop w:val="0"/>
                      <w:marBottom w:val="0"/>
                      <w:divBdr>
                        <w:top w:val="none" w:sz="0" w:space="0" w:color="auto"/>
                        <w:left w:val="none" w:sz="0" w:space="0" w:color="auto"/>
                        <w:bottom w:val="none" w:sz="0" w:space="0" w:color="auto"/>
                        <w:right w:val="none" w:sz="0" w:space="0" w:color="auto"/>
                      </w:divBdr>
                    </w:div>
                    <w:div w:id="980233666">
                      <w:marLeft w:val="0"/>
                      <w:marRight w:val="0"/>
                      <w:marTop w:val="0"/>
                      <w:marBottom w:val="0"/>
                      <w:divBdr>
                        <w:top w:val="none" w:sz="0" w:space="0" w:color="auto"/>
                        <w:left w:val="none" w:sz="0" w:space="0" w:color="auto"/>
                        <w:bottom w:val="none" w:sz="0" w:space="0" w:color="auto"/>
                        <w:right w:val="none" w:sz="0" w:space="0" w:color="auto"/>
                      </w:divBdr>
                    </w:div>
                    <w:div w:id="107630185">
                      <w:marLeft w:val="0"/>
                      <w:marRight w:val="0"/>
                      <w:marTop w:val="0"/>
                      <w:marBottom w:val="0"/>
                      <w:divBdr>
                        <w:top w:val="none" w:sz="0" w:space="0" w:color="auto"/>
                        <w:left w:val="none" w:sz="0" w:space="0" w:color="auto"/>
                        <w:bottom w:val="none" w:sz="0" w:space="0" w:color="auto"/>
                        <w:right w:val="none" w:sz="0" w:space="0" w:color="auto"/>
                      </w:divBdr>
                    </w:div>
                    <w:div w:id="1143472720">
                      <w:marLeft w:val="0"/>
                      <w:marRight w:val="0"/>
                      <w:marTop w:val="0"/>
                      <w:marBottom w:val="0"/>
                      <w:divBdr>
                        <w:top w:val="none" w:sz="0" w:space="0" w:color="auto"/>
                        <w:left w:val="none" w:sz="0" w:space="0" w:color="auto"/>
                        <w:bottom w:val="none" w:sz="0" w:space="0" w:color="auto"/>
                        <w:right w:val="none" w:sz="0" w:space="0" w:color="auto"/>
                      </w:divBdr>
                    </w:div>
                    <w:div w:id="792018897">
                      <w:marLeft w:val="0"/>
                      <w:marRight w:val="0"/>
                      <w:marTop w:val="0"/>
                      <w:marBottom w:val="0"/>
                      <w:divBdr>
                        <w:top w:val="none" w:sz="0" w:space="0" w:color="auto"/>
                        <w:left w:val="none" w:sz="0" w:space="0" w:color="auto"/>
                        <w:bottom w:val="none" w:sz="0" w:space="0" w:color="auto"/>
                        <w:right w:val="none" w:sz="0" w:space="0" w:color="auto"/>
                      </w:divBdr>
                    </w:div>
                    <w:div w:id="1112826993">
                      <w:marLeft w:val="0"/>
                      <w:marRight w:val="0"/>
                      <w:marTop w:val="0"/>
                      <w:marBottom w:val="0"/>
                      <w:divBdr>
                        <w:top w:val="none" w:sz="0" w:space="0" w:color="auto"/>
                        <w:left w:val="none" w:sz="0" w:space="0" w:color="auto"/>
                        <w:bottom w:val="none" w:sz="0" w:space="0" w:color="auto"/>
                        <w:right w:val="none" w:sz="0" w:space="0" w:color="auto"/>
                      </w:divBdr>
                    </w:div>
                    <w:div w:id="1615137935">
                      <w:marLeft w:val="0"/>
                      <w:marRight w:val="0"/>
                      <w:marTop w:val="0"/>
                      <w:marBottom w:val="0"/>
                      <w:divBdr>
                        <w:top w:val="none" w:sz="0" w:space="0" w:color="auto"/>
                        <w:left w:val="none" w:sz="0" w:space="0" w:color="auto"/>
                        <w:bottom w:val="none" w:sz="0" w:space="0" w:color="auto"/>
                        <w:right w:val="none" w:sz="0" w:space="0" w:color="auto"/>
                      </w:divBdr>
                    </w:div>
                    <w:div w:id="1167550010">
                      <w:marLeft w:val="0"/>
                      <w:marRight w:val="0"/>
                      <w:marTop w:val="0"/>
                      <w:marBottom w:val="0"/>
                      <w:divBdr>
                        <w:top w:val="none" w:sz="0" w:space="0" w:color="auto"/>
                        <w:left w:val="none" w:sz="0" w:space="0" w:color="auto"/>
                        <w:bottom w:val="none" w:sz="0" w:space="0" w:color="auto"/>
                        <w:right w:val="none" w:sz="0" w:space="0" w:color="auto"/>
                      </w:divBdr>
                    </w:div>
                    <w:div w:id="1561482019">
                      <w:marLeft w:val="0"/>
                      <w:marRight w:val="0"/>
                      <w:marTop w:val="0"/>
                      <w:marBottom w:val="0"/>
                      <w:divBdr>
                        <w:top w:val="none" w:sz="0" w:space="0" w:color="auto"/>
                        <w:left w:val="none" w:sz="0" w:space="0" w:color="auto"/>
                        <w:bottom w:val="none" w:sz="0" w:space="0" w:color="auto"/>
                        <w:right w:val="none" w:sz="0" w:space="0" w:color="auto"/>
                      </w:divBdr>
                    </w:div>
                    <w:div w:id="262111036">
                      <w:marLeft w:val="0"/>
                      <w:marRight w:val="0"/>
                      <w:marTop w:val="0"/>
                      <w:marBottom w:val="0"/>
                      <w:divBdr>
                        <w:top w:val="none" w:sz="0" w:space="0" w:color="auto"/>
                        <w:left w:val="none" w:sz="0" w:space="0" w:color="auto"/>
                        <w:bottom w:val="none" w:sz="0" w:space="0" w:color="auto"/>
                        <w:right w:val="none" w:sz="0" w:space="0" w:color="auto"/>
                      </w:divBdr>
                    </w:div>
                    <w:div w:id="1457092809">
                      <w:marLeft w:val="0"/>
                      <w:marRight w:val="0"/>
                      <w:marTop w:val="0"/>
                      <w:marBottom w:val="0"/>
                      <w:divBdr>
                        <w:top w:val="none" w:sz="0" w:space="0" w:color="auto"/>
                        <w:left w:val="none" w:sz="0" w:space="0" w:color="auto"/>
                        <w:bottom w:val="none" w:sz="0" w:space="0" w:color="auto"/>
                        <w:right w:val="none" w:sz="0" w:space="0" w:color="auto"/>
                      </w:divBdr>
                    </w:div>
                    <w:div w:id="1665085298">
                      <w:marLeft w:val="0"/>
                      <w:marRight w:val="0"/>
                      <w:marTop w:val="0"/>
                      <w:marBottom w:val="0"/>
                      <w:divBdr>
                        <w:top w:val="none" w:sz="0" w:space="0" w:color="auto"/>
                        <w:left w:val="none" w:sz="0" w:space="0" w:color="auto"/>
                        <w:bottom w:val="none" w:sz="0" w:space="0" w:color="auto"/>
                        <w:right w:val="none" w:sz="0" w:space="0" w:color="auto"/>
                      </w:divBdr>
                    </w:div>
                    <w:div w:id="1314602890">
                      <w:marLeft w:val="0"/>
                      <w:marRight w:val="0"/>
                      <w:marTop w:val="0"/>
                      <w:marBottom w:val="0"/>
                      <w:divBdr>
                        <w:top w:val="none" w:sz="0" w:space="0" w:color="auto"/>
                        <w:left w:val="none" w:sz="0" w:space="0" w:color="auto"/>
                        <w:bottom w:val="none" w:sz="0" w:space="0" w:color="auto"/>
                        <w:right w:val="none" w:sz="0" w:space="0" w:color="auto"/>
                      </w:divBdr>
                    </w:div>
                    <w:div w:id="875704934">
                      <w:marLeft w:val="0"/>
                      <w:marRight w:val="0"/>
                      <w:marTop w:val="0"/>
                      <w:marBottom w:val="0"/>
                      <w:divBdr>
                        <w:top w:val="none" w:sz="0" w:space="0" w:color="auto"/>
                        <w:left w:val="none" w:sz="0" w:space="0" w:color="auto"/>
                        <w:bottom w:val="none" w:sz="0" w:space="0" w:color="auto"/>
                        <w:right w:val="none" w:sz="0" w:space="0" w:color="auto"/>
                      </w:divBdr>
                    </w:div>
                    <w:div w:id="2112968661">
                      <w:marLeft w:val="0"/>
                      <w:marRight w:val="0"/>
                      <w:marTop w:val="0"/>
                      <w:marBottom w:val="0"/>
                      <w:divBdr>
                        <w:top w:val="none" w:sz="0" w:space="0" w:color="auto"/>
                        <w:left w:val="none" w:sz="0" w:space="0" w:color="auto"/>
                        <w:bottom w:val="none" w:sz="0" w:space="0" w:color="auto"/>
                        <w:right w:val="none" w:sz="0" w:space="0" w:color="auto"/>
                      </w:divBdr>
                    </w:div>
                    <w:div w:id="861092623">
                      <w:marLeft w:val="0"/>
                      <w:marRight w:val="0"/>
                      <w:marTop w:val="0"/>
                      <w:marBottom w:val="0"/>
                      <w:divBdr>
                        <w:top w:val="none" w:sz="0" w:space="0" w:color="auto"/>
                        <w:left w:val="none" w:sz="0" w:space="0" w:color="auto"/>
                        <w:bottom w:val="none" w:sz="0" w:space="0" w:color="auto"/>
                        <w:right w:val="none" w:sz="0" w:space="0" w:color="auto"/>
                      </w:divBdr>
                    </w:div>
                    <w:div w:id="1065881461">
                      <w:marLeft w:val="0"/>
                      <w:marRight w:val="0"/>
                      <w:marTop w:val="0"/>
                      <w:marBottom w:val="0"/>
                      <w:divBdr>
                        <w:top w:val="none" w:sz="0" w:space="0" w:color="auto"/>
                        <w:left w:val="none" w:sz="0" w:space="0" w:color="auto"/>
                        <w:bottom w:val="none" w:sz="0" w:space="0" w:color="auto"/>
                        <w:right w:val="none" w:sz="0" w:space="0" w:color="auto"/>
                      </w:divBdr>
                    </w:div>
                    <w:div w:id="181088736">
                      <w:marLeft w:val="0"/>
                      <w:marRight w:val="0"/>
                      <w:marTop w:val="0"/>
                      <w:marBottom w:val="0"/>
                      <w:divBdr>
                        <w:top w:val="none" w:sz="0" w:space="0" w:color="auto"/>
                        <w:left w:val="none" w:sz="0" w:space="0" w:color="auto"/>
                        <w:bottom w:val="none" w:sz="0" w:space="0" w:color="auto"/>
                        <w:right w:val="none" w:sz="0" w:space="0" w:color="auto"/>
                      </w:divBdr>
                    </w:div>
                    <w:div w:id="1667976049">
                      <w:marLeft w:val="0"/>
                      <w:marRight w:val="0"/>
                      <w:marTop w:val="0"/>
                      <w:marBottom w:val="0"/>
                      <w:divBdr>
                        <w:top w:val="none" w:sz="0" w:space="0" w:color="auto"/>
                        <w:left w:val="none" w:sz="0" w:space="0" w:color="auto"/>
                        <w:bottom w:val="none" w:sz="0" w:space="0" w:color="auto"/>
                        <w:right w:val="none" w:sz="0" w:space="0" w:color="auto"/>
                      </w:divBdr>
                    </w:div>
                    <w:div w:id="1025329717">
                      <w:marLeft w:val="0"/>
                      <w:marRight w:val="0"/>
                      <w:marTop w:val="0"/>
                      <w:marBottom w:val="0"/>
                      <w:divBdr>
                        <w:top w:val="none" w:sz="0" w:space="0" w:color="auto"/>
                        <w:left w:val="none" w:sz="0" w:space="0" w:color="auto"/>
                        <w:bottom w:val="none" w:sz="0" w:space="0" w:color="auto"/>
                        <w:right w:val="none" w:sz="0" w:space="0" w:color="auto"/>
                      </w:divBdr>
                    </w:div>
                    <w:div w:id="2101485142">
                      <w:marLeft w:val="0"/>
                      <w:marRight w:val="0"/>
                      <w:marTop w:val="0"/>
                      <w:marBottom w:val="0"/>
                      <w:divBdr>
                        <w:top w:val="none" w:sz="0" w:space="0" w:color="auto"/>
                        <w:left w:val="none" w:sz="0" w:space="0" w:color="auto"/>
                        <w:bottom w:val="none" w:sz="0" w:space="0" w:color="auto"/>
                        <w:right w:val="none" w:sz="0" w:space="0" w:color="auto"/>
                      </w:divBdr>
                    </w:div>
                    <w:div w:id="1399088173">
                      <w:marLeft w:val="0"/>
                      <w:marRight w:val="0"/>
                      <w:marTop w:val="0"/>
                      <w:marBottom w:val="0"/>
                      <w:divBdr>
                        <w:top w:val="none" w:sz="0" w:space="0" w:color="auto"/>
                        <w:left w:val="none" w:sz="0" w:space="0" w:color="auto"/>
                        <w:bottom w:val="none" w:sz="0" w:space="0" w:color="auto"/>
                        <w:right w:val="none" w:sz="0" w:space="0" w:color="auto"/>
                      </w:divBdr>
                    </w:div>
                    <w:div w:id="1111778597">
                      <w:marLeft w:val="0"/>
                      <w:marRight w:val="0"/>
                      <w:marTop w:val="0"/>
                      <w:marBottom w:val="0"/>
                      <w:divBdr>
                        <w:top w:val="none" w:sz="0" w:space="0" w:color="auto"/>
                        <w:left w:val="none" w:sz="0" w:space="0" w:color="auto"/>
                        <w:bottom w:val="none" w:sz="0" w:space="0" w:color="auto"/>
                        <w:right w:val="none" w:sz="0" w:space="0" w:color="auto"/>
                      </w:divBdr>
                    </w:div>
                    <w:div w:id="1425108150">
                      <w:marLeft w:val="0"/>
                      <w:marRight w:val="0"/>
                      <w:marTop w:val="0"/>
                      <w:marBottom w:val="0"/>
                      <w:divBdr>
                        <w:top w:val="none" w:sz="0" w:space="0" w:color="auto"/>
                        <w:left w:val="none" w:sz="0" w:space="0" w:color="auto"/>
                        <w:bottom w:val="none" w:sz="0" w:space="0" w:color="auto"/>
                        <w:right w:val="none" w:sz="0" w:space="0" w:color="auto"/>
                      </w:divBdr>
                    </w:div>
                    <w:div w:id="665211590">
                      <w:marLeft w:val="0"/>
                      <w:marRight w:val="0"/>
                      <w:marTop w:val="0"/>
                      <w:marBottom w:val="0"/>
                      <w:divBdr>
                        <w:top w:val="none" w:sz="0" w:space="0" w:color="auto"/>
                        <w:left w:val="none" w:sz="0" w:space="0" w:color="auto"/>
                        <w:bottom w:val="none" w:sz="0" w:space="0" w:color="auto"/>
                        <w:right w:val="none" w:sz="0" w:space="0" w:color="auto"/>
                      </w:divBdr>
                    </w:div>
                    <w:div w:id="458187152">
                      <w:marLeft w:val="0"/>
                      <w:marRight w:val="0"/>
                      <w:marTop w:val="0"/>
                      <w:marBottom w:val="0"/>
                      <w:divBdr>
                        <w:top w:val="none" w:sz="0" w:space="0" w:color="auto"/>
                        <w:left w:val="none" w:sz="0" w:space="0" w:color="auto"/>
                        <w:bottom w:val="none" w:sz="0" w:space="0" w:color="auto"/>
                        <w:right w:val="none" w:sz="0" w:space="0" w:color="auto"/>
                      </w:divBdr>
                    </w:div>
                    <w:div w:id="1965964889">
                      <w:marLeft w:val="0"/>
                      <w:marRight w:val="0"/>
                      <w:marTop w:val="0"/>
                      <w:marBottom w:val="0"/>
                      <w:divBdr>
                        <w:top w:val="none" w:sz="0" w:space="0" w:color="auto"/>
                        <w:left w:val="none" w:sz="0" w:space="0" w:color="auto"/>
                        <w:bottom w:val="none" w:sz="0" w:space="0" w:color="auto"/>
                        <w:right w:val="none" w:sz="0" w:space="0" w:color="auto"/>
                      </w:divBdr>
                    </w:div>
                    <w:div w:id="1774788510">
                      <w:marLeft w:val="0"/>
                      <w:marRight w:val="0"/>
                      <w:marTop w:val="0"/>
                      <w:marBottom w:val="0"/>
                      <w:divBdr>
                        <w:top w:val="none" w:sz="0" w:space="0" w:color="auto"/>
                        <w:left w:val="none" w:sz="0" w:space="0" w:color="auto"/>
                        <w:bottom w:val="none" w:sz="0" w:space="0" w:color="auto"/>
                        <w:right w:val="none" w:sz="0" w:space="0" w:color="auto"/>
                      </w:divBdr>
                    </w:div>
                    <w:div w:id="126817932">
                      <w:marLeft w:val="0"/>
                      <w:marRight w:val="0"/>
                      <w:marTop w:val="0"/>
                      <w:marBottom w:val="0"/>
                      <w:divBdr>
                        <w:top w:val="none" w:sz="0" w:space="0" w:color="auto"/>
                        <w:left w:val="none" w:sz="0" w:space="0" w:color="auto"/>
                        <w:bottom w:val="none" w:sz="0" w:space="0" w:color="auto"/>
                        <w:right w:val="none" w:sz="0" w:space="0" w:color="auto"/>
                      </w:divBdr>
                    </w:div>
                    <w:div w:id="2056468655">
                      <w:marLeft w:val="0"/>
                      <w:marRight w:val="0"/>
                      <w:marTop w:val="0"/>
                      <w:marBottom w:val="0"/>
                      <w:divBdr>
                        <w:top w:val="none" w:sz="0" w:space="0" w:color="auto"/>
                        <w:left w:val="none" w:sz="0" w:space="0" w:color="auto"/>
                        <w:bottom w:val="none" w:sz="0" w:space="0" w:color="auto"/>
                        <w:right w:val="none" w:sz="0" w:space="0" w:color="auto"/>
                      </w:divBdr>
                    </w:div>
                    <w:div w:id="651299120">
                      <w:marLeft w:val="0"/>
                      <w:marRight w:val="0"/>
                      <w:marTop w:val="0"/>
                      <w:marBottom w:val="0"/>
                      <w:divBdr>
                        <w:top w:val="none" w:sz="0" w:space="0" w:color="auto"/>
                        <w:left w:val="none" w:sz="0" w:space="0" w:color="auto"/>
                        <w:bottom w:val="none" w:sz="0" w:space="0" w:color="auto"/>
                        <w:right w:val="none" w:sz="0" w:space="0" w:color="auto"/>
                      </w:divBdr>
                    </w:div>
                    <w:div w:id="228466564">
                      <w:marLeft w:val="0"/>
                      <w:marRight w:val="0"/>
                      <w:marTop w:val="0"/>
                      <w:marBottom w:val="0"/>
                      <w:divBdr>
                        <w:top w:val="none" w:sz="0" w:space="0" w:color="auto"/>
                        <w:left w:val="none" w:sz="0" w:space="0" w:color="auto"/>
                        <w:bottom w:val="none" w:sz="0" w:space="0" w:color="auto"/>
                        <w:right w:val="none" w:sz="0" w:space="0" w:color="auto"/>
                      </w:divBdr>
                    </w:div>
                    <w:div w:id="458379249">
                      <w:marLeft w:val="0"/>
                      <w:marRight w:val="0"/>
                      <w:marTop w:val="0"/>
                      <w:marBottom w:val="0"/>
                      <w:divBdr>
                        <w:top w:val="none" w:sz="0" w:space="0" w:color="auto"/>
                        <w:left w:val="none" w:sz="0" w:space="0" w:color="auto"/>
                        <w:bottom w:val="none" w:sz="0" w:space="0" w:color="auto"/>
                        <w:right w:val="none" w:sz="0" w:space="0" w:color="auto"/>
                      </w:divBdr>
                    </w:div>
                    <w:div w:id="1609393015">
                      <w:marLeft w:val="0"/>
                      <w:marRight w:val="0"/>
                      <w:marTop w:val="0"/>
                      <w:marBottom w:val="0"/>
                      <w:divBdr>
                        <w:top w:val="none" w:sz="0" w:space="0" w:color="auto"/>
                        <w:left w:val="none" w:sz="0" w:space="0" w:color="auto"/>
                        <w:bottom w:val="none" w:sz="0" w:space="0" w:color="auto"/>
                        <w:right w:val="none" w:sz="0" w:space="0" w:color="auto"/>
                      </w:divBdr>
                    </w:div>
                    <w:div w:id="1844853363">
                      <w:marLeft w:val="0"/>
                      <w:marRight w:val="0"/>
                      <w:marTop w:val="0"/>
                      <w:marBottom w:val="0"/>
                      <w:divBdr>
                        <w:top w:val="none" w:sz="0" w:space="0" w:color="auto"/>
                        <w:left w:val="none" w:sz="0" w:space="0" w:color="auto"/>
                        <w:bottom w:val="none" w:sz="0" w:space="0" w:color="auto"/>
                        <w:right w:val="none" w:sz="0" w:space="0" w:color="auto"/>
                      </w:divBdr>
                    </w:div>
                    <w:div w:id="1478647935">
                      <w:marLeft w:val="0"/>
                      <w:marRight w:val="0"/>
                      <w:marTop w:val="0"/>
                      <w:marBottom w:val="0"/>
                      <w:divBdr>
                        <w:top w:val="none" w:sz="0" w:space="0" w:color="auto"/>
                        <w:left w:val="none" w:sz="0" w:space="0" w:color="auto"/>
                        <w:bottom w:val="none" w:sz="0" w:space="0" w:color="auto"/>
                        <w:right w:val="none" w:sz="0" w:space="0" w:color="auto"/>
                      </w:divBdr>
                    </w:div>
                    <w:div w:id="135951247">
                      <w:marLeft w:val="0"/>
                      <w:marRight w:val="0"/>
                      <w:marTop w:val="0"/>
                      <w:marBottom w:val="0"/>
                      <w:divBdr>
                        <w:top w:val="none" w:sz="0" w:space="0" w:color="auto"/>
                        <w:left w:val="none" w:sz="0" w:space="0" w:color="auto"/>
                        <w:bottom w:val="none" w:sz="0" w:space="0" w:color="auto"/>
                        <w:right w:val="none" w:sz="0" w:space="0" w:color="auto"/>
                      </w:divBdr>
                    </w:div>
                    <w:div w:id="1704475017">
                      <w:marLeft w:val="0"/>
                      <w:marRight w:val="0"/>
                      <w:marTop w:val="0"/>
                      <w:marBottom w:val="0"/>
                      <w:divBdr>
                        <w:top w:val="none" w:sz="0" w:space="0" w:color="auto"/>
                        <w:left w:val="none" w:sz="0" w:space="0" w:color="auto"/>
                        <w:bottom w:val="none" w:sz="0" w:space="0" w:color="auto"/>
                        <w:right w:val="none" w:sz="0" w:space="0" w:color="auto"/>
                      </w:divBdr>
                    </w:div>
                    <w:div w:id="1530878116">
                      <w:marLeft w:val="0"/>
                      <w:marRight w:val="0"/>
                      <w:marTop w:val="0"/>
                      <w:marBottom w:val="0"/>
                      <w:divBdr>
                        <w:top w:val="none" w:sz="0" w:space="0" w:color="auto"/>
                        <w:left w:val="none" w:sz="0" w:space="0" w:color="auto"/>
                        <w:bottom w:val="none" w:sz="0" w:space="0" w:color="auto"/>
                        <w:right w:val="none" w:sz="0" w:space="0" w:color="auto"/>
                      </w:divBdr>
                    </w:div>
                    <w:div w:id="496118136">
                      <w:marLeft w:val="0"/>
                      <w:marRight w:val="0"/>
                      <w:marTop w:val="0"/>
                      <w:marBottom w:val="0"/>
                      <w:divBdr>
                        <w:top w:val="none" w:sz="0" w:space="0" w:color="auto"/>
                        <w:left w:val="none" w:sz="0" w:space="0" w:color="auto"/>
                        <w:bottom w:val="none" w:sz="0" w:space="0" w:color="auto"/>
                        <w:right w:val="none" w:sz="0" w:space="0" w:color="auto"/>
                      </w:divBdr>
                    </w:div>
                    <w:div w:id="2032098534">
                      <w:marLeft w:val="0"/>
                      <w:marRight w:val="0"/>
                      <w:marTop w:val="0"/>
                      <w:marBottom w:val="0"/>
                      <w:divBdr>
                        <w:top w:val="none" w:sz="0" w:space="0" w:color="auto"/>
                        <w:left w:val="none" w:sz="0" w:space="0" w:color="auto"/>
                        <w:bottom w:val="none" w:sz="0" w:space="0" w:color="auto"/>
                        <w:right w:val="none" w:sz="0" w:space="0" w:color="auto"/>
                      </w:divBdr>
                    </w:div>
                    <w:div w:id="2091734431">
                      <w:marLeft w:val="0"/>
                      <w:marRight w:val="0"/>
                      <w:marTop w:val="0"/>
                      <w:marBottom w:val="0"/>
                      <w:divBdr>
                        <w:top w:val="none" w:sz="0" w:space="0" w:color="auto"/>
                        <w:left w:val="none" w:sz="0" w:space="0" w:color="auto"/>
                        <w:bottom w:val="none" w:sz="0" w:space="0" w:color="auto"/>
                        <w:right w:val="none" w:sz="0" w:space="0" w:color="auto"/>
                      </w:divBdr>
                    </w:div>
                    <w:div w:id="1369644276">
                      <w:marLeft w:val="0"/>
                      <w:marRight w:val="0"/>
                      <w:marTop w:val="0"/>
                      <w:marBottom w:val="0"/>
                      <w:divBdr>
                        <w:top w:val="none" w:sz="0" w:space="0" w:color="auto"/>
                        <w:left w:val="none" w:sz="0" w:space="0" w:color="auto"/>
                        <w:bottom w:val="none" w:sz="0" w:space="0" w:color="auto"/>
                        <w:right w:val="none" w:sz="0" w:space="0" w:color="auto"/>
                      </w:divBdr>
                    </w:div>
                    <w:div w:id="1012683078">
                      <w:marLeft w:val="0"/>
                      <w:marRight w:val="0"/>
                      <w:marTop w:val="0"/>
                      <w:marBottom w:val="0"/>
                      <w:divBdr>
                        <w:top w:val="none" w:sz="0" w:space="0" w:color="auto"/>
                        <w:left w:val="none" w:sz="0" w:space="0" w:color="auto"/>
                        <w:bottom w:val="none" w:sz="0" w:space="0" w:color="auto"/>
                        <w:right w:val="none" w:sz="0" w:space="0" w:color="auto"/>
                      </w:divBdr>
                    </w:div>
                    <w:div w:id="205416440">
                      <w:marLeft w:val="0"/>
                      <w:marRight w:val="0"/>
                      <w:marTop w:val="0"/>
                      <w:marBottom w:val="0"/>
                      <w:divBdr>
                        <w:top w:val="none" w:sz="0" w:space="0" w:color="auto"/>
                        <w:left w:val="none" w:sz="0" w:space="0" w:color="auto"/>
                        <w:bottom w:val="none" w:sz="0" w:space="0" w:color="auto"/>
                        <w:right w:val="none" w:sz="0" w:space="0" w:color="auto"/>
                      </w:divBdr>
                    </w:div>
                    <w:div w:id="928392123">
                      <w:marLeft w:val="0"/>
                      <w:marRight w:val="0"/>
                      <w:marTop w:val="0"/>
                      <w:marBottom w:val="0"/>
                      <w:divBdr>
                        <w:top w:val="none" w:sz="0" w:space="0" w:color="auto"/>
                        <w:left w:val="none" w:sz="0" w:space="0" w:color="auto"/>
                        <w:bottom w:val="none" w:sz="0" w:space="0" w:color="auto"/>
                        <w:right w:val="none" w:sz="0" w:space="0" w:color="auto"/>
                      </w:divBdr>
                    </w:div>
                    <w:div w:id="1409303461">
                      <w:marLeft w:val="0"/>
                      <w:marRight w:val="0"/>
                      <w:marTop w:val="0"/>
                      <w:marBottom w:val="0"/>
                      <w:divBdr>
                        <w:top w:val="none" w:sz="0" w:space="0" w:color="auto"/>
                        <w:left w:val="none" w:sz="0" w:space="0" w:color="auto"/>
                        <w:bottom w:val="none" w:sz="0" w:space="0" w:color="auto"/>
                        <w:right w:val="none" w:sz="0" w:space="0" w:color="auto"/>
                      </w:divBdr>
                    </w:div>
                    <w:div w:id="726297008">
                      <w:marLeft w:val="0"/>
                      <w:marRight w:val="0"/>
                      <w:marTop w:val="0"/>
                      <w:marBottom w:val="0"/>
                      <w:divBdr>
                        <w:top w:val="none" w:sz="0" w:space="0" w:color="auto"/>
                        <w:left w:val="none" w:sz="0" w:space="0" w:color="auto"/>
                        <w:bottom w:val="none" w:sz="0" w:space="0" w:color="auto"/>
                        <w:right w:val="none" w:sz="0" w:space="0" w:color="auto"/>
                      </w:divBdr>
                    </w:div>
                    <w:div w:id="812259427">
                      <w:marLeft w:val="0"/>
                      <w:marRight w:val="0"/>
                      <w:marTop w:val="0"/>
                      <w:marBottom w:val="0"/>
                      <w:divBdr>
                        <w:top w:val="none" w:sz="0" w:space="0" w:color="auto"/>
                        <w:left w:val="none" w:sz="0" w:space="0" w:color="auto"/>
                        <w:bottom w:val="none" w:sz="0" w:space="0" w:color="auto"/>
                        <w:right w:val="none" w:sz="0" w:space="0" w:color="auto"/>
                      </w:divBdr>
                    </w:div>
                    <w:div w:id="608123003">
                      <w:marLeft w:val="0"/>
                      <w:marRight w:val="0"/>
                      <w:marTop w:val="0"/>
                      <w:marBottom w:val="0"/>
                      <w:divBdr>
                        <w:top w:val="none" w:sz="0" w:space="0" w:color="auto"/>
                        <w:left w:val="none" w:sz="0" w:space="0" w:color="auto"/>
                        <w:bottom w:val="none" w:sz="0" w:space="0" w:color="auto"/>
                        <w:right w:val="none" w:sz="0" w:space="0" w:color="auto"/>
                      </w:divBdr>
                    </w:div>
                    <w:div w:id="1445924227">
                      <w:marLeft w:val="0"/>
                      <w:marRight w:val="0"/>
                      <w:marTop w:val="0"/>
                      <w:marBottom w:val="0"/>
                      <w:divBdr>
                        <w:top w:val="none" w:sz="0" w:space="0" w:color="auto"/>
                        <w:left w:val="none" w:sz="0" w:space="0" w:color="auto"/>
                        <w:bottom w:val="none" w:sz="0" w:space="0" w:color="auto"/>
                        <w:right w:val="none" w:sz="0" w:space="0" w:color="auto"/>
                      </w:divBdr>
                    </w:div>
                    <w:div w:id="1985817934">
                      <w:marLeft w:val="0"/>
                      <w:marRight w:val="0"/>
                      <w:marTop w:val="0"/>
                      <w:marBottom w:val="0"/>
                      <w:divBdr>
                        <w:top w:val="none" w:sz="0" w:space="0" w:color="auto"/>
                        <w:left w:val="none" w:sz="0" w:space="0" w:color="auto"/>
                        <w:bottom w:val="none" w:sz="0" w:space="0" w:color="auto"/>
                        <w:right w:val="none" w:sz="0" w:space="0" w:color="auto"/>
                      </w:divBdr>
                    </w:div>
                    <w:div w:id="271547370">
                      <w:marLeft w:val="0"/>
                      <w:marRight w:val="0"/>
                      <w:marTop w:val="0"/>
                      <w:marBottom w:val="0"/>
                      <w:divBdr>
                        <w:top w:val="none" w:sz="0" w:space="0" w:color="auto"/>
                        <w:left w:val="none" w:sz="0" w:space="0" w:color="auto"/>
                        <w:bottom w:val="none" w:sz="0" w:space="0" w:color="auto"/>
                        <w:right w:val="none" w:sz="0" w:space="0" w:color="auto"/>
                      </w:divBdr>
                    </w:div>
                    <w:div w:id="1656489590">
                      <w:marLeft w:val="0"/>
                      <w:marRight w:val="0"/>
                      <w:marTop w:val="0"/>
                      <w:marBottom w:val="0"/>
                      <w:divBdr>
                        <w:top w:val="none" w:sz="0" w:space="0" w:color="auto"/>
                        <w:left w:val="none" w:sz="0" w:space="0" w:color="auto"/>
                        <w:bottom w:val="none" w:sz="0" w:space="0" w:color="auto"/>
                        <w:right w:val="none" w:sz="0" w:space="0" w:color="auto"/>
                      </w:divBdr>
                    </w:div>
                    <w:div w:id="1440829217">
                      <w:marLeft w:val="0"/>
                      <w:marRight w:val="0"/>
                      <w:marTop w:val="0"/>
                      <w:marBottom w:val="0"/>
                      <w:divBdr>
                        <w:top w:val="none" w:sz="0" w:space="0" w:color="auto"/>
                        <w:left w:val="none" w:sz="0" w:space="0" w:color="auto"/>
                        <w:bottom w:val="none" w:sz="0" w:space="0" w:color="auto"/>
                        <w:right w:val="none" w:sz="0" w:space="0" w:color="auto"/>
                      </w:divBdr>
                    </w:div>
                    <w:div w:id="1448236892">
                      <w:marLeft w:val="0"/>
                      <w:marRight w:val="0"/>
                      <w:marTop w:val="0"/>
                      <w:marBottom w:val="0"/>
                      <w:divBdr>
                        <w:top w:val="none" w:sz="0" w:space="0" w:color="auto"/>
                        <w:left w:val="none" w:sz="0" w:space="0" w:color="auto"/>
                        <w:bottom w:val="none" w:sz="0" w:space="0" w:color="auto"/>
                        <w:right w:val="none" w:sz="0" w:space="0" w:color="auto"/>
                      </w:divBdr>
                    </w:div>
                    <w:div w:id="2008364854">
                      <w:marLeft w:val="0"/>
                      <w:marRight w:val="0"/>
                      <w:marTop w:val="0"/>
                      <w:marBottom w:val="0"/>
                      <w:divBdr>
                        <w:top w:val="none" w:sz="0" w:space="0" w:color="auto"/>
                        <w:left w:val="none" w:sz="0" w:space="0" w:color="auto"/>
                        <w:bottom w:val="none" w:sz="0" w:space="0" w:color="auto"/>
                        <w:right w:val="none" w:sz="0" w:space="0" w:color="auto"/>
                      </w:divBdr>
                    </w:div>
                    <w:div w:id="974598695">
                      <w:marLeft w:val="0"/>
                      <w:marRight w:val="0"/>
                      <w:marTop w:val="0"/>
                      <w:marBottom w:val="0"/>
                      <w:divBdr>
                        <w:top w:val="none" w:sz="0" w:space="0" w:color="auto"/>
                        <w:left w:val="none" w:sz="0" w:space="0" w:color="auto"/>
                        <w:bottom w:val="none" w:sz="0" w:space="0" w:color="auto"/>
                        <w:right w:val="none" w:sz="0" w:space="0" w:color="auto"/>
                      </w:divBdr>
                    </w:div>
                    <w:div w:id="557327103">
                      <w:marLeft w:val="0"/>
                      <w:marRight w:val="0"/>
                      <w:marTop w:val="0"/>
                      <w:marBottom w:val="0"/>
                      <w:divBdr>
                        <w:top w:val="none" w:sz="0" w:space="0" w:color="auto"/>
                        <w:left w:val="none" w:sz="0" w:space="0" w:color="auto"/>
                        <w:bottom w:val="none" w:sz="0" w:space="0" w:color="auto"/>
                        <w:right w:val="none" w:sz="0" w:space="0" w:color="auto"/>
                      </w:divBdr>
                    </w:div>
                    <w:div w:id="866068841">
                      <w:marLeft w:val="0"/>
                      <w:marRight w:val="0"/>
                      <w:marTop w:val="0"/>
                      <w:marBottom w:val="0"/>
                      <w:divBdr>
                        <w:top w:val="none" w:sz="0" w:space="0" w:color="auto"/>
                        <w:left w:val="none" w:sz="0" w:space="0" w:color="auto"/>
                        <w:bottom w:val="none" w:sz="0" w:space="0" w:color="auto"/>
                        <w:right w:val="none" w:sz="0" w:space="0" w:color="auto"/>
                      </w:divBdr>
                    </w:div>
                    <w:div w:id="1199666850">
                      <w:marLeft w:val="0"/>
                      <w:marRight w:val="0"/>
                      <w:marTop w:val="0"/>
                      <w:marBottom w:val="0"/>
                      <w:divBdr>
                        <w:top w:val="none" w:sz="0" w:space="0" w:color="auto"/>
                        <w:left w:val="none" w:sz="0" w:space="0" w:color="auto"/>
                        <w:bottom w:val="none" w:sz="0" w:space="0" w:color="auto"/>
                        <w:right w:val="none" w:sz="0" w:space="0" w:color="auto"/>
                      </w:divBdr>
                    </w:div>
                    <w:div w:id="1342120283">
                      <w:marLeft w:val="0"/>
                      <w:marRight w:val="0"/>
                      <w:marTop w:val="0"/>
                      <w:marBottom w:val="0"/>
                      <w:divBdr>
                        <w:top w:val="none" w:sz="0" w:space="0" w:color="auto"/>
                        <w:left w:val="none" w:sz="0" w:space="0" w:color="auto"/>
                        <w:bottom w:val="none" w:sz="0" w:space="0" w:color="auto"/>
                        <w:right w:val="none" w:sz="0" w:space="0" w:color="auto"/>
                      </w:divBdr>
                    </w:div>
                    <w:div w:id="1134979904">
                      <w:marLeft w:val="0"/>
                      <w:marRight w:val="0"/>
                      <w:marTop w:val="0"/>
                      <w:marBottom w:val="0"/>
                      <w:divBdr>
                        <w:top w:val="none" w:sz="0" w:space="0" w:color="auto"/>
                        <w:left w:val="none" w:sz="0" w:space="0" w:color="auto"/>
                        <w:bottom w:val="none" w:sz="0" w:space="0" w:color="auto"/>
                        <w:right w:val="none" w:sz="0" w:space="0" w:color="auto"/>
                      </w:divBdr>
                    </w:div>
                    <w:div w:id="671226097">
                      <w:marLeft w:val="0"/>
                      <w:marRight w:val="0"/>
                      <w:marTop w:val="0"/>
                      <w:marBottom w:val="0"/>
                      <w:divBdr>
                        <w:top w:val="none" w:sz="0" w:space="0" w:color="auto"/>
                        <w:left w:val="none" w:sz="0" w:space="0" w:color="auto"/>
                        <w:bottom w:val="none" w:sz="0" w:space="0" w:color="auto"/>
                        <w:right w:val="none" w:sz="0" w:space="0" w:color="auto"/>
                      </w:divBdr>
                    </w:div>
                    <w:div w:id="1519153361">
                      <w:marLeft w:val="0"/>
                      <w:marRight w:val="0"/>
                      <w:marTop w:val="0"/>
                      <w:marBottom w:val="0"/>
                      <w:divBdr>
                        <w:top w:val="none" w:sz="0" w:space="0" w:color="auto"/>
                        <w:left w:val="none" w:sz="0" w:space="0" w:color="auto"/>
                        <w:bottom w:val="none" w:sz="0" w:space="0" w:color="auto"/>
                        <w:right w:val="none" w:sz="0" w:space="0" w:color="auto"/>
                      </w:divBdr>
                    </w:div>
                    <w:div w:id="722294585">
                      <w:marLeft w:val="0"/>
                      <w:marRight w:val="0"/>
                      <w:marTop w:val="0"/>
                      <w:marBottom w:val="0"/>
                      <w:divBdr>
                        <w:top w:val="none" w:sz="0" w:space="0" w:color="auto"/>
                        <w:left w:val="none" w:sz="0" w:space="0" w:color="auto"/>
                        <w:bottom w:val="none" w:sz="0" w:space="0" w:color="auto"/>
                        <w:right w:val="none" w:sz="0" w:space="0" w:color="auto"/>
                      </w:divBdr>
                    </w:div>
                    <w:div w:id="1290358468">
                      <w:marLeft w:val="0"/>
                      <w:marRight w:val="0"/>
                      <w:marTop w:val="0"/>
                      <w:marBottom w:val="0"/>
                      <w:divBdr>
                        <w:top w:val="none" w:sz="0" w:space="0" w:color="auto"/>
                        <w:left w:val="none" w:sz="0" w:space="0" w:color="auto"/>
                        <w:bottom w:val="none" w:sz="0" w:space="0" w:color="auto"/>
                        <w:right w:val="none" w:sz="0" w:space="0" w:color="auto"/>
                      </w:divBdr>
                    </w:div>
                    <w:div w:id="1435633380">
                      <w:marLeft w:val="0"/>
                      <w:marRight w:val="0"/>
                      <w:marTop w:val="0"/>
                      <w:marBottom w:val="0"/>
                      <w:divBdr>
                        <w:top w:val="none" w:sz="0" w:space="0" w:color="auto"/>
                        <w:left w:val="none" w:sz="0" w:space="0" w:color="auto"/>
                        <w:bottom w:val="none" w:sz="0" w:space="0" w:color="auto"/>
                        <w:right w:val="none" w:sz="0" w:space="0" w:color="auto"/>
                      </w:divBdr>
                    </w:div>
                    <w:div w:id="1640071094">
                      <w:marLeft w:val="0"/>
                      <w:marRight w:val="0"/>
                      <w:marTop w:val="0"/>
                      <w:marBottom w:val="0"/>
                      <w:divBdr>
                        <w:top w:val="none" w:sz="0" w:space="0" w:color="auto"/>
                        <w:left w:val="none" w:sz="0" w:space="0" w:color="auto"/>
                        <w:bottom w:val="none" w:sz="0" w:space="0" w:color="auto"/>
                        <w:right w:val="none" w:sz="0" w:space="0" w:color="auto"/>
                      </w:divBdr>
                    </w:div>
                    <w:div w:id="183835093">
                      <w:marLeft w:val="0"/>
                      <w:marRight w:val="0"/>
                      <w:marTop w:val="0"/>
                      <w:marBottom w:val="0"/>
                      <w:divBdr>
                        <w:top w:val="none" w:sz="0" w:space="0" w:color="auto"/>
                        <w:left w:val="none" w:sz="0" w:space="0" w:color="auto"/>
                        <w:bottom w:val="none" w:sz="0" w:space="0" w:color="auto"/>
                        <w:right w:val="none" w:sz="0" w:space="0" w:color="auto"/>
                      </w:divBdr>
                    </w:div>
                    <w:div w:id="143787291">
                      <w:marLeft w:val="0"/>
                      <w:marRight w:val="0"/>
                      <w:marTop w:val="0"/>
                      <w:marBottom w:val="0"/>
                      <w:divBdr>
                        <w:top w:val="none" w:sz="0" w:space="0" w:color="auto"/>
                        <w:left w:val="none" w:sz="0" w:space="0" w:color="auto"/>
                        <w:bottom w:val="none" w:sz="0" w:space="0" w:color="auto"/>
                        <w:right w:val="none" w:sz="0" w:space="0" w:color="auto"/>
                      </w:divBdr>
                    </w:div>
                    <w:div w:id="1597665295">
                      <w:marLeft w:val="0"/>
                      <w:marRight w:val="0"/>
                      <w:marTop w:val="0"/>
                      <w:marBottom w:val="0"/>
                      <w:divBdr>
                        <w:top w:val="none" w:sz="0" w:space="0" w:color="auto"/>
                        <w:left w:val="none" w:sz="0" w:space="0" w:color="auto"/>
                        <w:bottom w:val="none" w:sz="0" w:space="0" w:color="auto"/>
                        <w:right w:val="none" w:sz="0" w:space="0" w:color="auto"/>
                      </w:divBdr>
                    </w:div>
                    <w:div w:id="261380657">
                      <w:marLeft w:val="0"/>
                      <w:marRight w:val="0"/>
                      <w:marTop w:val="0"/>
                      <w:marBottom w:val="0"/>
                      <w:divBdr>
                        <w:top w:val="none" w:sz="0" w:space="0" w:color="auto"/>
                        <w:left w:val="none" w:sz="0" w:space="0" w:color="auto"/>
                        <w:bottom w:val="none" w:sz="0" w:space="0" w:color="auto"/>
                        <w:right w:val="none" w:sz="0" w:space="0" w:color="auto"/>
                      </w:divBdr>
                    </w:div>
                    <w:div w:id="668023324">
                      <w:marLeft w:val="0"/>
                      <w:marRight w:val="0"/>
                      <w:marTop w:val="0"/>
                      <w:marBottom w:val="0"/>
                      <w:divBdr>
                        <w:top w:val="none" w:sz="0" w:space="0" w:color="auto"/>
                        <w:left w:val="none" w:sz="0" w:space="0" w:color="auto"/>
                        <w:bottom w:val="none" w:sz="0" w:space="0" w:color="auto"/>
                        <w:right w:val="none" w:sz="0" w:space="0" w:color="auto"/>
                      </w:divBdr>
                    </w:div>
                    <w:div w:id="1868910484">
                      <w:marLeft w:val="0"/>
                      <w:marRight w:val="0"/>
                      <w:marTop w:val="0"/>
                      <w:marBottom w:val="0"/>
                      <w:divBdr>
                        <w:top w:val="none" w:sz="0" w:space="0" w:color="auto"/>
                        <w:left w:val="none" w:sz="0" w:space="0" w:color="auto"/>
                        <w:bottom w:val="none" w:sz="0" w:space="0" w:color="auto"/>
                        <w:right w:val="none" w:sz="0" w:space="0" w:color="auto"/>
                      </w:divBdr>
                    </w:div>
                    <w:div w:id="116536164">
                      <w:marLeft w:val="0"/>
                      <w:marRight w:val="0"/>
                      <w:marTop w:val="0"/>
                      <w:marBottom w:val="0"/>
                      <w:divBdr>
                        <w:top w:val="none" w:sz="0" w:space="0" w:color="auto"/>
                        <w:left w:val="none" w:sz="0" w:space="0" w:color="auto"/>
                        <w:bottom w:val="none" w:sz="0" w:space="0" w:color="auto"/>
                        <w:right w:val="none" w:sz="0" w:space="0" w:color="auto"/>
                      </w:divBdr>
                    </w:div>
                    <w:div w:id="685597662">
                      <w:marLeft w:val="0"/>
                      <w:marRight w:val="0"/>
                      <w:marTop w:val="0"/>
                      <w:marBottom w:val="0"/>
                      <w:divBdr>
                        <w:top w:val="none" w:sz="0" w:space="0" w:color="auto"/>
                        <w:left w:val="none" w:sz="0" w:space="0" w:color="auto"/>
                        <w:bottom w:val="none" w:sz="0" w:space="0" w:color="auto"/>
                        <w:right w:val="none" w:sz="0" w:space="0" w:color="auto"/>
                      </w:divBdr>
                    </w:div>
                    <w:div w:id="1446729042">
                      <w:marLeft w:val="0"/>
                      <w:marRight w:val="0"/>
                      <w:marTop w:val="0"/>
                      <w:marBottom w:val="0"/>
                      <w:divBdr>
                        <w:top w:val="none" w:sz="0" w:space="0" w:color="auto"/>
                        <w:left w:val="none" w:sz="0" w:space="0" w:color="auto"/>
                        <w:bottom w:val="none" w:sz="0" w:space="0" w:color="auto"/>
                        <w:right w:val="none" w:sz="0" w:space="0" w:color="auto"/>
                      </w:divBdr>
                    </w:div>
                    <w:div w:id="1380856765">
                      <w:marLeft w:val="0"/>
                      <w:marRight w:val="0"/>
                      <w:marTop w:val="0"/>
                      <w:marBottom w:val="0"/>
                      <w:divBdr>
                        <w:top w:val="none" w:sz="0" w:space="0" w:color="auto"/>
                        <w:left w:val="none" w:sz="0" w:space="0" w:color="auto"/>
                        <w:bottom w:val="none" w:sz="0" w:space="0" w:color="auto"/>
                        <w:right w:val="none" w:sz="0" w:space="0" w:color="auto"/>
                      </w:divBdr>
                    </w:div>
                    <w:div w:id="1698265917">
                      <w:marLeft w:val="0"/>
                      <w:marRight w:val="0"/>
                      <w:marTop w:val="0"/>
                      <w:marBottom w:val="0"/>
                      <w:divBdr>
                        <w:top w:val="none" w:sz="0" w:space="0" w:color="auto"/>
                        <w:left w:val="none" w:sz="0" w:space="0" w:color="auto"/>
                        <w:bottom w:val="none" w:sz="0" w:space="0" w:color="auto"/>
                        <w:right w:val="none" w:sz="0" w:space="0" w:color="auto"/>
                      </w:divBdr>
                    </w:div>
                    <w:div w:id="2037537697">
                      <w:marLeft w:val="0"/>
                      <w:marRight w:val="0"/>
                      <w:marTop w:val="0"/>
                      <w:marBottom w:val="0"/>
                      <w:divBdr>
                        <w:top w:val="none" w:sz="0" w:space="0" w:color="auto"/>
                        <w:left w:val="none" w:sz="0" w:space="0" w:color="auto"/>
                        <w:bottom w:val="none" w:sz="0" w:space="0" w:color="auto"/>
                        <w:right w:val="none" w:sz="0" w:space="0" w:color="auto"/>
                      </w:divBdr>
                    </w:div>
                    <w:div w:id="1709799700">
                      <w:marLeft w:val="0"/>
                      <w:marRight w:val="0"/>
                      <w:marTop w:val="0"/>
                      <w:marBottom w:val="0"/>
                      <w:divBdr>
                        <w:top w:val="none" w:sz="0" w:space="0" w:color="auto"/>
                        <w:left w:val="none" w:sz="0" w:space="0" w:color="auto"/>
                        <w:bottom w:val="none" w:sz="0" w:space="0" w:color="auto"/>
                        <w:right w:val="none" w:sz="0" w:space="0" w:color="auto"/>
                      </w:divBdr>
                    </w:div>
                    <w:div w:id="306521096">
                      <w:marLeft w:val="0"/>
                      <w:marRight w:val="0"/>
                      <w:marTop w:val="0"/>
                      <w:marBottom w:val="0"/>
                      <w:divBdr>
                        <w:top w:val="none" w:sz="0" w:space="0" w:color="auto"/>
                        <w:left w:val="none" w:sz="0" w:space="0" w:color="auto"/>
                        <w:bottom w:val="none" w:sz="0" w:space="0" w:color="auto"/>
                        <w:right w:val="none" w:sz="0" w:space="0" w:color="auto"/>
                      </w:divBdr>
                    </w:div>
                    <w:div w:id="1781686064">
                      <w:marLeft w:val="0"/>
                      <w:marRight w:val="0"/>
                      <w:marTop w:val="0"/>
                      <w:marBottom w:val="0"/>
                      <w:divBdr>
                        <w:top w:val="none" w:sz="0" w:space="0" w:color="auto"/>
                        <w:left w:val="none" w:sz="0" w:space="0" w:color="auto"/>
                        <w:bottom w:val="none" w:sz="0" w:space="0" w:color="auto"/>
                        <w:right w:val="none" w:sz="0" w:space="0" w:color="auto"/>
                      </w:divBdr>
                    </w:div>
                    <w:div w:id="1208419699">
                      <w:marLeft w:val="0"/>
                      <w:marRight w:val="0"/>
                      <w:marTop w:val="0"/>
                      <w:marBottom w:val="0"/>
                      <w:divBdr>
                        <w:top w:val="none" w:sz="0" w:space="0" w:color="auto"/>
                        <w:left w:val="none" w:sz="0" w:space="0" w:color="auto"/>
                        <w:bottom w:val="none" w:sz="0" w:space="0" w:color="auto"/>
                        <w:right w:val="none" w:sz="0" w:space="0" w:color="auto"/>
                      </w:divBdr>
                    </w:div>
                    <w:div w:id="646278992">
                      <w:marLeft w:val="0"/>
                      <w:marRight w:val="0"/>
                      <w:marTop w:val="0"/>
                      <w:marBottom w:val="0"/>
                      <w:divBdr>
                        <w:top w:val="none" w:sz="0" w:space="0" w:color="auto"/>
                        <w:left w:val="none" w:sz="0" w:space="0" w:color="auto"/>
                        <w:bottom w:val="none" w:sz="0" w:space="0" w:color="auto"/>
                        <w:right w:val="none" w:sz="0" w:space="0" w:color="auto"/>
                      </w:divBdr>
                    </w:div>
                    <w:div w:id="47918599">
                      <w:marLeft w:val="0"/>
                      <w:marRight w:val="0"/>
                      <w:marTop w:val="0"/>
                      <w:marBottom w:val="0"/>
                      <w:divBdr>
                        <w:top w:val="none" w:sz="0" w:space="0" w:color="auto"/>
                        <w:left w:val="none" w:sz="0" w:space="0" w:color="auto"/>
                        <w:bottom w:val="none" w:sz="0" w:space="0" w:color="auto"/>
                        <w:right w:val="none" w:sz="0" w:space="0" w:color="auto"/>
                      </w:divBdr>
                    </w:div>
                    <w:div w:id="1766222450">
                      <w:marLeft w:val="0"/>
                      <w:marRight w:val="0"/>
                      <w:marTop w:val="0"/>
                      <w:marBottom w:val="0"/>
                      <w:divBdr>
                        <w:top w:val="none" w:sz="0" w:space="0" w:color="auto"/>
                        <w:left w:val="none" w:sz="0" w:space="0" w:color="auto"/>
                        <w:bottom w:val="none" w:sz="0" w:space="0" w:color="auto"/>
                        <w:right w:val="none" w:sz="0" w:space="0" w:color="auto"/>
                      </w:divBdr>
                    </w:div>
                    <w:div w:id="1058168858">
                      <w:marLeft w:val="0"/>
                      <w:marRight w:val="0"/>
                      <w:marTop w:val="0"/>
                      <w:marBottom w:val="0"/>
                      <w:divBdr>
                        <w:top w:val="none" w:sz="0" w:space="0" w:color="auto"/>
                        <w:left w:val="none" w:sz="0" w:space="0" w:color="auto"/>
                        <w:bottom w:val="none" w:sz="0" w:space="0" w:color="auto"/>
                        <w:right w:val="none" w:sz="0" w:space="0" w:color="auto"/>
                      </w:divBdr>
                    </w:div>
                    <w:div w:id="1579246954">
                      <w:marLeft w:val="0"/>
                      <w:marRight w:val="0"/>
                      <w:marTop w:val="0"/>
                      <w:marBottom w:val="0"/>
                      <w:divBdr>
                        <w:top w:val="none" w:sz="0" w:space="0" w:color="auto"/>
                        <w:left w:val="none" w:sz="0" w:space="0" w:color="auto"/>
                        <w:bottom w:val="none" w:sz="0" w:space="0" w:color="auto"/>
                        <w:right w:val="none" w:sz="0" w:space="0" w:color="auto"/>
                      </w:divBdr>
                    </w:div>
                    <w:div w:id="973875895">
                      <w:marLeft w:val="0"/>
                      <w:marRight w:val="0"/>
                      <w:marTop w:val="0"/>
                      <w:marBottom w:val="0"/>
                      <w:divBdr>
                        <w:top w:val="none" w:sz="0" w:space="0" w:color="auto"/>
                        <w:left w:val="none" w:sz="0" w:space="0" w:color="auto"/>
                        <w:bottom w:val="none" w:sz="0" w:space="0" w:color="auto"/>
                        <w:right w:val="none" w:sz="0" w:space="0" w:color="auto"/>
                      </w:divBdr>
                    </w:div>
                    <w:div w:id="1228691184">
                      <w:marLeft w:val="0"/>
                      <w:marRight w:val="0"/>
                      <w:marTop w:val="0"/>
                      <w:marBottom w:val="0"/>
                      <w:divBdr>
                        <w:top w:val="none" w:sz="0" w:space="0" w:color="auto"/>
                        <w:left w:val="none" w:sz="0" w:space="0" w:color="auto"/>
                        <w:bottom w:val="none" w:sz="0" w:space="0" w:color="auto"/>
                        <w:right w:val="none" w:sz="0" w:space="0" w:color="auto"/>
                      </w:divBdr>
                    </w:div>
                    <w:div w:id="1165972188">
                      <w:marLeft w:val="0"/>
                      <w:marRight w:val="0"/>
                      <w:marTop w:val="0"/>
                      <w:marBottom w:val="0"/>
                      <w:divBdr>
                        <w:top w:val="none" w:sz="0" w:space="0" w:color="auto"/>
                        <w:left w:val="none" w:sz="0" w:space="0" w:color="auto"/>
                        <w:bottom w:val="none" w:sz="0" w:space="0" w:color="auto"/>
                        <w:right w:val="none" w:sz="0" w:space="0" w:color="auto"/>
                      </w:divBdr>
                    </w:div>
                    <w:div w:id="1540508067">
                      <w:marLeft w:val="0"/>
                      <w:marRight w:val="0"/>
                      <w:marTop w:val="0"/>
                      <w:marBottom w:val="0"/>
                      <w:divBdr>
                        <w:top w:val="none" w:sz="0" w:space="0" w:color="auto"/>
                        <w:left w:val="none" w:sz="0" w:space="0" w:color="auto"/>
                        <w:bottom w:val="none" w:sz="0" w:space="0" w:color="auto"/>
                        <w:right w:val="none" w:sz="0" w:space="0" w:color="auto"/>
                      </w:divBdr>
                    </w:div>
                    <w:div w:id="231237536">
                      <w:marLeft w:val="0"/>
                      <w:marRight w:val="0"/>
                      <w:marTop w:val="0"/>
                      <w:marBottom w:val="0"/>
                      <w:divBdr>
                        <w:top w:val="none" w:sz="0" w:space="0" w:color="auto"/>
                        <w:left w:val="none" w:sz="0" w:space="0" w:color="auto"/>
                        <w:bottom w:val="none" w:sz="0" w:space="0" w:color="auto"/>
                        <w:right w:val="none" w:sz="0" w:space="0" w:color="auto"/>
                      </w:divBdr>
                    </w:div>
                    <w:div w:id="209150808">
                      <w:marLeft w:val="0"/>
                      <w:marRight w:val="0"/>
                      <w:marTop w:val="0"/>
                      <w:marBottom w:val="0"/>
                      <w:divBdr>
                        <w:top w:val="none" w:sz="0" w:space="0" w:color="auto"/>
                        <w:left w:val="none" w:sz="0" w:space="0" w:color="auto"/>
                        <w:bottom w:val="none" w:sz="0" w:space="0" w:color="auto"/>
                        <w:right w:val="none" w:sz="0" w:space="0" w:color="auto"/>
                      </w:divBdr>
                    </w:div>
                    <w:div w:id="1168060840">
                      <w:marLeft w:val="0"/>
                      <w:marRight w:val="0"/>
                      <w:marTop w:val="0"/>
                      <w:marBottom w:val="0"/>
                      <w:divBdr>
                        <w:top w:val="none" w:sz="0" w:space="0" w:color="auto"/>
                        <w:left w:val="none" w:sz="0" w:space="0" w:color="auto"/>
                        <w:bottom w:val="none" w:sz="0" w:space="0" w:color="auto"/>
                        <w:right w:val="none" w:sz="0" w:space="0" w:color="auto"/>
                      </w:divBdr>
                    </w:div>
                    <w:div w:id="516307576">
                      <w:marLeft w:val="0"/>
                      <w:marRight w:val="0"/>
                      <w:marTop w:val="0"/>
                      <w:marBottom w:val="0"/>
                      <w:divBdr>
                        <w:top w:val="none" w:sz="0" w:space="0" w:color="auto"/>
                        <w:left w:val="none" w:sz="0" w:space="0" w:color="auto"/>
                        <w:bottom w:val="none" w:sz="0" w:space="0" w:color="auto"/>
                        <w:right w:val="none" w:sz="0" w:space="0" w:color="auto"/>
                      </w:divBdr>
                    </w:div>
                    <w:div w:id="560675793">
                      <w:marLeft w:val="0"/>
                      <w:marRight w:val="0"/>
                      <w:marTop w:val="0"/>
                      <w:marBottom w:val="0"/>
                      <w:divBdr>
                        <w:top w:val="none" w:sz="0" w:space="0" w:color="auto"/>
                        <w:left w:val="none" w:sz="0" w:space="0" w:color="auto"/>
                        <w:bottom w:val="none" w:sz="0" w:space="0" w:color="auto"/>
                        <w:right w:val="none" w:sz="0" w:space="0" w:color="auto"/>
                      </w:divBdr>
                    </w:div>
                    <w:div w:id="1700233068">
                      <w:marLeft w:val="0"/>
                      <w:marRight w:val="0"/>
                      <w:marTop w:val="0"/>
                      <w:marBottom w:val="0"/>
                      <w:divBdr>
                        <w:top w:val="none" w:sz="0" w:space="0" w:color="auto"/>
                        <w:left w:val="none" w:sz="0" w:space="0" w:color="auto"/>
                        <w:bottom w:val="none" w:sz="0" w:space="0" w:color="auto"/>
                        <w:right w:val="none" w:sz="0" w:space="0" w:color="auto"/>
                      </w:divBdr>
                    </w:div>
                    <w:div w:id="1848250455">
                      <w:marLeft w:val="0"/>
                      <w:marRight w:val="0"/>
                      <w:marTop w:val="0"/>
                      <w:marBottom w:val="0"/>
                      <w:divBdr>
                        <w:top w:val="none" w:sz="0" w:space="0" w:color="auto"/>
                        <w:left w:val="none" w:sz="0" w:space="0" w:color="auto"/>
                        <w:bottom w:val="none" w:sz="0" w:space="0" w:color="auto"/>
                        <w:right w:val="none" w:sz="0" w:space="0" w:color="auto"/>
                      </w:divBdr>
                    </w:div>
                    <w:div w:id="1968273130">
                      <w:marLeft w:val="0"/>
                      <w:marRight w:val="0"/>
                      <w:marTop w:val="0"/>
                      <w:marBottom w:val="0"/>
                      <w:divBdr>
                        <w:top w:val="none" w:sz="0" w:space="0" w:color="auto"/>
                        <w:left w:val="none" w:sz="0" w:space="0" w:color="auto"/>
                        <w:bottom w:val="none" w:sz="0" w:space="0" w:color="auto"/>
                        <w:right w:val="none" w:sz="0" w:space="0" w:color="auto"/>
                      </w:divBdr>
                      <w:divsChild>
                        <w:div w:id="1425110881">
                          <w:marLeft w:val="0"/>
                          <w:marRight w:val="0"/>
                          <w:marTop w:val="0"/>
                          <w:marBottom w:val="0"/>
                          <w:divBdr>
                            <w:top w:val="none" w:sz="0" w:space="0" w:color="auto"/>
                            <w:left w:val="none" w:sz="0" w:space="0" w:color="auto"/>
                            <w:bottom w:val="none" w:sz="0" w:space="0" w:color="auto"/>
                            <w:right w:val="none" w:sz="0" w:space="0" w:color="auto"/>
                          </w:divBdr>
                        </w:div>
                      </w:divsChild>
                    </w:div>
                    <w:div w:id="317654214">
                      <w:marLeft w:val="0"/>
                      <w:marRight w:val="0"/>
                      <w:marTop w:val="0"/>
                      <w:marBottom w:val="0"/>
                      <w:divBdr>
                        <w:top w:val="none" w:sz="0" w:space="0" w:color="auto"/>
                        <w:left w:val="none" w:sz="0" w:space="0" w:color="auto"/>
                        <w:bottom w:val="none" w:sz="0" w:space="0" w:color="auto"/>
                        <w:right w:val="none" w:sz="0" w:space="0" w:color="auto"/>
                      </w:divBdr>
                    </w:div>
                    <w:div w:id="1094546729">
                      <w:marLeft w:val="0"/>
                      <w:marRight w:val="0"/>
                      <w:marTop w:val="0"/>
                      <w:marBottom w:val="0"/>
                      <w:divBdr>
                        <w:top w:val="none" w:sz="0" w:space="0" w:color="auto"/>
                        <w:left w:val="none" w:sz="0" w:space="0" w:color="auto"/>
                        <w:bottom w:val="none" w:sz="0" w:space="0" w:color="auto"/>
                        <w:right w:val="none" w:sz="0" w:space="0" w:color="auto"/>
                      </w:divBdr>
                      <w:divsChild>
                        <w:div w:id="769469782">
                          <w:marLeft w:val="0"/>
                          <w:marRight w:val="0"/>
                          <w:marTop w:val="90"/>
                          <w:marBottom w:val="90"/>
                          <w:divBdr>
                            <w:top w:val="none" w:sz="0" w:space="0" w:color="auto"/>
                            <w:left w:val="none" w:sz="0" w:space="0" w:color="auto"/>
                            <w:bottom w:val="none" w:sz="0" w:space="0" w:color="auto"/>
                            <w:right w:val="none" w:sz="0" w:space="0" w:color="auto"/>
                          </w:divBdr>
                          <w:divsChild>
                            <w:div w:id="17738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08469">
                      <w:marLeft w:val="0"/>
                      <w:marRight w:val="0"/>
                      <w:marTop w:val="0"/>
                      <w:marBottom w:val="0"/>
                      <w:divBdr>
                        <w:top w:val="none" w:sz="0" w:space="0" w:color="auto"/>
                        <w:left w:val="none" w:sz="0" w:space="0" w:color="auto"/>
                        <w:bottom w:val="none" w:sz="0" w:space="0" w:color="auto"/>
                        <w:right w:val="none" w:sz="0" w:space="0" w:color="auto"/>
                      </w:divBdr>
                    </w:div>
                    <w:div w:id="1256356578">
                      <w:marLeft w:val="0"/>
                      <w:marRight w:val="0"/>
                      <w:marTop w:val="0"/>
                      <w:marBottom w:val="0"/>
                      <w:divBdr>
                        <w:top w:val="none" w:sz="0" w:space="0" w:color="auto"/>
                        <w:left w:val="none" w:sz="0" w:space="0" w:color="auto"/>
                        <w:bottom w:val="none" w:sz="0" w:space="0" w:color="auto"/>
                        <w:right w:val="none" w:sz="0" w:space="0" w:color="auto"/>
                      </w:divBdr>
                      <w:divsChild>
                        <w:div w:id="1182552212">
                          <w:marLeft w:val="0"/>
                          <w:marRight w:val="0"/>
                          <w:marTop w:val="90"/>
                          <w:marBottom w:val="90"/>
                          <w:divBdr>
                            <w:top w:val="none" w:sz="0" w:space="0" w:color="auto"/>
                            <w:left w:val="none" w:sz="0" w:space="0" w:color="auto"/>
                            <w:bottom w:val="none" w:sz="0" w:space="0" w:color="auto"/>
                            <w:right w:val="none" w:sz="0" w:space="0" w:color="auto"/>
                          </w:divBdr>
                          <w:divsChild>
                            <w:div w:id="65125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65157">
                      <w:marLeft w:val="0"/>
                      <w:marRight w:val="0"/>
                      <w:marTop w:val="0"/>
                      <w:marBottom w:val="0"/>
                      <w:divBdr>
                        <w:top w:val="none" w:sz="0" w:space="0" w:color="auto"/>
                        <w:left w:val="none" w:sz="0" w:space="0" w:color="auto"/>
                        <w:bottom w:val="none" w:sz="0" w:space="0" w:color="auto"/>
                        <w:right w:val="none" w:sz="0" w:space="0" w:color="auto"/>
                      </w:divBdr>
                    </w:div>
                    <w:div w:id="1046759289">
                      <w:marLeft w:val="0"/>
                      <w:marRight w:val="0"/>
                      <w:marTop w:val="0"/>
                      <w:marBottom w:val="0"/>
                      <w:divBdr>
                        <w:top w:val="none" w:sz="0" w:space="0" w:color="auto"/>
                        <w:left w:val="none" w:sz="0" w:space="0" w:color="auto"/>
                        <w:bottom w:val="none" w:sz="0" w:space="0" w:color="auto"/>
                        <w:right w:val="none" w:sz="0" w:space="0" w:color="auto"/>
                      </w:divBdr>
                      <w:divsChild>
                        <w:div w:id="295524767">
                          <w:marLeft w:val="0"/>
                          <w:marRight w:val="0"/>
                          <w:marTop w:val="90"/>
                          <w:marBottom w:val="90"/>
                          <w:divBdr>
                            <w:top w:val="none" w:sz="0" w:space="0" w:color="auto"/>
                            <w:left w:val="none" w:sz="0" w:space="0" w:color="auto"/>
                            <w:bottom w:val="none" w:sz="0" w:space="0" w:color="auto"/>
                            <w:right w:val="none" w:sz="0" w:space="0" w:color="auto"/>
                          </w:divBdr>
                          <w:divsChild>
                            <w:div w:id="128977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43033">
                      <w:marLeft w:val="0"/>
                      <w:marRight w:val="0"/>
                      <w:marTop w:val="0"/>
                      <w:marBottom w:val="0"/>
                      <w:divBdr>
                        <w:top w:val="none" w:sz="0" w:space="0" w:color="auto"/>
                        <w:left w:val="none" w:sz="0" w:space="0" w:color="auto"/>
                        <w:bottom w:val="none" w:sz="0" w:space="0" w:color="auto"/>
                        <w:right w:val="none" w:sz="0" w:space="0" w:color="auto"/>
                      </w:divBdr>
                    </w:div>
                    <w:div w:id="1833178204">
                      <w:marLeft w:val="0"/>
                      <w:marRight w:val="0"/>
                      <w:marTop w:val="0"/>
                      <w:marBottom w:val="0"/>
                      <w:divBdr>
                        <w:top w:val="none" w:sz="0" w:space="0" w:color="auto"/>
                        <w:left w:val="none" w:sz="0" w:space="0" w:color="auto"/>
                        <w:bottom w:val="none" w:sz="0" w:space="0" w:color="auto"/>
                        <w:right w:val="none" w:sz="0" w:space="0" w:color="auto"/>
                      </w:divBdr>
                      <w:divsChild>
                        <w:div w:id="1676882627">
                          <w:marLeft w:val="0"/>
                          <w:marRight w:val="0"/>
                          <w:marTop w:val="90"/>
                          <w:marBottom w:val="90"/>
                          <w:divBdr>
                            <w:top w:val="none" w:sz="0" w:space="0" w:color="auto"/>
                            <w:left w:val="none" w:sz="0" w:space="0" w:color="auto"/>
                            <w:bottom w:val="none" w:sz="0" w:space="0" w:color="auto"/>
                            <w:right w:val="none" w:sz="0" w:space="0" w:color="auto"/>
                          </w:divBdr>
                          <w:divsChild>
                            <w:div w:id="81942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742689">
                      <w:marLeft w:val="0"/>
                      <w:marRight w:val="0"/>
                      <w:marTop w:val="0"/>
                      <w:marBottom w:val="0"/>
                      <w:divBdr>
                        <w:top w:val="none" w:sz="0" w:space="0" w:color="auto"/>
                        <w:left w:val="none" w:sz="0" w:space="0" w:color="auto"/>
                        <w:bottom w:val="none" w:sz="0" w:space="0" w:color="auto"/>
                        <w:right w:val="none" w:sz="0" w:space="0" w:color="auto"/>
                      </w:divBdr>
                    </w:div>
                    <w:div w:id="57018563">
                      <w:marLeft w:val="0"/>
                      <w:marRight w:val="0"/>
                      <w:marTop w:val="0"/>
                      <w:marBottom w:val="0"/>
                      <w:divBdr>
                        <w:top w:val="none" w:sz="0" w:space="0" w:color="auto"/>
                        <w:left w:val="none" w:sz="0" w:space="0" w:color="auto"/>
                        <w:bottom w:val="none" w:sz="0" w:space="0" w:color="auto"/>
                        <w:right w:val="none" w:sz="0" w:space="0" w:color="auto"/>
                      </w:divBdr>
                      <w:divsChild>
                        <w:div w:id="2054036198">
                          <w:marLeft w:val="0"/>
                          <w:marRight w:val="0"/>
                          <w:marTop w:val="90"/>
                          <w:marBottom w:val="90"/>
                          <w:divBdr>
                            <w:top w:val="none" w:sz="0" w:space="0" w:color="auto"/>
                            <w:left w:val="none" w:sz="0" w:space="0" w:color="auto"/>
                            <w:bottom w:val="none" w:sz="0" w:space="0" w:color="auto"/>
                            <w:right w:val="none" w:sz="0" w:space="0" w:color="auto"/>
                          </w:divBdr>
                          <w:divsChild>
                            <w:div w:id="140726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013894">
                      <w:marLeft w:val="0"/>
                      <w:marRight w:val="0"/>
                      <w:marTop w:val="0"/>
                      <w:marBottom w:val="0"/>
                      <w:divBdr>
                        <w:top w:val="none" w:sz="0" w:space="0" w:color="auto"/>
                        <w:left w:val="none" w:sz="0" w:space="0" w:color="auto"/>
                        <w:bottom w:val="none" w:sz="0" w:space="0" w:color="auto"/>
                        <w:right w:val="none" w:sz="0" w:space="0" w:color="auto"/>
                      </w:divBdr>
                    </w:div>
                    <w:div w:id="702175056">
                      <w:marLeft w:val="0"/>
                      <w:marRight w:val="0"/>
                      <w:marTop w:val="0"/>
                      <w:marBottom w:val="0"/>
                      <w:divBdr>
                        <w:top w:val="none" w:sz="0" w:space="0" w:color="auto"/>
                        <w:left w:val="none" w:sz="0" w:space="0" w:color="auto"/>
                        <w:bottom w:val="none" w:sz="0" w:space="0" w:color="auto"/>
                        <w:right w:val="none" w:sz="0" w:space="0" w:color="auto"/>
                      </w:divBdr>
                      <w:divsChild>
                        <w:div w:id="1040934170">
                          <w:marLeft w:val="0"/>
                          <w:marRight w:val="0"/>
                          <w:marTop w:val="90"/>
                          <w:marBottom w:val="90"/>
                          <w:divBdr>
                            <w:top w:val="none" w:sz="0" w:space="0" w:color="auto"/>
                            <w:left w:val="none" w:sz="0" w:space="0" w:color="auto"/>
                            <w:bottom w:val="none" w:sz="0" w:space="0" w:color="auto"/>
                            <w:right w:val="none" w:sz="0" w:space="0" w:color="auto"/>
                          </w:divBdr>
                          <w:divsChild>
                            <w:div w:id="143840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586741">
                      <w:marLeft w:val="0"/>
                      <w:marRight w:val="0"/>
                      <w:marTop w:val="0"/>
                      <w:marBottom w:val="0"/>
                      <w:divBdr>
                        <w:top w:val="none" w:sz="0" w:space="0" w:color="auto"/>
                        <w:left w:val="none" w:sz="0" w:space="0" w:color="auto"/>
                        <w:bottom w:val="none" w:sz="0" w:space="0" w:color="auto"/>
                        <w:right w:val="none" w:sz="0" w:space="0" w:color="auto"/>
                      </w:divBdr>
                    </w:div>
                    <w:div w:id="492380041">
                      <w:marLeft w:val="0"/>
                      <w:marRight w:val="0"/>
                      <w:marTop w:val="0"/>
                      <w:marBottom w:val="0"/>
                      <w:divBdr>
                        <w:top w:val="none" w:sz="0" w:space="0" w:color="auto"/>
                        <w:left w:val="none" w:sz="0" w:space="0" w:color="auto"/>
                        <w:bottom w:val="none" w:sz="0" w:space="0" w:color="auto"/>
                        <w:right w:val="none" w:sz="0" w:space="0" w:color="auto"/>
                      </w:divBdr>
                      <w:divsChild>
                        <w:div w:id="572593678">
                          <w:marLeft w:val="0"/>
                          <w:marRight w:val="0"/>
                          <w:marTop w:val="90"/>
                          <w:marBottom w:val="90"/>
                          <w:divBdr>
                            <w:top w:val="none" w:sz="0" w:space="0" w:color="auto"/>
                            <w:left w:val="none" w:sz="0" w:space="0" w:color="auto"/>
                            <w:bottom w:val="none" w:sz="0" w:space="0" w:color="auto"/>
                            <w:right w:val="none" w:sz="0" w:space="0" w:color="auto"/>
                          </w:divBdr>
                          <w:divsChild>
                            <w:div w:id="94373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1333">
                      <w:marLeft w:val="0"/>
                      <w:marRight w:val="0"/>
                      <w:marTop w:val="0"/>
                      <w:marBottom w:val="0"/>
                      <w:divBdr>
                        <w:top w:val="none" w:sz="0" w:space="0" w:color="auto"/>
                        <w:left w:val="none" w:sz="0" w:space="0" w:color="auto"/>
                        <w:bottom w:val="none" w:sz="0" w:space="0" w:color="auto"/>
                        <w:right w:val="none" w:sz="0" w:space="0" w:color="auto"/>
                      </w:divBdr>
                    </w:div>
                    <w:div w:id="1181506003">
                      <w:marLeft w:val="0"/>
                      <w:marRight w:val="0"/>
                      <w:marTop w:val="0"/>
                      <w:marBottom w:val="0"/>
                      <w:divBdr>
                        <w:top w:val="none" w:sz="0" w:space="0" w:color="auto"/>
                        <w:left w:val="none" w:sz="0" w:space="0" w:color="auto"/>
                        <w:bottom w:val="none" w:sz="0" w:space="0" w:color="auto"/>
                        <w:right w:val="none" w:sz="0" w:space="0" w:color="auto"/>
                      </w:divBdr>
                      <w:divsChild>
                        <w:div w:id="1268152654">
                          <w:marLeft w:val="0"/>
                          <w:marRight w:val="0"/>
                          <w:marTop w:val="90"/>
                          <w:marBottom w:val="90"/>
                          <w:divBdr>
                            <w:top w:val="none" w:sz="0" w:space="0" w:color="auto"/>
                            <w:left w:val="none" w:sz="0" w:space="0" w:color="auto"/>
                            <w:bottom w:val="none" w:sz="0" w:space="0" w:color="auto"/>
                            <w:right w:val="none" w:sz="0" w:space="0" w:color="auto"/>
                          </w:divBdr>
                          <w:divsChild>
                            <w:div w:id="16917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9357">
                      <w:marLeft w:val="0"/>
                      <w:marRight w:val="0"/>
                      <w:marTop w:val="0"/>
                      <w:marBottom w:val="0"/>
                      <w:divBdr>
                        <w:top w:val="none" w:sz="0" w:space="0" w:color="auto"/>
                        <w:left w:val="none" w:sz="0" w:space="0" w:color="auto"/>
                        <w:bottom w:val="none" w:sz="0" w:space="0" w:color="auto"/>
                        <w:right w:val="none" w:sz="0" w:space="0" w:color="auto"/>
                      </w:divBdr>
                    </w:div>
                    <w:div w:id="1004210060">
                      <w:marLeft w:val="0"/>
                      <w:marRight w:val="0"/>
                      <w:marTop w:val="0"/>
                      <w:marBottom w:val="0"/>
                      <w:divBdr>
                        <w:top w:val="none" w:sz="0" w:space="0" w:color="auto"/>
                        <w:left w:val="none" w:sz="0" w:space="0" w:color="auto"/>
                        <w:bottom w:val="none" w:sz="0" w:space="0" w:color="auto"/>
                        <w:right w:val="none" w:sz="0" w:space="0" w:color="auto"/>
                      </w:divBdr>
                      <w:divsChild>
                        <w:div w:id="92283227">
                          <w:marLeft w:val="0"/>
                          <w:marRight w:val="0"/>
                          <w:marTop w:val="90"/>
                          <w:marBottom w:val="90"/>
                          <w:divBdr>
                            <w:top w:val="none" w:sz="0" w:space="0" w:color="auto"/>
                            <w:left w:val="none" w:sz="0" w:space="0" w:color="auto"/>
                            <w:bottom w:val="none" w:sz="0" w:space="0" w:color="auto"/>
                            <w:right w:val="none" w:sz="0" w:space="0" w:color="auto"/>
                          </w:divBdr>
                          <w:divsChild>
                            <w:div w:id="14030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87889">
                      <w:marLeft w:val="0"/>
                      <w:marRight w:val="0"/>
                      <w:marTop w:val="0"/>
                      <w:marBottom w:val="0"/>
                      <w:divBdr>
                        <w:top w:val="none" w:sz="0" w:space="0" w:color="auto"/>
                        <w:left w:val="none" w:sz="0" w:space="0" w:color="auto"/>
                        <w:bottom w:val="none" w:sz="0" w:space="0" w:color="auto"/>
                        <w:right w:val="none" w:sz="0" w:space="0" w:color="auto"/>
                      </w:divBdr>
                    </w:div>
                    <w:div w:id="1316643117">
                      <w:marLeft w:val="0"/>
                      <w:marRight w:val="0"/>
                      <w:marTop w:val="0"/>
                      <w:marBottom w:val="0"/>
                      <w:divBdr>
                        <w:top w:val="none" w:sz="0" w:space="0" w:color="auto"/>
                        <w:left w:val="none" w:sz="0" w:space="0" w:color="auto"/>
                        <w:bottom w:val="none" w:sz="0" w:space="0" w:color="auto"/>
                        <w:right w:val="none" w:sz="0" w:space="0" w:color="auto"/>
                      </w:divBdr>
                      <w:divsChild>
                        <w:div w:id="952788634">
                          <w:marLeft w:val="0"/>
                          <w:marRight w:val="0"/>
                          <w:marTop w:val="90"/>
                          <w:marBottom w:val="90"/>
                          <w:divBdr>
                            <w:top w:val="none" w:sz="0" w:space="0" w:color="auto"/>
                            <w:left w:val="none" w:sz="0" w:space="0" w:color="auto"/>
                            <w:bottom w:val="none" w:sz="0" w:space="0" w:color="auto"/>
                            <w:right w:val="none" w:sz="0" w:space="0" w:color="auto"/>
                          </w:divBdr>
                          <w:divsChild>
                            <w:div w:id="102382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386">
                      <w:marLeft w:val="0"/>
                      <w:marRight w:val="0"/>
                      <w:marTop w:val="0"/>
                      <w:marBottom w:val="0"/>
                      <w:divBdr>
                        <w:top w:val="none" w:sz="0" w:space="0" w:color="auto"/>
                        <w:left w:val="none" w:sz="0" w:space="0" w:color="auto"/>
                        <w:bottom w:val="none" w:sz="0" w:space="0" w:color="auto"/>
                        <w:right w:val="none" w:sz="0" w:space="0" w:color="auto"/>
                      </w:divBdr>
                    </w:div>
                    <w:div w:id="903953111">
                      <w:marLeft w:val="0"/>
                      <w:marRight w:val="0"/>
                      <w:marTop w:val="0"/>
                      <w:marBottom w:val="0"/>
                      <w:divBdr>
                        <w:top w:val="none" w:sz="0" w:space="0" w:color="auto"/>
                        <w:left w:val="none" w:sz="0" w:space="0" w:color="auto"/>
                        <w:bottom w:val="none" w:sz="0" w:space="0" w:color="auto"/>
                        <w:right w:val="none" w:sz="0" w:space="0" w:color="auto"/>
                      </w:divBdr>
                      <w:divsChild>
                        <w:div w:id="784084449">
                          <w:marLeft w:val="0"/>
                          <w:marRight w:val="0"/>
                          <w:marTop w:val="90"/>
                          <w:marBottom w:val="90"/>
                          <w:divBdr>
                            <w:top w:val="none" w:sz="0" w:space="0" w:color="auto"/>
                            <w:left w:val="none" w:sz="0" w:space="0" w:color="auto"/>
                            <w:bottom w:val="none" w:sz="0" w:space="0" w:color="auto"/>
                            <w:right w:val="none" w:sz="0" w:space="0" w:color="auto"/>
                          </w:divBdr>
                          <w:divsChild>
                            <w:div w:id="207088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2536">
                      <w:marLeft w:val="0"/>
                      <w:marRight w:val="0"/>
                      <w:marTop w:val="0"/>
                      <w:marBottom w:val="0"/>
                      <w:divBdr>
                        <w:top w:val="none" w:sz="0" w:space="0" w:color="auto"/>
                        <w:left w:val="none" w:sz="0" w:space="0" w:color="auto"/>
                        <w:bottom w:val="none" w:sz="0" w:space="0" w:color="auto"/>
                        <w:right w:val="none" w:sz="0" w:space="0" w:color="auto"/>
                      </w:divBdr>
                    </w:div>
                    <w:div w:id="1975402624">
                      <w:marLeft w:val="0"/>
                      <w:marRight w:val="0"/>
                      <w:marTop w:val="0"/>
                      <w:marBottom w:val="0"/>
                      <w:divBdr>
                        <w:top w:val="none" w:sz="0" w:space="0" w:color="auto"/>
                        <w:left w:val="none" w:sz="0" w:space="0" w:color="auto"/>
                        <w:bottom w:val="none" w:sz="0" w:space="0" w:color="auto"/>
                        <w:right w:val="none" w:sz="0" w:space="0" w:color="auto"/>
                      </w:divBdr>
                      <w:divsChild>
                        <w:div w:id="608897334">
                          <w:marLeft w:val="0"/>
                          <w:marRight w:val="0"/>
                          <w:marTop w:val="90"/>
                          <w:marBottom w:val="90"/>
                          <w:divBdr>
                            <w:top w:val="none" w:sz="0" w:space="0" w:color="auto"/>
                            <w:left w:val="none" w:sz="0" w:space="0" w:color="auto"/>
                            <w:bottom w:val="none" w:sz="0" w:space="0" w:color="auto"/>
                            <w:right w:val="none" w:sz="0" w:space="0" w:color="auto"/>
                          </w:divBdr>
                          <w:divsChild>
                            <w:div w:id="116878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669594">
                      <w:marLeft w:val="0"/>
                      <w:marRight w:val="0"/>
                      <w:marTop w:val="0"/>
                      <w:marBottom w:val="0"/>
                      <w:divBdr>
                        <w:top w:val="none" w:sz="0" w:space="0" w:color="auto"/>
                        <w:left w:val="none" w:sz="0" w:space="0" w:color="auto"/>
                        <w:bottom w:val="none" w:sz="0" w:space="0" w:color="auto"/>
                        <w:right w:val="none" w:sz="0" w:space="0" w:color="auto"/>
                      </w:divBdr>
                    </w:div>
                    <w:div w:id="269973006">
                      <w:marLeft w:val="0"/>
                      <w:marRight w:val="0"/>
                      <w:marTop w:val="0"/>
                      <w:marBottom w:val="0"/>
                      <w:divBdr>
                        <w:top w:val="none" w:sz="0" w:space="0" w:color="auto"/>
                        <w:left w:val="none" w:sz="0" w:space="0" w:color="auto"/>
                        <w:bottom w:val="none" w:sz="0" w:space="0" w:color="auto"/>
                        <w:right w:val="none" w:sz="0" w:space="0" w:color="auto"/>
                      </w:divBdr>
                      <w:divsChild>
                        <w:div w:id="128742665">
                          <w:marLeft w:val="0"/>
                          <w:marRight w:val="0"/>
                          <w:marTop w:val="90"/>
                          <w:marBottom w:val="90"/>
                          <w:divBdr>
                            <w:top w:val="none" w:sz="0" w:space="0" w:color="auto"/>
                            <w:left w:val="none" w:sz="0" w:space="0" w:color="auto"/>
                            <w:bottom w:val="none" w:sz="0" w:space="0" w:color="auto"/>
                            <w:right w:val="none" w:sz="0" w:space="0" w:color="auto"/>
                          </w:divBdr>
                          <w:divsChild>
                            <w:div w:id="34629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98287">
                      <w:marLeft w:val="0"/>
                      <w:marRight w:val="0"/>
                      <w:marTop w:val="0"/>
                      <w:marBottom w:val="0"/>
                      <w:divBdr>
                        <w:top w:val="none" w:sz="0" w:space="0" w:color="auto"/>
                        <w:left w:val="none" w:sz="0" w:space="0" w:color="auto"/>
                        <w:bottom w:val="none" w:sz="0" w:space="0" w:color="auto"/>
                        <w:right w:val="none" w:sz="0" w:space="0" w:color="auto"/>
                      </w:divBdr>
                    </w:div>
                    <w:div w:id="1802922605">
                      <w:marLeft w:val="0"/>
                      <w:marRight w:val="0"/>
                      <w:marTop w:val="0"/>
                      <w:marBottom w:val="0"/>
                      <w:divBdr>
                        <w:top w:val="none" w:sz="0" w:space="0" w:color="auto"/>
                        <w:left w:val="none" w:sz="0" w:space="0" w:color="auto"/>
                        <w:bottom w:val="none" w:sz="0" w:space="0" w:color="auto"/>
                        <w:right w:val="none" w:sz="0" w:space="0" w:color="auto"/>
                      </w:divBdr>
                      <w:divsChild>
                        <w:div w:id="909077798">
                          <w:marLeft w:val="0"/>
                          <w:marRight w:val="0"/>
                          <w:marTop w:val="90"/>
                          <w:marBottom w:val="90"/>
                          <w:divBdr>
                            <w:top w:val="none" w:sz="0" w:space="0" w:color="auto"/>
                            <w:left w:val="none" w:sz="0" w:space="0" w:color="auto"/>
                            <w:bottom w:val="none" w:sz="0" w:space="0" w:color="auto"/>
                            <w:right w:val="none" w:sz="0" w:space="0" w:color="auto"/>
                          </w:divBdr>
                          <w:divsChild>
                            <w:div w:id="124121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126474">
                      <w:marLeft w:val="0"/>
                      <w:marRight w:val="0"/>
                      <w:marTop w:val="0"/>
                      <w:marBottom w:val="0"/>
                      <w:divBdr>
                        <w:top w:val="none" w:sz="0" w:space="0" w:color="auto"/>
                        <w:left w:val="none" w:sz="0" w:space="0" w:color="auto"/>
                        <w:bottom w:val="none" w:sz="0" w:space="0" w:color="auto"/>
                        <w:right w:val="none" w:sz="0" w:space="0" w:color="auto"/>
                      </w:divBdr>
                    </w:div>
                    <w:div w:id="1920165205">
                      <w:marLeft w:val="0"/>
                      <w:marRight w:val="0"/>
                      <w:marTop w:val="0"/>
                      <w:marBottom w:val="0"/>
                      <w:divBdr>
                        <w:top w:val="none" w:sz="0" w:space="0" w:color="auto"/>
                        <w:left w:val="none" w:sz="0" w:space="0" w:color="auto"/>
                        <w:bottom w:val="none" w:sz="0" w:space="0" w:color="auto"/>
                        <w:right w:val="none" w:sz="0" w:space="0" w:color="auto"/>
                      </w:divBdr>
                      <w:divsChild>
                        <w:div w:id="746923057">
                          <w:marLeft w:val="0"/>
                          <w:marRight w:val="0"/>
                          <w:marTop w:val="90"/>
                          <w:marBottom w:val="90"/>
                          <w:divBdr>
                            <w:top w:val="none" w:sz="0" w:space="0" w:color="auto"/>
                            <w:left w:val="none" w:sz="0" w:space="0" w:color="auto"/>
                            <w:bottom w:val="none" w:sz="0" w:space="0" w:color="auto"/>
                            <w:right w:val="none" w:sz="0" w:space="0" w:color="auto"/>
                          </w:divBdr>
                          <w:divsChild>
                            <w:div w:id="15553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19570">
                      <w:marLeft w:val="0"/>
                      <w:marRight w:val="0"/>
                      <w:marTop w:val="0"/>
                      <w:marBottom w:val="0"/>
                      <w:divBdr>
                        <w:top w:val="none" w:sz="0" w:space="0" w:color="auto"/>
                        <w:left w:val="none" w:sz="0" w:space="0" w:color="auto"/>
                        <w:bottom w:val="none" w:sz="0" w:space="0" w:color="auto"/>
                        <w:right w:val="none" w:sz="0" w:space="0" w:color="auto"/>
                      </w:divBdr>
                    </w:div>
                    <w:div w:id="895706539">
                      <w:marLeft w:val="0"/>
                      <w:marRight w:val="0"/>
                      <w:marTop w:val="0"/>
                      <w:marBottom w:val="0"/>
                      <w:divBdr>
                        <w:top w:val="none" w:sz="0" w:space="0" w:color="auto"/>
                        <w:left w:val="none" w:sz="0" w:space="0" w:color="auto"/>
                        <w:bottom w:val="none" w:sz="0" w:space="0" w:color="auto"/>
                        <w:right w:val="none" w:sz="0" w:space="0" w:color="auto"/>
                      </w:divBdr>
                      <w:divsChild>
                        <w:div w:id="8921018">
                          <w:marLeft w:val="0"/>
                          <w:marRight w:val="0"/>
                          <w:marTop w:val="90"/>
                          <w:marBottom w:val="90"/>
                          <w:divBdr>
                            <w:top w:val="none" w:sz="0" w:space="0" w:color="auto"/>
                            <w:left w:val="none" w:sz="0" w:space="0" w:color="auto"/>
                            <w:bottom w:val="none" w:sz="0" w:space="0" w:color="auto"/>
                            <w:right w:val="none" w:sz="0" w:space="0" w:color="auto"/>
                          </w:divBdr>
                          <w:divsChild>
                            <w:div w:id="10921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6497">
                      <w:marLeft w:val="0"/>
                      <w:marRight w:val="0"/>
                      <w:marTop w:val="0"/>
                      <w:marBottom w:val="0"/>
                      <w:divBdr>
                        <w:top w:val="none" w:sz="0" w:space="0" w:color="auto"/>
                        <w:left w:val="none" w:sz="0" w:space="0" w:color="auto"/>
                        <w:bottom w:val="none" w:sz="0" w:space="0" w:color="auto"/>
                        <w:right w:val="none" w:sz="0" w:space="0" w:color="auto"/>
                      </w:divBdr>
                    </w:div>
                    <w:div w:id="46417538">
                      <w:marLeft w:val="0"/>
                      <w:marRight w:val="0"/>
                      <w:marTop w:val="0"/>
                      <w:marBottom w:val="0"/>
                      <w:divBdr>
                        <w:top w:val="none" w:sz="0" w:space="0" w:color="auto"/>
                        <w:left w:val="none" w:sz="0" w:space="0" w:color="auto"/>
                        <w:bottom w:val="none" w:sz="0" w:space="0" w:color="auto"/>
                        <w:right w:val="none" w:sz="0" w:space="0" w:color="auto"/>
                      </w:divBdr>
                      <w:divsChild>
                        <w:div w:id="1301615547">
                          <w:marLeft w:val="0"/>
                          <w:marRight w:val="0"/>
                          <w:marTop w:val="90"/>
                          <w:marBottom w:val="90"/>
                          <w:divBdr>
                            <w:top w:val="none" w:sz="0" w:space="0" w:color="auto"/>
                            <w:left w:val="none" w:sz="0" w:space="0" w:color="auto"/>
                            <w:bottom w:val="none" w:sz="0" w:space="0" w:color="auto"/>
                            <w:right w:val="none" w:sz="0" w:space="0" w:color="auto"/>
                          </w:divBdr>
                          <w:divsChild>
                            <w:div w:id="38780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60185">
                      <w:marLeft w:val="0"/>
                      <w:marRight w:val="0"/>
                      <w:marTop w:val="0"/>
                      <w:marBottom w:val="0"/>
                      <w:divBdr>
                        <w:top w:val="none" w:sz="0" w:space="0" w:color="auto"/>
                        <w:left w:val="none" w:sz="0" w:space="0" w:color="auto"/>
                        <w:bottom w:val="none" w:sz="0" w:space="0" w:color="auto"/>
                        <w:right w:val="none" w:sz="0" w:space="0" w:color="auto"/>
                      </w:divBdr>
                    </w:div>
                    <w:div w:id="1775443006">
                      <w:marLeft w:val="0"/>
                      <w:marRight w:val="0"/>
                      <w:marTop w:val="0"/>
                      <w:marBottom w:val="0"/>
                      <w:divBdr>
                        <w:top w:val="none" w:sz="0" w:space="0" w:color="auto"/>
                        <w:left w:val="none" w:sz="0" w:space="0" w:color="auto"/>
                        <w:bottom w:val="none" w:sz="0" w:space="0" w:color="auto"/>
                        <w:right w:val="none" w:sz="0" w:space="0" w:color="auto"/>
                      </w:divBdr>
                      <w:divsChild>
                        <w:div w:id="1003822588">
                          <w:marLeft w:val="0"/>
                          <w:marRight w:val="0"/>
                          <w:marTop w:val="90"/>
                          <w:marBottom w:val="90"/>
                          <w:divBdr>
                            <w:top w:val="none" w:sz="0" w:space="0" w:color="auto"/>
                            <w:left w:val="none" w:sz="0" w:space="0" w:color="auto"/>
                            <w:bottom w:val="none" w:sz="0" w:space="0" w:color="auto"/>
                            <w:right w:val="none" w:sz="0" w:space="0" w:color="auto"/>
                          </w:divBdr>
                          <w:divsChild>
                            <w:div w:id="113772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91552">
                      <w:marLeft w:val="0"/>
                      <w:marRight w:val="0"/>
                      <w:marTop w:val="0"/>
                      <w:marBottom w:val="0"/>
                      <w:divBdr>
                        <w:top w:val="none" w:sz="0" w:space="0" w:color="auto"/>
                        <w:left w:val="none" w:sz="0" w:space="0" w:color="auto"/>
                        <w:bottom w:val="none" w:sz="0" w:space="0" w:color="auto"/>
                        <w:right w:val="none" w:sz="0" w:space="0" w:color="auto"/>
                      </w:divBdr>
                    </w:div>
                    <w:div w:id="432287166">
                      <w:marLeft w:val="0"/>
                      <w:marRight w:val="0"/>
                      <w:marTop w:val="0"/>
                      <w:marBottom w:val="0"/>
                      <w:divBdr>
                        <w:top w:val="none" w:sz="0" w:space="0" w:color="auto"/>
                        <w:left w:val="none" w:sz="0" w:space="0" w:color="auto"/>
                        <w:bottom w:val="none" w:sz="0" w:space="0" w:color="auto"/>
                        <w:right w:val="none" w:sz="0" w:space="0" w:color="auto"/>
                      </w:divBdr>
                      <w:divsChild>
                        <w:div w:id="1973244367">
                          <w:marLeft w:val="0"/>
                          <w:marRight w:val="0"/>
                          <w:marTop w:val="90"/>
                          <w:marBottom w:val="90"/>
                          <w:divBdr>
                            <w:top w:val="none" w:sz="0" w:space="0" w:color="auto"/>
                            <w:left w:val="none" w:sz="0" w:space="0" w:color="auto"/>
                            <w:bottom w:val="none" w:sz="0" w:space="0" w:color="auto"/>
                            <w:right w:val="none" w:sz="0" w:space="0" w:color="auto"/>
                          </w:divBdr>
                          <w:divsChild>
                            <w:div w:id="146650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589362">
      <w:bodyDiv w:val="1"/>
      <w:marLeft w:val="0"/>
      <w:marRight w:val="0"/>
      <w:marTop w:val="0"/>
      <w:marBottom w:val="0"/>
      <w:divBdr>
        <w:top w:val="none" w:sz="0" w:space="0" w:color="auto"/>
        <w:left w:val="none" w:sz="0" w:space="0" w:color="auto"/>
        <w:bottom w:val="none" w:sz="0" w:space="0" w:color="auto"/>
        <w:right w:val="none" w:sz="0" w:space="0" w:color="auto"/>
      </w:divBdr>
      <w:divsChild>
        <w:div w:id="158740788">
          <w:marLeft w:val="0"/>
          <w:marRight w:val="0"/>
          <w:marTop w:val="0"/>
          <w:marBottom w:val="0"/>
          <w:divBdr>
            <w:top w:val="none" w:sz="0" w:space="0" w:color="auto"/>
            <w:left w:val="none" w:sz="0" w:space="0" w:color="auto"/>
            <w:bottom w:val="none" w:sz="0" w:space="0" w:color="auto"/>
            <w:right w:val="none" w:sz="0" w:space="0" w:color="auto"/>
          </w:divBdr>
          <w:divsChild>
            <w:div w:id="1541163147">
              <w:marLeft w:val="0"/>
              <w:marRight w:val="0"/>
              <w:marTop w:val="0"/>
              <w:marBottom w:val="0"/>
              <w:divBdr>
                <w:top w:val="none" w:sz="0" w:space="0" w:color="auto"/>
                <w:left w:val="none" w:sz="0" w:space="0" w:color="auto"/>
                <w:bottom w:val="none" w:sz="0" w:space="0" w:color="auto"/>
                <w:right w:val="none" w:sz="0" w:space="0" w:color="auto"/>
              </w:divBdr>
              <w:divsChild>
                <w:div w:id="1372920779">
                  <w:marLeft w:val="0"/>
                  <w:marRight w:val="0"/>
                  <w:marTop w:val="0"/>
                  <w:marBottom w:val="0"/>
                  <w:divBdr>
                    <w:top w:val="none" w:sz="0" w:space="0" w:color="auto"/>
                    <w:left w:val="none" w:sz="0" w:space="0" w:color="auto"/>
                    <w:bottom w:val="none" w:sz="0" w:space="0" w:color="auto"/>
                    <w:right w:val="none" w:sz="0" w:space="0" w:color="auto"/>
                  </w:divBdr>
                  <w:divsChild>
                    <w:div w:id="1599018388">
                      <w:marLeft w:val="0"/>
                      <w:marRight w:val="0"/>
                      <w:marTop w:val="0"/>
                      <w:marBottom w:val="0"/>
                      <w:divBdr>
                        <w:top w:val="none" w:sz="0" w:space="0" w:color="auto"/>
                        <w:left w:val="none" w:sz="0" w:space="0" w:color="auto"/>
                        <w:bottom w:val="none" w:sz="0" w:space="0" w:color="auto"/>
                        <w:right w:val="none" w:sz="0" w:space="0" w:color="auto"/>
                      </w:divBdr>
                      <w:divsChild>
                        <w:div w:id="1981960744">
                          <w:marLeft w:val="0"/>
                          <w:marRight w:val="0"/>
                          <w:marTop w:val="0"/>
                          <w:marBottom w:val="0"/>
                          <w:divBdr>
                            <w:top w:val="none" w:sz="0" w:space="0" w:color="auto"/>
                            <w:left w:val="none" w:sz="0" w:space="0" w:color="auto"/>
                            <w:bottom w:val="none" w:sz="0" w:space="0" w:color="auto"/>
                            <w:right w:val="none" w:sz="0" w:space="0" w:color="auto"/>
                          </w:divBdr>
                          <w:divsChild>
                            <w:div w:id="1810703299">
                              <w:marLeft w:val="0"/>
                              <w:marRight w:val="0"/>
                              <w:marTop w:val="0"/>
                              <w:marBottom w:val="0"/>
                              <w:divBdr>
                                <w:top w:val="none" w:sz="0" w:space="0" w:color="auto"/>
                                <w:left w:val="none" w:sz="0" w:space="0" w:color="auto"/>
                                <w:bottom w:val="none" w:sz="0" w:space="0" w:color="auto"/>
                                <w:right w:val="none" w:sz="0" w:space="0" w:color="auto"/>
                              </w:divBdr>
                              <w:divsChild>
                                <w:div w:id="1787239906">
                                  <w:marLeft w:val="0"/>
                                  <w:marRight w:val="0"/>
                                  <w:marTop w:val="0"/>
                                  <w:marBottom w:val="0"/>
                                  <w:divBdr>
                                    <w:top w:val="none" w:sz="0" w:space="0" w:color="auto"/>
                                    <w:left w:val="none" w:sz="0" w:space="0" w:color="auto"/>
                                    <w:bottom w:val="none" w:sz="0" w:space="0" w:color="auto"/>
                                    <w:right w:val="none" w:sz="0" w:space="0" w:color="auto"/>
                                  </w:divBdr>
                                  <w:divsChild>
                                    <w:div w:id="2003467199">
                                      <w:marLeft w:val="0"/>
                                      <w:marRight w:val="0"/>
                                      <w:marTop w:val="0"/>
                                      <w:marBottom w:val="0"/>
                                      <w:divBdr>
                                        <w:top w:val="none" w:sz="0" w:space="0" w:color="auto"/>
                                        <w:left w:val="none" w:sz="0" w:space="0" w:color="auto"/>
                                        <w:bottom w:val="none" w:sz="0" w:space="0" w:color="auto"/>
                                        <w:right w:val="none" w:sz="0" w:space="0" w:color="auto"/>
                                      </w:divBdr>
                                      <w:divsChild>
                                        <w:div w:id="1334534250">
                                          <w:marLeft w:val="0"/>
                                          <w:marRight w:val="0"/>
                                          <w:marTop w:val="0"/>
                                          <w:marBottom w:val="0"/>
                                          <w:divBdr>
                                            <w:top w:val="none" w:sz="0" w:space="0" w:color="auto"/>
                                            <w:left w:val="none" w:sz="0" w:space="0" w:color="auto"/>
                                            <w:bottom w:val="none" w:sz="0" w:space="0" w:color="auto"/>
                                            <w:right w:val="none" w:sz="0" w:space="0" w:color="auto"/>
                                          </w:divBdr>
                                          <w:divsChild>
                                            <w:div w:id="981344494">
                                              <w:marLeft w:val="0"/>
                                              <w:marRight w:val="0"/>
                                              <w:marTop w:val="0"/>
                                              <w:marBottom w:val="0"/>
                                              <w:divBdr>
                                                <w:top w:val="none" w:sz="0" w:space="0" w:color="auto"/>
                                                <w:left w:val="none" w:sz="0" w:space="0" w:color="auto"/>
                                                <w:bottom w:val="none" w:sz="0" w:space="0" w:color="auto"/>
                                                <w:right w:val="none" w:sz="0" w:space="0" w:color="auto"/>
                                              </w:divBdr>
                                              <w:divsChild>
                                                <w:div w:id="19439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807788">
                                          <w:marLeft w:val="0"/>
                                          <w:marRight w:val="0"/>
                                          <w:marTop w:val="0"/>
                                          <w:marBottom w:val="0"/>
                                          <w:divBdr>
                                            <w:top w:val="none" w:sz="0" w:space="0" w:color="auto"/>
                                            <w:left w:val="none" w:sz="0" w:space="0" w:color="auto"/>
                                            <w:bottom w:val="none" w:sz="0" w:space="0" w:color="auto"/>
                                            <w:right w:val="none" w:sz="0" w:space="0" w:color="auto"/>
                                          </w:divBdr>
                                          <w:divsChild>
                                            <w:div w:id="2085099921">
                                              <w:marLeft w:val="0"/>
                                              <w:marRight w:val="0"/>
                                              <w:marTop w:val="0"/>
                                              <w:marBottom w:val="0"/>
                                              <w:divBdr>
                                                <w:top w:val="none" w:sz="0" w:space="0" w:color="auto"/>
                                                <w:left w:val="none" w:sz="0" w:space="0" w:color="auto"/>
                                                <w:bottom w:val="none" w:sz="0" w:space="0" w:color="auto"/>
                                                <w:right w:val="none" w:sz="0" w:space="0" w:color="auto"/>
                                              </w:divBdr>
                                              <w:divsChild>
                                                <w:div w:id="186050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172248">
                                          <w:marLeft w:val="0"/>
                                          <w:marRight w:val="0"/>
                                          <w:marTop w:val="0"/>
                                          <w:marBottom w:val="0"/>
                                          <w:divBdr>
                                            <w:top w:val="none" w:sz="0" w:space="0" w:color="auto"/>
                                            <w:left w:val="none" w:sz="0" w:space="0" w:color="auto"/>
                                            <w:bottom w:val="none" w:sz="0" w:space="0" w:color="auto"/>
                                            <w:right w:val="none" w:sz="0" w:space="0" w:color="auto"/>
                                          </w:divBdr>
                                          <w:divsChild>
                                            <w:div w:id="1689670587">
                                              <w:marLeft w:val="0"/>
                                              <w:marRight w:val="0"/>
                                              <w:marTop w:val="0"/>
                                              <w:marBottom w:val="0"/>
                                              <w:divBdr>
                                                <w:top w:val="none" w:sz="0" w:space="0" w:color="auto"/>
                                                <w:left w:val="none" w:sz="0" w:space="0" w:color="auto"/>
                                                <w:bottom w:val="none" w:sz="0" w:space="0" w:color="auto"/>
                                                <w:right w:val="none" w:sz="0" w:space="0" w:color="auto"/>
                                              </w:divBdr>
                                              <w:divsChild>
                                                <w:div w:id="142529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84673">
                                          <w:marLeft w:val="0"/>
                                          <w:marRight w:val="0"/>
                                          <w:marTop w:val="0"/>
                                          <w:marBottom w:val="0"/>
                                          <w:divBdr>
                                            <w:top w:val="none" w:sz="0" w:space="0" w:color="auto"/>
                                            <w:left w:val="none" w:sz="0" w:space="0" w:color="auto"/>
                                            <w:bottom w:val="none" w:sz="0" w:space="0" w:color="auto"/>
                                            <w:right w:val="none" w:sz="0" w:space="0" w:color="auto"/>
                                          </w:divBdr>
                                          <w:divsChild>
                                            <w:div w:id="2083748183">
                                              <w:marLeft w:val="0"/>
                                              <w:marRight w:val="0"/>
                                              <w:marTop w:val="0"/>
                                              <w:marBottom w:val="0"/>
                                              <w:divBdr>
                                                <w:top w:val="none" w:sz="0" w:space="0" w:color="auto"/>
                                                <w:left w:val="none" w:sz="0" w:space="0" w:color="auto"/>
                                                <w:bottom w:val="none" w:sz="0" w:space="0" w:color="auto"/>
                                                <w:right w:val="none" w:sz="0" w:space="0" w:color="auto"/>
                                              </w:divBdr>
                                              <w:divsChild>
                                                <w:div w:id="119291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810642">
                                          <w:marLeft w:val="0"/>
                                          <w:marRight w:val="0"/>
                                          <w:marTop w:val="0"/>
                                          <w:marBottom w:val="0"/>
                                          <w:divBdr>
                                            <w:top w:val="none" w:sz="0" w:space="0" w:color="auto"/>
                                            <w:left w:val="none" w:sz="0" w:space="0" w:color="auto"/>
                                            <w:bottom w:val="none" w:sz="0" w:space="0" w:color="auto"/>
                                            <w:right w:val="none" w:sz="0" w:space="0" w:color="auto"/>
                                          </w:divBdr>
                                          <w:divsChild>
                                            <w:div w:id="1077020935">
                                              <w:marLeft w:val="0"/>
                                              <w:marRight w:val="0"/>
                                              <w:marTop w:val="0"/>
                                              <w:marBottom w:val="0"/>
                                              <w:divBdr>
                                                <w:top w:val="none" w:sz="0" w:space="0" w:color="auto"/>
                                                <w:left w:val="none" w:sz="0" w:space="0" w:color="auto"/>
                                                <w:bottom w:val="none" w:sz="0" w:space="0" w:color="auto"/>
                                                <w:right w:val="none" w:sz="0" w:space="0" w:color="auto"/>
                                              </w:divBdr>
                                              <w:divsChild>
                                                <w:div w:id="131598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00610">
                                          <w:marLeft w:val="0"/>
                                          <w:marRight w:val="0"/>
                                          <w:marTop w:val="0"/>
                                          <w:marBottom w:val="0"/>
                                          <w:divBdr>
                                            <w:top w:val="none" w:sz="0" w:space="0" w:color="auto"/>
                                            <w:left w:val="none" w:sz="0" w:space="0" w:color="auto"/>
                                            <w:bottom w:val="none" w:sz="0" w:space="0" w:color="auto"/>
                                            <w:right w:val="none" w:sz="0" w:space="0" w:color="auto"/>
                                          </w:divBdr>
                                          <w:divsChild>
                                            <w:div w:id="1396853742">
                                              <w:marLeft w:val="0"/>
                                              <w:marRight w:val="0"/>
                                              <w:marTop w:val="0"/>
                                              <w:marBottom w:val="0"/>
                                              <w:divBdr>
                                                <w:top w:val="none" w:sz="0" w:space="0" w:color="auto"/>
                                                <w:left w:val="none" w:sz="0" w:space="0" w:color="auto"/>
                                                <w:bottom w:val="none" w:sz="0" w:space="0" w:color="auto"/>
                                                <w:right w:val="none" w:sz="0" w:space="0" w:color="auto"/>
                                              </w:divBdr>
                                              <w:divsChild>
                                                <w:div w:id="130261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9258341">
      <w:bodyDiv w:val="1"/>
      <w:marLeft w:val="0"/>
      <w:marRight w:val="0"/>
      <w:marTop w:val="0"/>
      <w:marBottom w:val="0"/>
      <w:divBdr>
        <w:top w:val="none" w:sz="0" w:space="0" w:color="auto"/>
        <w:left w:val="none" w:sz="0" w:space="0" w:color="auto"/>
        <w:bottom w:val="none" w:sz="0" w:space="0" w:color="auto"/>
        <w:right w:val="none" w:sz="0" w:space="0" w:color="auto"/>
      </w:divBdr>
      <w:divsChild>
        <w:div w:id="216477639">
          <w:marLeft w:val="0"/>
          <w:marRight w:val="0"/>
          <w:marTop w:val="0"/>
          <w:marBottom w:val="0"/>
          <w:divBdr>
            <w:top w:val="none" w:sz="0" w:space="0" w:color="auto"/>
            <w:left w:val="none" w:sz="0" w:space="0" w:color="auto"/>
            <w:bottom w:val="none" w:sz="0" w:space="0" w:color="auto"/>
            <w:right w:val="none" w:sz="0" w:space="0" w:color="auto"/>
          </w:divBdr>
          <w:divsChild>
            <w:div w:id="1416395425">
              <w:marLeft w:val="0"/>
              <w:marRight w:val="0"/>
              <w:marTop w:val="0"/>
              <w:marBottom w:val="0"/>
              <w:divBdr>
                <w:top w:val="none" w:sz="0" w:space="0" w:color="auto"/>
                <w:left w:val="none" w:sz="0" w:space="0" w:color="auto"/>
                <w:bottom w:val="none" w:sz="0" w:space="0" w:color="auto"/>
                <w:right w:val="none" w:sz="0" w:space="0" w:color="auto"/>
              </w:divBdr>
              <w:divsChild>
                <w:div w:id="654573597">
                  <w:marLeft w:val="0"/>
                  <w:marRight w:val="0"/>
                  <w:marTop w:val="0"/>
                  <w:marBottom w:val="0"/>
                  <w:divBdr>
                    <w:top w:val="none" w:sz="0" w:space="0" w:color="auto"/>
                    <w:left w:val="none" w:sz="0" w:space="0" w:color="auto"/>
                    <w:bottom w:val="none" w:sz="0" w:space="0" w:color="auto"/>
                    <w:right w:val="none" w:sz="0" w:space="0" w:color="auto"/>
                  </w:divBdr>
                  <w:divsChild>
                    <w:div w:id="1050571375">
                      <w:marLeft w:val="0"/>
                      <w:marRight w:val="0"/>
                      <w:marTop w:val="0"/>
                      <w:marBottom w:val="0"/>
                      <w:divBdr>
                        <w:top w:val="none" w:sz="0" w:space="0" w:color="auto"/>
                        <w:left w:val="none" w:sz="0" w:space="0" w:color="auto"/>
                        <w:bottom w:val="none" w:sz="0" w:space="0" w:color="auto"/>
                        <w:right w:val="none" w:sz="0" w:space="0" w:color="auto"/>
                      </w:divBdr>
                      <w:divsChild>
                        <w:div w:id="1147011554">
                          <w:marLeft w:val="0"/>
                          <w:marRight w:val="0"/>
                          <w:marTop w:val="0"/>
                          <w:marBottom w:val="0"/>
                          <w:divBdr>
                            <w:top w:val="none" w:sz="0" w:space="0" w:color="auto"/>
                            <w:left w:val="none" w:sz="0" w:space="0" w:color="auto"/>
                            <w:bottom w:val="none" w:sz="0" w:space="0" w:color="auto"/>
                            <w:right w:val="none" w:sz="0" w:space="0" w:color="auto"/>
                          </w:divBdr>
                          <w:divsChild>
                            <w:div w:id="1351570623">
                              <w:marLeft w:val="0"/>
                              <w:marRight w:val="0"/>
                              <w:marTop w:val="0"/>
                              <w:marBottom w:val="0"/>
                              <w:divBdr>
                                <w:top w:val="none" w:sz="0" w:space="0" w:color="auto"/>
                                <w:left w:val="none" w:sz="0" w:space="0" w:color="auto"/>
                                <w:bottom w:val="none" w:sz="0" w:space="0" w:color="auto"/>
                                <w:right w:val="none" w:sz="0" w:space="0" w:color="auto"/>
                              </w:divBdr>
                              <w:divsChild>
                                <w:div w:id="531770563">
                                  <w:marLeft w:val="0"/>
                                  <w:marRight w:val="0"/>
                                  <w:marTop w:val="0"/>
                                  <w:marBottom w:val="0"/>
                                  <w:divBdr>
                                    <w:top w:val="none" w:sz="0" w:space="0" w:color="auto"/>
                                    <w:left w:val="none" w:sz="0" w:space="0" w:color="auto"/>
                                    <w:bottom w:val="none" w:sz="0" w:space="0" w:color="auto"/>
                                    <w:right w:val="none" w:sz="0" w:space="0" w:color="auto"/>
                                  </w:divBdr>
                                  <w:divsChild>
                                    <w:div w:id="770510539">
                                      <w:marLeft w:val="0"/>
                                      <w:marRight w:val="0"/>
                                      <w:marTop w:val="0"/>
                                      <w:marBottom w:val="0"/>
                                      <w:divBdr>
                                        <w:top w:val="none" w:sz="0" w:space="0" w:color="auto"/>
                                        <w:left w:val="none" w:sz="0" w:space="0" w:color="auto"/>
                                        <w:bottom w:val="none" w:sz="0" w:space="0" w:color="auto"/>
                                        <w:right w:val="none" w:sz="0" w:space="0" w:color="auto"/>
                                      </w:divBdr>
                                      <w:divsChild>
                                        <w:div w:id="1483735321">
                                          <w:marLeft w:val="0"/>
                                          <w:marRight w:val="0"/>
                                          <w:marTop w:val="0"/>
                                          <w:marBottom w:val="0"/>
                                          <w:divBdr>
                                            <w:top w:val="none" w:sz="0" w:space="0" w:color="auto"/>
                                            <w:left w:val="none" w:sz="0" w:space="0" w:color="auto"/>
                                            <w:bottom w:val="none" w:sz="0" w:space="0" w:color="auto"/>
                                            <w:right w:val="none" w:sz="0" w:space="0" w:color="auto"/>
                                          </w:divBdr>
                                          <w:divsChild>
                                            <w:div w:id="1963415871">
                                              <w:marLeft w:val="0"/>
                                              <w:marRight w:val="0"/>
                                              <w:marTop w:val="0"/>
                                              <w:marBottom w:val="0"/>
                                              <w:divBdr>
                                                <w:top w:val="none" w:sz="0" w:space="0" w:color="auto"/>
                                                <w:left w:val="none" w:sz="0" w:space="0" w:color="auto"/>
                                                <w:bottom w:val="none" w:sz="0" w:space="0" w:color="auto"/>
                                                <w:right w:val="none" w:sz="0" w:space="0" w:color="auto"/>
                                              </w:divBdr>
                                              <w:divsChild>
                                                <w:div w:id="60411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47779">
                                          <w:marLeft w:val="0"/>
                                          <w:marRight w:val="0"/>
                                          <w:marTop w:val="0"/>
                                          <w:marBottom w:val="0"/>
                                          <w:divBdr>
                                            <w:top w:val="none" w:sz="0" w:space="0" w:color="auto"/>
                                            <w:left w:val="none" w:sz="0" w:space="0" w:color="auto"/>
                                            <w:bottom w:val="none" w:sz="0" w:space="0" w:color="auto"/>
                                            <w:right w:val="none" w:sz="0" w:space="0" w:color="auto"/>
                                          </w:divBdr>
                                          <w:divsChild>
                                            <w:div w:id="690765368">
                                              <w:marLeft w:val="0"/>
                                              <w:marRight w:val="0"/>
                                              <w:marTop w:val="0"/>
                                              <w:marBottom w:val="0"/>
                                              <w:divBdr>
                                                <w:top w:val="none" w:sz="0" w:space="0" w:color="auto"/>
                                                <w:left w:val="none" w:sz="0" w:space="0" w:color="auto"/>
                                                <w:bottom w:val="none" w:sz="0" w:space="0" w:color="auto"/>
                                                <w:right w:val="none" w:sz="0" w:space="0" w:color="auto"/>
                                              </w:divBdr>
                                              <w:divsChild>
                                                <w:div w:id="56965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43165">
                                          <w:marLeft w:val="0"/>
                                          <w:marRight w:val="0"/>
                                          <w:marTop w:val="0"/>
                                          <w:marBottom w:val="0"/>
                                          <w:divBdr>
                                            <w:top w:val="none" w:sz="0" w:space="0" w:color="auto"/>
                                            <w:left w:val="none" w:sz="0" w:space="0" w:color="auto"/>
                                            <w:bottom w:val="none" w:sz="0" w:space="0" w:color="auto"/>
                                            <w:right w:val="none" w:sz="0" w:space="0" w:color="auto"/>
                                          </w:divBdr>
                                          <w:divsChild>
                                            <w:div w:id="391974671">
                                              <w:marLeft w:val="0"/>
                                              <w:marRight w:val="0"/>
                                              <w:marTop w:val="0"/>
                                              <w:marBottom w:val="0"/>
                                              <w:divBdr>
                                                <w:top w:val="none" w:sz="0" w:space="0" w:color="auto"/>
                                                <w:left w:val="none" w:sz="0" w:space="0" w:color="auto"/>
                                                <w:bottom w:val="none" w:sz="0" w:space="0" w:color="auto"/>
                                                <w:right w:val="none" w:sz="0" w:space="0" w:color="auto"/>
                                              </w:divBdr>
                                              <w:divsChild>
                                                <w:div w:id="178692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89385">
                                          <w:marLeft w:val="0"/>
                                          <w:marRight w:val="0"/>
                                          <w:marTop w:val="0"/>
                                          <w:marBottom w:val="0"/>
                                          <w:divBdr>
                                            <w:top w:val="none" w:sz="0" w:space="0" w:color="auto"/>
                                            <w:left w:val="none" w:sz="0" w:space="0" w:color="auto"/>
                                            <w:bottom w:val="none" w:sz="0" w:space="0" w:color="auto"/>
                                            <w:right w:val="none" w:sz="0" w:space="0" w:color="auto"/>
                                          </w:divBdr>
                                          <w:divsChild>
                                            <w:div w:id="2045862698">
                                              <w:marLeft w:val="0"/>
                                              <w:marRight w:val="0"/>
                                              <w:marTop w:val="0"/>
                                              <w:marBottom w:val="0"/>
                                              <w:divBdr>
                                                <w:top w:val="none" w:sz="0" w:space="0" w:color="auto"/>
                                                <w:left w:val="none" w:sz="0" w:space="0" w:color="auto"/>
                                                <w:bottom w:val="none" w:sz="0" w:space="0" w:color="auto"/>
                                                <w:right w:val="none" w:sz="0" w:space="0" w:color="auto"/>
                                              </w:divBdr>
                                              <w:divsChild>
                                                <w:div w:id="1487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09776">
                                          <w:marLeft w:val="0"/>
                                          <w:marRight w:val="0"/>
                                          <w:marTop w:val="0"/>
                                          <w:marBottom w:val="0"/>
                                          <w:divBdr>
                                            <w:top w:val="none" w:sz="0" w:space="0" w:color="auto"/>
                                            <w:left w:val="none" w:sz="0" w:space="0" w:color="auto"/>
                                            <w:bottom w:val="none" w:sz="0" w:space="0" w:color="auto"/>
                                            <w:right w:val="none" w:sz="0" w:space="0" w:color="auto"/>
                                          </w:divBdr>
                                          <w:divsChild>
                                            <w:div w:id="895818842">
                                              <w:marLeft w:val="0"/>
                                              <w:marRight w:val="0"/>
                                              <w:marTop w:val="0"/>
                                              <w:marBottom w:val="0"/>
                                              <w:divBdr>
                                                <w:top w:val="none" w:sz="0" w:space="0" w:color="auto"/>
                                                <w:left w:val="none" w:sz="0" w:space="0" w:color="auto"/>
                                                <w:bottom w:val="none" w:sz="0" w:space="0" w:color="auto"/>
                                                <w:right w:val="none" w:sz="0" w:space="0" w:color="auto"/>
                                              </w:divBdr>
                                              <w:divsChild>
                                                <w:div w:id="108410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966664">
                                          <w:marLeft w:val="0"/>
                                          <w:marRight w:val="0"/>
                                          <w:marTop w:val="0"/>
                                          <w:marBottom w:val="0"/>
                                          <w:divBdr>
                                            <w:top w:val="none" w:sz="0" w:space="0" w:color="auto"/>
                                            <w:left w:val="none" w:sz="0" w:space="0" w:color="auto"/>
                                            <w:bottom w:val="none" w:sz="0" w:space="0" w:color="auto"/>
                                            <w:right w:val="none" w:sz="0" w:space="0" w:color="auto"/>
                                          </w:divBdr>
                                          <w:divsChild>
                                            <w:div w:id="2113279456">
                                              <w:marLeft w:val="0"/>
                                              <w:marRight w:val="0"/>
                                              <w:marTop w:val="0"/>
                                              <w:marBottom w:val="0"/>
                                              <w:divBdr>
                                                <w:top w:val="none" w:sz="0" w:space="0" w:color="auto"/>
                                                <w:left w:val="none" w:sz="0" w:space="0" w:color="auto"/>
                                                <w:bottom w:val="none" w:sz="0" w:space="0" w:color="auto"/>
                                                <w:right w:val="none" w:sz="0" w:space="0" w:color="auto"/>
                                              </w:divBdr>
                                              <w:divsChild>
                                                <w:div w:id="12531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06029">
                                          <w:marLeft w:val="0"/>
                                          <w:marRight w:val="0"/>
                                          <w:marTop w:val="0"/>
                                          <w:marBottom w:val="0"/>
                                          <w:divBdr>
                                            <w:top w:val="none" w:sz="0" w:space="0" w:color="auto"/>
                                            <w:left w:val="none" w:sz="0" w:space="0" w:color="auto"/>
                                            <w:bottom w:val="none" w:sz="0" w:space="0" w:color="auto"/>
                                            <w:right w:val="none" w:sz="0" w:space="0" w:color="auto"/>
                                          </w:divBdr>
                                          <w:divsChild>
                                            <w:div w:id="1107505849">
                                              <w:marLeft w:val="0"/>
                                              <w:marRight w:val="0"/>
                                              <w:marTop w:val="0"/>
                                              <w:marBottom w:val="0"/>
                                              <w:divBdr>
                                                <w:top w:val="none" w:sz="0" w:space="0" w:color="auto"/>
                                                <w:left w:val="none" w:sz="0" w:space="0" w:color="auto"/>
                                                <w:bottom w:val="none" w:sz="0" w:space="0" w:color="auto"/>
                                                <w:right w:val="none" w:sz="0" w:space="0" w:color="auto"/>
                                              </w:divBdr>
                                              <w:divsChild>
                                                <w:div w:id="26084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b.gyosei.asp.lgwan.jp/HAS-Shohin/page/SJMainMenu.jsf" TargetMode="External"/><Relationship Id="rId13" Type="http://schemas.openxmlformats.org/officeDocument/2006/relationships/hyperlink" Target="http://srb.gyosei.asp.lgwan.jp/HAS-Shohin/page/SJMainMenu.js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rireki.daiichihoki.asp.lgwan.jp/dh_r/jyoubun.do?actionType=init&amp;freeSearchFlg=0&amp;sikouDate=4301016&amp;leftKoubangou=5&amp;searchFileId=resultid20181025101123.184&amp;leftAllCount=5&amp;houreiCd=979965575777&amp;misikou=0&amp;UNIQUE_KEY=1540429883200&amp;ichiKe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ireki.daiichihoki.asp.lgwan.jp/dh_r/jyoubun.do?actionType=init&amp;freeSearchFlg=0&amp;sikouDate=4301016&amp;leftKoubangou=5&amp;searchFileId=resultid20181025101123.184&amp;leftAllCount=5&amp;houreiCd=979965575777&amp;misikou=0&amp;UNIQUE_KEY=1540429883200&amp;ichiKe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rireki.daiichihoki.asp.lgwan.jp/dh_r/jyoubun.do?actionType=init&amp;freeSearchFlg=0&amp;sikouDate=4301016&amp;leftKoubangou=2&amp;searchFileId=resultid20181025101258.114&amp;leftAllCount=9&amp;houreiCd=185187797209&amp;misikou=0&amp;UNIQUE_KEY=1540429978133&amp;ichiKey=" TargetMode="External"/><Relationship Id="rId4" Type="http://schemas.openxmlformats.org/officeDocument/2006/relationships/settings" Target="settings.xml"/><Relationship Id="rId9" Type="http://schemas.openxmlformats.org/officeDocument/2006/relationships/hyperlink" Target="http://rireki.daiichihoki.asp.lgwan.jp/dh_r/jyoubun.do?actionType=init&amp;freeSearchFlg=0&amp;sikouDate=4301016&amp;leftKoubangou=1&amp;searchFileId=resultid20181025101123.184&amp;leftAllCount=5&amp;houreiCd=757743353455&amp;misikou=0&amp;UNIQUE_KEY=1540429883199&amp;ichiKey=" TargetMode="Externa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91B20-4221-42E4-808F-1AD6176B8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3549</TotalTime>
  <Pages>69</Pages>
  <Words>9811</Words>
  <Characters>55925</Characters>
  <DocSecurity>0</DocSecurity>
  <Lines>466</Lines>
  <Paragraphs>131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2025-06-17T08:39:00Z</cp:lastPrinted>
  <dcterms:created xsi:type="dcterms:W3CDTF">2024-08-26T23:53:00Z</dcterms:created>
  <dcterms:modified xsi:type="dcterms:W3CDTF">2026-08-20T01:28:00Z</dcterms:modified>
</cp:coreProperties>
</file>