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39" w:rsidRDefault="002B0CF3" w:rsidP="003D3DE3">
      <w:pPr>
        <w:jc w:val="center"/>
      </w:pPr>
      <w:r>
        <w:rPr>
          <w:rFonts w:hint="eastAsia"/>
        </w:rPr>
        <w:t>習志野</w:t>
      </w:r>
      <w:r w:rsidR="003D3DE3">
        <w:rPr>
          <w:rFonts w:hint="eastAsia"/>
        </w:rPr>
        <w:t>市</w:t>
      </w:r>
      <w:r w:rsidR="0064526D">
        <w:rPr>
          <w:rFonts w:hint="eastAsia"/>
        </w:rPr>
        <w:t>地域密着型サービス</w:t>
      </w:r>
      <w:r>
        <w:rPr>
          <w:rFonts w:hint="eastAsia"/>
        </w:rPr>
        <w:t>外部評価の実施回数の緩和の適用に係る事務取扱</w:t>
      </w:r>
      <w:r w:rsidR="005B462C">
        <w:rPr>
          <w:rFonts w:hint="eastAsia"/>
        </w:rPr>
        <w:t>要領</w:t>
      </w:r>
    </w:p>
    <w:p w:rsidR="005B462C" w:rsidRPr="0064526D" w:rsidRDefault="005B462C"/>
    <w:p w:rsidR="005B462C" w:rsidRDefault="005B462C">
      <w:r>
        <w:rPr>
          <w:rFonts w:hint="eastAsia"/>
        </w:rPr>
        <w:t>（趣旨）</w:t>
      </w:r>
    </w:p>
    <w:p w:rsidR="005B462C" w:rsidRDefault="005B462C" w:rsidP="005B462C">
      <w:pPr>
        <w:pStyle w:val="a3"/>
        <w:numPr>
          <w:ilvl w:val="0"/>
          <w:numId w:val="1"/>
        </w:numPr>
        <w:ind w:leftChars="0"/>
      </w:pPr>
      <w:r>
        <w:rPr>
          <w:rFonts w:hint="eastAsia"/>
        </w:rPr>
        <w:t>この要領は「千葉県地域密着型サービス外部評価実施要領」（以下「実施要領」という）第</w:t>
      </w:r>
      <w:r>
        <w:rPr>
          <w:rFonts w:hint="eastAsia"/>
        </w:rPr>
        <w:t>3</w:t>
      </w:r>
      <w:r w:rsidR="008E4799">
        <w:rPr>
          <w:rFonts w:hint="eastAsia"/>
        </w:rPr>
        <w:t>条に基づき、</w:t>
      </w:r>
      <w:r>
        <w:rPr>
          <w:rFonts w:hint="eastAsia"/>
        </w:rPr>
        <w:t>指定認知症対応型共同生活介護事業者（以下「事業者」という）に対し実施回数の緩和を適用する場合の手続きを定めることにより、</w:t>
      </w:r>
      <w:r w:rsidR="0064526D">
        <w:rPr>
          <w:rFonts w:hint="eastAsia"/>
        </w:rPr>
        <w:t>地域密着型サービス</w:t>
      </w:r>
      <w:r>
        <w:rPr>
          <w:rFonts w:hint="eastAsia"/>
        </w:rPr>
        <w:t>外部評価</w:t>
      </w:r>
      <w:r w:rsidR="0064526D">
        <w:rPr>
          <w:rFonts w:hint="eastAsia"/>
        </w:rPr>
        <w:t>（以下「外部評価」という）</w:t>
      </w:r>
      <w:r>
        <w:rPr>
          <w:rFonts w:hint="eastAsia"/>
        </w:rPr>
        <w:t>の円滑な実施に資することを目的とする。</w:t>
      </w:r>
    </w:p>
    <w:p w:rsidR="00B32FBB" w:rsidRPr="0064526D" w:rsidRDefault="00B32FBB" w:rsidP="00B32FBB">
      <w:pPr>
        <w:pStyle w:val="a3"/>
        <w:ind w:leftChars="0"/>
      </w:pPr>
    </w:p>
    <w:p w:rsidR="00711A33" w:rsidRDefault="00711A33" w:rsidP="00711A33">
      <w:r>
        <w:rPr>
          <w:rFonts w:hint="eastAsia"/>
        </w:rPr>
        <w:t>（実施回数の緩和の申請）</w:t>
      </w:r>
    </w:p>
    <w:p w:rsidR="005B462C" w:rsidRDefault="0066195B" w:rsidP="005B462C">
      <w:pPr>
        <w:pStyle w:val="a3"/>
        <w:numPr>
          <w:ilvl w:val="0"/>
          <w:numId w:val="1"/>
        </w:numPr>
        <w:ind w:leftChars="0"/>
      </w:pPr>
      <w:r>
        <w:rPr>
          <w:rFonts w:hint="eastAsia"/>
        </w:rPr>
        <w:t>事業者は、次項に定める</w:t>
      </w:r>
      <w:r w:rsidR="00711A33">
        <w:rPr>
          <w:rFonts w:hint="eastAsia"/>
        </w:rPr>
        <w:t>要件を満たす事業所について、実施回数の緩和の適用を受ける場合は、</w:t>
      </w:r>
      <w:r w:rsidR="003D3DE3">
        <w:rPr>
          <w:rFonts w:hint="eastAsia"/>
        </w:rPr>
        <w:t>習志野市（以下「市」という）</w:t>
      </w:r>
      <w:r w:rsidR="00711A33">
        <w:rPr>
          <w:rFonts w:hint="eastAsia"/>
        </w:rPr>
        <w:t>が定める期日までに、要件を満たすことを証する文書とともに、</w:t>
      </w:r>
      <w:r w:rsidR="00F42577">
        <w:rPr>
          <w:rFonts w:hint="eastAsia"/>
        </w:rPr>
        <w:t>外部評価の実施回数の緩和に係る申請書</w:t>
      </w:r>
      <w:r w:rsidR="00304EB3">
        <w:rPr>
          <w:rFonts w:hint="eastAsia"/>
        </w:rPr>
        <w:t>（別記第１号様式）</w:t>
      </w:r>
      <w:r w:rsidR="00F42577">
        <w:rPr>
          <w:rFonts w:hint="eastAsia"/>
        </w:rPr>
        <w:t>により</w:t>
      </w:r>
      <w:r w:rsidR="003D3DE3">
        <w:rPr>
          <w:rFonts w:hint="eastAsia"/>
        </w:rPr>
        <w:t>市</w:t>
      </w:r>
      <w:r w:rsidR="00711A33">
        <w:rPr>
          <w:rFonts w:hint="eastAsia"/>
        </w:rPr>
        <w:t>に申請することとする。</w:t>
      </w:r>
    </w:p>
    <w:p w:rsidR="00711A33" w:rsidRDefault="00711A33" w:rsidP="00711A33">
      <w:r>
        <w:rPr>
          <w:rFonts w:hint="eastAsia"/>
        </w:rPr>
        <w:t xml:space="preserve">２　</w:t>
      </w:r>
      <w:r w:rsidR="00261A0F">
        <w:rPr>
          <w:rFonts w:hint="eastAsia"/>
        </w:rPr>
        <w:t xml:space="preserve">　　</w:t>
      </w:r>
      <w:r>
        <w:rPr>
          <w:rFonts w:hint="eastAsia"/>
        </w:rPr>
        <w:t>実施回数の緩和の適用を受けるための要件を、次のとおりとする。</w:t>
      </w:r>
    </w:p>
    <w:p w:rsidR="00711A33" w:rsidRDefault="00711A33" w:rsidP="00711A33">
      <w:pPr>
        <w:pStyle w:val="a3"/>
        <w:numPr>
          <w:ilvl w:val="1"/>
          <w:numId w:val="1"/>
        </w:numPr>
        <w:ind w:leftChars="0"/>
      </w:pPr>
      <w:r>
        <w:rPr>
          <w:rFonts w:hint="eastAsia"/>
        </w:rPr>
        <w:t>実施回数の緩和の適用を受ける年度の前５年間において継続して外部評価を実施していること。（実施回数の緩和の適用を受けたことにより外部評価を実施しなかった年度は、前５年間において継続して実施することとした要件の適用に当たっては実施したものとみなす。）</w:t>
      </w:r>
    </w:p>
    <w:p w:rsidR="00711A33" w:rsidRDefault="00711A33" w:rsidP="00711A33">
      <w:pPr>
        <w:pStyle w:val="a3"/>
        <w:numPr>
          <w:ilvl w:val="1"/>
          <w:numId w:val="1"/>
        </w:numPr>
        <w:ind w:leftChars="0"/>
      </w:pPr>
      <w:r>
        <w:rPr>
          <w:rFonts w:hint="eastAsia"/>
        </w:rPr>
        <w:t>外部評価の「自己評価及び外部評価結果」及び「目標達成計画」を提出していること。</w:t>
      </w:r>
    </w:p>
    <w:p w:rsidR="00711A33" w:rsidRDefault="00711A33" w:rsidP="00711A33">
      <w:pPr>
        <w:pStyle w:val="a3"/>
        <w:numPr>
          <w:ilvl w:val="1"/>
          <w:numId w:val="1"/>
        </w:numPr>
        <w:ind w:leftChars="0"/>
      </w:pPr>
      <w:r>
        <w:rPr>
          <w:rFonts w:hint="eastAsia"/>
        </w:rPr>
        <w:t>実施回数の緩和の適用を受ける年度の前年度において、運営推進会議を６回以上開催していること。</w:t>
      </w:r>
    </w:p>
    <w:p w:rsidR="00711A33" w:rsidRDefault="00711A33" w:rsidP="00711A33">
      <w:pPr>
        <w:pStyle w:val="a3"/>
        <w:numPr>
          <w:ilvl w:val="1"/>
          <w:numId w:val="1"/>
        </w:numPr>
        <w:ind w:leftChars="0"/>
      </w:pPr>
      <w:r>
        <w:rPr>
          <w:rFonts w:hint="eastAsia"/>
        </w:rPr>
        <w:t>（３）の運営推進会議において、構成員に</w:t>
      </w:r>
      <w:r w:rsidR="003D3DE3">
        <w:rPr>
          <w:rFonts w:hint="eastAsia"/>
        </w:rPr>
        <w:t>市</w:t>
      </w:r>
      <w:r>
        <w:rPr>
          <w:rFonts w:hint="eastAsia"/>
        </w:rPr>
        <w:t>の職員又は地域包括支援センターの職員（以下「</w:t>
      </w:r>
      <w:r w:rsidR="003D3DE3">
        <w:rPr>
          <w:rFonts w:hint="eastAsia"/>
        </w:rPr>
        <w:t>市</w:t>
      </w:r>
      <w:r>
        <w:rPr>
          <w:rFonts w:hint="eastAsia"/>
        </w:rPr>
        <w:t>職員等」という。）が含まれており、かつ実施回数の緩和の適用を受ける年度の前年度において開催された運営推進会議に</w:t>
      </w:r>
      <w:r w:rsidR="003D3DE3">
        <w:rPr>
          <w:rFonts w:hint="eastAsia"/>
        </w:rPr>
        <w:t>市</w:t>
      </w:r>
      <w:r>
        <w:rPr>
          <w:rFonts w:hint="eastAsia"/>
        </w:rPr>
        <w:t>職員等が必ず出席していること。</w:t>
      </w:r>
    </w:p>
    <w:p w:rsidR="00711A33" w:rsidRDefault="00711A33" w:rsidP="00711A33">
      <w:pPr>
        <w:pStyle w:val="a3"/>
        <w:numPr>
          <w:ilvl w:val="1"/>
          <w:numId w:val="1"/>
        </w:numPr>
        <w:ind w:leftChars="0"/>
      </w:pPr>
      <w:r>
        <w:rPr>
          <w:rFonts w:hint="eastAsia"/>
        </w:rPr>
        <w:t>実施要領に規定された「自己評価及び外部評価結果」のうち、外部評価項目の</w:t>
      </w:r>
      <w:r w:rsidR="00B32FBB">
        <w:rPr>
          <w:rFonts w:hint="eastAsia"/>
        </w:rPr>
        <w:t>２，３，４，６の実施状況（外部評価）が適切であること。</w:t>
      </w:r>
    </w:p>
    <w:p w:rsidR="00B32FBB" w:rsidRDefault="00B32FBB" w:rsidP="00B32FBB">
      <w:pPr>
        <w:ind w:left="420"/>
      </w:pPr>
    </w:p>
    <w:p w:rsidR="00B32FBB" w:rsidRDefault="00B32FBB" w:rsidP="00B32FBB">
      <w:r>
        <w:rPr>
          <w:rFonts w:hint="eastAsia"/>
        </w:rPr>
        <w:t>（実施回数の緩和の適用）</w:t>
      </w:r>
    </w:p>
    <w:p w:rsidR="00B32FBB" w:rsidRDefault="003D3DE3" w:rsidP="00B32FBB">
      <w:pPr>
        <w:pStyle w:val="a3"/>
        <w:numPr>
          <w:ilvl w:val="0"/>
          <w:numId w:val="1"/>
        </w:numPr>
        <w:ind w:leftChars="0"/>
      </w:pPr>
      <w:r>
        <w:rPr>
          <w:rFonts w:hint="eastAsia"/>
        </w:rPr>
        <w:t>市は、前条第１項の申請書の内容</w:t>
      </w:r>
      <w:r w:rsidR="00B32FBB">
        <w:rPr>
          <w:rFonts w:hint="eastAsia"/>
        </w:rPr>
        <w:t>を審査した結果、前条第２項の要件を満たしていると判断した場合は、当該事業所について実施回数の緩和を適用することができる。</w:t>
      </w:r>
    </w:p>
    <w:p w:rsidR="00B32FBB" w:rsidRDefault="00B32FBB" w:rsidP="003163BA">
      <w:pPr>
        <w:ind w:left="840" w:hangingChars="400" w:hanging="840"/>
      </w:pPr>
      <w:r>
        <w:rPr>
          <w:rFonts w:hint="eastAsia"/>
        </w:rPr>
        <w:t xml:space="preserve">２　</w:t>
      </w:r>
      <w:r w:rsidR="003D3DE3">
        <w:rPr>
          <w:rFonts w:hint="eastAsia"/>
        </w:rPr>
        <w:t xml:space="preserve">　</w:t>
      </w:r>
      <w:r w:rsidR="0066195B">
        <w:rPr>
          <w:rFonts w:hint="eastAsia"/>
        </w:rPr>
        <w:t xml:space="preserve">　</w:t>
      </w:r>
      <w:r w:rsidR="003D3DE3">
        <w:rPr>
          <w:rFonts w:hint="eastAsia"/>
        </w:rPr>
        <w:t>市は、前項の緩和を適用</w:t>
      </w:r>
      <w:r>
        <w:rPr>
          <w:rFonts w:hint="eastAsia"/>
        </w:rPr>
        <w:t>した場合、当該事業者</w:t>
      </w:r>
      <w:r w:rsidR="00304EB3">
        <w:rPr>
          <w:rFonts w:hint="eastAsia"/>
        </w:rPr>
        <w:t>に対し、</w:t>
      </w:r>
      <w:r w:rsidR="0066195B">
        <w:rPr>
          <w:rFonts w:hint="eastAsia"/>
        </w:rPr>
        <w:t>外部評価の実施回数の緩和適用通知書（別記第２号様式）により</w:t>
      </w:r>
      <w:r>
        <w:rPr>
          <w:rFonts w:hint="eastAsia"/>
        </w:rPr>
        <w:t>その旨を通知する</w:t>
      </w:r>
      <w:r w:rsidR="00F42577">
        <w:rPr>
          <w:rFonts w:hint="eastAsia"/>
        </w:rPr>
        <w:t>とともに、</w:t>
      </w:r>
      <w:r w:rsidR="0066195B">
        <w:rPr>
          <w:rFonts w:hint="eastAsia"/>
        </w:rPr>
        <w:t>千葉県知事</w:t>
      </w:r>
      <w:r w:rsidR="00261A0F">
        <w:rPr>
          <w:rFonts w:hint="eastAsia"/>
        </w:rPr>
        <w:t>に対</w:t>
      </w:r>
      <w:r w:rsidR="00261A0F">
        <w:rPr>
          <w:rFonts w:hint="eastAsia"/>
        </w:rPr>
        <w:lastRenderedPageBreak/>
        <w:t>し、その</w:t>
      </w:r>
      <w:r w:rsidR="00F42577">
        <w:rPr>
          <w:rFonts w:hint="eastAsia"/>
        </w:rPr>
        <w:t>旨を通知する（</w:t>
      </w:r>
      <w:r>
        <w:rPr>
          <w:rFonts w:hint="eastAsia"/>
        </w:rPr>
        <w:t>実施要領様式１）。</w:t>
      </w:r>
    </w:p>
    <w:p w:rsidR="00B32FBB" w:rsidRPr="00261A0F" w:rsidRDefault="00B32FBB" w:rsidP="00B32FBB"/>
    <w:p w:rsidR="00B32FBB" w:rsidRDefault="00B32FBB" w:rsidP="00B32FBB">
      <w:r>
        <w:rPr>
          <w:rFonts w:hint="eastAsia"/>
        </w:rPr>
        <w:t>（適用の取消し）</w:t>
      </w:r>
    </w:p>
    <w:p w:rsidR="00261A0F" w:rsidRDefault="003D3DE3" w:rsidP="00196715">
      <w:pPr>
        <w:pStyle w:val="a3"/>
        <w:numPr>
          <w:ilvl w:val="0"/>
          <w:numId w:val="1"/>
        </w:numPr>
        <w:ind w:leftChars="0"/>
      </w:pPr>
      <w:r>
        <w:rPr>
          <w:rFonts w:hint="eastAsia"/>
        </w:rPr>
        <w:t>市</w:t>
      </w:r>
      <w:r w:rsidR="00B32FBB">
        <w:rPr>
          <w:rFonts w:hint="eastAsia"/>
        </w:rPr>
        <w:t>は、</w:t>
      </w:r>
      <w:r w:rsidR="00933705">
        <w:rPr>
          <w:rFonts w:hint="eastAsia"/>
        </w:rPr>
        <w:t>実施回数の緩和を適用した事業所について、</w:t>
      </w:r>
      <w:r>
        <w:rPr>
          <w:rFonts w:hint="eastAsia"/>
        </w:rPr>
        <w:t>第２条第２項</w:t>
      </w:r>
      <w:r w:rsidR="00933705">
        <w:rPr>
          <w:rFonts w:hint="eastAsia"/>
        </w:rPr>
        <w:t>の要件を満たさない事実を確認した場合等、実施回数の緩和の適用を取</w:t>
      </w:r>
      <w:r>
        <w:rPr>
          <w:rFonts w:hint="eastAsia"/>
        </w:rPr>
        <w:t>り</w:t>
      </w:r>
      <w:r w:rsidR="00933705">
        <w:rPr>
          <w:rFonts w:hint="eastAsia"/>
        </w:rPr>
        <w:t>消すべきと判断した場合には、当該実施回数の緩和の適用を取</w:t>
      </w:r>
      <w:r>
        <w:rPr>
          <w:rFonts w:hint="eastAsia"/>
        </w:rPr>
        <w:t>り</w:t>
      </w:r>
      <w:r w:rsidR="00933705">
        <w:rPr>
          <w:rFonts w:hint="eastAsia"/>
        </w:rPr>
        <w:t>消すことができる。</w:t>
      </w:r>
    </w:p>
    <w:p w:rsidR="00196715" w:rsidRDefault="00261A0F" w:rsidP="00261A0F">
      <w:pPr>
        <w:ind w:left="840" w:hangingChars="400" w:hanging="840"/>
      </w:pPr>
      <w:r>
        <w:rPr>
          <w:rFonts w:hint="eastAsia"/>
        </w:rPr>
        <w:t>２　　　市は、前項の</w:t>
      </w:r>
      <w:r w:rsidR="00196715">
        <w:rPr>
          <w:rFonts w:hint="eastAsia"/>
        </w:rPr>
        <w:t>緩和の適用を取</w:t>
      </w:r>
      <w:r w:rsidR="00C51FE2">
        <w:rPr>
          <w:rFonts w:hint="eastAsia"/>
        </w:rPr>
        <w:t>り</w:t>
      </w:r>
      <w:r>
        <w:rPr>
          <w:rFonts w:hint="eastAsia"/>
        </w:rPr>
        <w:t>消した</w:t>
      </w:r>
      <w:r w:rsidR="00196715">
        <w:rPr>
          <w:rFonts w:hint="eastAsia"/>
        </w:rPr>
        <w:t>場合、</w:t>
      </w:r>
      <w:r>
        <w:rPr>
          <w:rFonts w:hint="eastAsia"/>
        </w:rPr>
        <w:t>当該事業者に対し、</w:t>
      </w:r>
      <w:r w:rsidR="00F42577">
        <w:rPr>
          <w:rFonts w:hint="eastAsia"/>
        </w:rPr>
        <w:t>外部評価の実施回数の緩和適用取消通知書（別記第３号様式）により</w:t>
      </w:r>
      <w:r w:rsidR="004C3930">
        <w:rPr>
          <w:rFonts w:hint="eastAsia"/>
        </w:rPr>
        <w:t>、その旨を通知するとともに、千葉県知事に対し、</w:t>
      </w:r>
      <w:r w:rsidR="00304EB3">
        <w:rPr>
          <w:rFonts w:hint="eastAsia"/>
        </w:rPr>
        <w:t>外部評価実施回数緩和適用取消通知書（別記第４号様式）により</w:t>
      </w:r>
      <w:r w:rsidR="00C51FE2">
        <w:rPr>
          <w:rFonts w:hint="eastAsia"/>
        </w:rPr>
        <w:t>その旨を通知する。</w:t>
      </w:r>
    </w:p>
    <w:p w:rsidR="00933705" w:rsidRPr="00304EB3" w:rsidRDefault="00933705" w:rsidP="00933705"/>
    <w:p w:rsidR="00933705" w:rsidRDefault="00933705" w:rsidP="00933705">
      <w:r>
        <w:rPr>
          <w:rFonts w:hint="eastAsia"/>
        </w:rPr>
        <w:t xml:space="preserve">　　附則</w:t>
      </w:r>
    </w:p>
    <w:p w:rsidR="00C35A2D" w:rsidRDefault="00D50DDC" w:rsidP="00C35A2D">
      <w:r>
        <w:rPr>
          <w:rFonts w:hint="eastAsia"/>
        </w:rPr>
        <w:t xml:space="preserve">　この</w:t>
      </w:r>
      <w:r w:rsidR="00C35A2D">
        <w:rPr>
          <w:rFonts w:hint="eastAsia"/>
        </w:rPr>
        <w:t>要領は、平成２３年４月</w:t>
      </w:r>
      <w:r>
        <w:rPr>
          <w:rFonts w:hint="eastAsia"/>
        </w:rPr>
        <w:t>１</w:t>
      </w:r>
      <w:r w:rsidR="00933705">
        <w:rPr>
          <w:rFonts w:hint="eastAsia"/>
        </w:rPr>
        <w:t>日から施行する。</w:t>
      </w:r>
    </w:p>
    <w:p w:rsidR="00C35A2D" w:rsidRDefault="00C35A2D" w:rsidP="00C35A2D">
      <w:pPr>
        <w:rPr>
          <w:rFonts w:hint="eastAsia"/>
        </w:rPr>
      </w:pPr>
      <w:r>
        <w:rPr>
          <w:rFonts w:hint="eastAsia"/>
        </w:rPr>
        <w:t xml:space="preserve">　　附則</w:t>
      </w:r>
      <w:bookmarkStart w:id="0" w:name="_GoBack"/>
      <w:bookmarkEnd w:id="0"/>
    </w:p>
    <w:p w:rsidR="00C35A2D" w:rsidRDefault="00C35A2D" w:rsidP="00C35A2D">
      <w:pPr>
        <w:ind w:firstLineChars="100" w:firstLine="210"/>
      </w:pPr>
      <w:r>
        <w:rPr>
          <w:rFonts w:hint="eastAsia"/>
        </w:rPr>
        <w:t>この</w:t>
      </w:r>
      <w:r>
        <w:rPr>
          <w:rFonts w:hint="eastAsia"/>
        </w:rPr>
        <w:t>要領は、令和３年４月２３</w:t>
      </w:r>
      <w:r>
        <w:rPr>
          <w:rFonts w:hint="eastAsia"/>
        </w:rPr>
        <w:t>日から施行する。</w:t>
      </w:r>
    </w:p>
    <w:p w:rsidR="00933705" w:rsidRPr="00C35A2D" w:rsidRDefault="00933705" w:rsidP="00933705"/>
    <w:sectPr w:rsidR="00933705" w:rsidRPr="00C35A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26D" w:rsidRDefault="0064526D" w:rsidP="00304EB3">
      <w:r>
        <w:separator/>
      </w:r>
    </w:p>
  </w:endnote>
  <w:endnote w:type="continuationSeparator" w:id="0">
    <w:p w:rsidR="0064526D" w:rsidRDefault="0064526D" w:rsidP="0030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26D" w:rsidRDefault="0064526D" w:rsidP="00304EB3">
      <w:r>
        <w:separator/>
      </w:r>
    </w:p>
  </w:footnote>
  <w:footnote w:type="continuationSeparator" w:id="0">
    <w:p w:rsidR="0064526D" w:rsidRDefault="0064526D" w:rsidP="0030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27F7"/>
    <w:multiLevelType w:val="hybridMultilevel"/>
    <w:tmpl w:val="C5BC4B00"/>
    <w:lvl w:ilvl="0" w:tplc="B002D088">
      <w:start w:val="1"/>
      <w:numFmt w:val="decimalFullWidth"/>
      <w:lvlText w:val="第%1条"/>
      <w:lvlJc w:val="left"/>
      <w:pPr>
        <w:ind w:left="840" w:hanging="840"/>
      </w:pPr>
      <w:rPr>
        <w:rFonts w:hint="default"/>
      </w:rPr>
    </w:lvl>
    <w:lvl w:ilvl="1" w:tplc="999C6B8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F3"/>
    <w:rsid w:val="00034007"/>
    <w:rsid w:val="00196715"/>
    <w:rsid w:val="00261A0F"/>
    <w:rsid w:val="002B0CF3"/>
    <w:rsid w:val="00304EB3"/>
    <w:rsid w:val="003163BA"/>
    <w:rsid w:val="003D3DE3"/>
    <w:rsid w:val="00427339"/>
    <w:rsid w:val="004C3930"/>
    <w:rsid w:val="005A07DF"/>
    <w:rsid w:val="005B462C"/>
    <w:rsid w:val="0064526D"/>
    <w:rsid w:val="0066195B"/>
    <w:rsid w:val="00711A33"/>
    <w:rsid w:val="008E4799"/>
    <w:rsid w:val="00933705"/>
    <w:rsid w:val="00B32FBB"/>
    <w:rsid w:val="00C35A2D"/>
    <w:rsid w:val="00C51FE2"/>
    <w:rsid w:val="00D50DDC"/>
    <w:rsid w:val="00F4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C0B2B6"/>
  <w15:docId w15:val="{B0FF9F72-AFAC-43EA-9B96-AFF1D00E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62C"/>
    <w:pPr>
      <w:ind w:leftChars="400" w:left="840"/>
    </w:pPr>
  </w:style>
  <w:style w:type="paragraph" w:styleId="a4">
    <w:name w:val="Balloon Text"/>
    <w:basedOn w:val="a"/>
    <w:link w:val="a5"/>
    <w:uiPriority w:val="99"/>
    <w:semiHidden/>
    <w:unhideWhenUsed/>
    <w:rsid w:val="003D3D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DE3"/>
    <w:rPr>
      <w:rFonts w:asciiTheme="majorHAnsi" w:eastAsiaTheme="majorEastAsia" w:hAnsiTheme="majorHAnsi" w:cstheme="majorBidi"/>
      <w:sz w:val="18"/>
      <w:szCs w:val="18"/>
    </w:rPr>
  </w:style>
  <w:style w:type="paragraph" w:styleId="a6">
    <w:name w:val="header"/>
    <w:basedOn w:val="a"/>
    <w:link w:val="a7"/>
    <w:uiPriority w:val="99"/>
    <w:unhideWhenUsed/>
    <w:rsid w:val="00304EB3"/>
    <w:pPr>
      <w:tabs>
        <w:tab w:val="center" w:pos="4252"/>
        <w:tab w:val="right" w:pos="8504"/>
      </w:tabs>
      <w:snapToGrid w:val="0"/>
    </w:pPr>
  </w:style>
  <w:style w:type="character" w:customStyle="1" w:styleId="a7">
    <w:name w:val="ヘッダー (文字)"/>
    <w:basedOn w:val="a0"/>
    <w:link w:val="a6"/>
    <w:uiPriority w:val="99"/>
    <w:rsid w:val="00304EB3"/>
  </w:style>
  <w:style w:type="paragraph" w:styleId="a8">
    <w:name w:val="footer"/>
    <w:basedOn w:val="a"/>
    <w:link w:val="a9"/>
    <w:uiPriority w:val="99"/>
    <w:unhideWhenUsed/>
    <w:rsid w:val="00304EB3"/>
    <w:pPr>
      <w:tabs>
        <w:tab w:val="center" w:pos="4252"/>
        <w:tab w:val="right" w:pos="8504"/>
      </w:tabs>
      <w:snapToGrid w:val="0"/>
    </w:pPr>
  </w:style>
  <w:style w:type="character" w:customStyle="1" w:styleId="a9">
    <w:name w:val="フッター (文字)"/>
    <w:basedOn w:val="a0"/>
    <w:link w:val="a8"/>
    <w:uiPriority w:val="99"/>
    <w:rsid w:val="0030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修一</dc:creator>
  <cp:lastModifiedBy>User</cp:lastModifiedBy>
  <cp:revision>3</cp:revision>
  <cp:lastPrinted>2011-06-08T04:51:00Z</cp:lastPrinted>
  <dcterms:created xsi:type="dcterms:W3CDTF">2021-04-26T07:10:00Z</dcterms:created>
  <dcterms:modified xsi:type="dcterms:W3CDTF">2021-04-26T07:14:00Z</dcterms:modified>
</cp:coreProperties>
</file>