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E1" w:rsidRPr="00A20AB8" w:rsidRDefault="005B32E1" w:rsidP="005B32E1">
      <w:pPr>
        <w:jc w:val="left"/>
        <w:rPr>
          <w:rFonts w:asciiTheme="minorEastAsia" w:hAnsiTheme="minorEastAsia" w:cs="ＭＳ ゴシック"/>
          <w:color w:val="FF0000"/>
          <w:spacing w:val="20"/>
          <w:szCs w:val="21"/>
        </w:rPr>
      </w:pPr>
      <w:bookmarkStart w:id="0" w:name="_GoBack"/>
      <w:bookmarkEnd w:id="0"/>
      <w:r w:rsidRPr="00EB48B7">
        <w:rPr>
          <w:rFonts w:asciiTheme="minorEastAsia" w:hAnsiTheme="minorEastAsia" w:cs="ＭＳ ゴシック" w:hint="eastAsia"/>
          <w:color w:val="000000"/>
          <w:szCs w:val="21"/>
        </w:rPr>
        <w:t>第</w:t>
      </w:r>
      <w:r>
        <w:rPr>
          <w:rFonts w:asciiTheme="minorEastAsia" w:hAnsiTheme="minorEastAsia" w:cs="ＭＳ ゴシック" w:hint="eastAsia"/>
          <w:color w:val="000000"/>
          <w:szCs w:val="21"/>
        </w:rPr>
        <w:t>２６</w:t>
      </w:r>
      <w:r w:rsidRPr="00EB48B7">
        <w:rPr>
          <w:rFonts w:asciiTheme="minorEastAsia" w:hAnsiTheme="minorEastAsia" w:cs="ＭＳ ゴシック" w:hint="eastAsia"/>
          <w:color w:val="000000"/>
          <w:szCs w:val="21"/>
        </w:rPr>
        <w:t>号様式</w:t>
      </w:r>
      <w:r>
        <w:rPr>
          <w:rFonts w:asciiTheme="minorEastAsia" w:hAnsiTheme="minorEastAsia" w:cs="ＭＳ ゴシック" w:hint="eastAsia"/>
          <w:color w:val="000000"/>
          <w:szCs w:val="21"/>
        </w:rPr>
        <w:t>（</w:t>
      </w:r>
      <w:r w:rsidRPr="00EB48B7">
        <w:rPr>
          <w:rFonts w:asciiTheme="minorEastAsia" w:hAnsiTheme="minorEastAsia" w:cs="ＭＳ ゴシック" w:hint="eastAsia"/>
          <w:color w:val="000000"/>
          <w:szCs w:val="21"/>
        </w:rPr>
        <w:t>第</w:t>
      </w:r>
      <w:r>
        <w:rPr>
          <w:rFonts w:asciiTheme="minorEastAsia" w:hAnsiTheme="minorEastAsia" w:cs="ＭＳ ゴシック" w:hint="eastAsia"/>
          <w:color w:val="000000"/>
          <w:szCs w:val="21"/>
        </w:rPr>
        <w:t>２８条第６項）</w:t>
      </w:r>
    </w:p>
    <w:p w:rsidR="005B32E1" w:rsidRPr="00EB48B7" w:rsidRDefault="005B32E1" w:rsidP="005B32E1">
      <w:pPr>
        <w:spacing w:line="360" w:lineRule="auto"/>
        <w:jc w:val="right"/>
        <w:rPr>
          <w:rFonts w:asciiTheme="minorEastAsia" w:hAnsiTheme="minorEastAsia" w:cs="ＭＳ Ｐゴシック"/>
          <w:color w:val="000000"/>
          <w:szCs w:val="21"/>
        </w:rPr>
      </w:pPr>
      <w:r w:rsidRPr="00EB48B7">
        <w:rPr>
          <w:rFonts w:asciiTheme="minorEastAsia" w:hAnsiTheme="minorEastAsia" w:cs="ＭＳ Ｐゴシック"/>
          <w:color w:val="000000"/>
          <w:szCs w:val="21"/>
        </w:rPr>
        <w:t>年　　月　　日</w:t>
      </w:r>
    </w:p>
    <w:p w:rsidR="005B32E1" w:rsidRPr="00EB48B7" w:rsidRDefault="005B32E1" w:rsidP="005B32E1">
      <w:pPr>
        <w:jc w:val="left"/>
        <w:rPr>
          <w:rFonts w:asciiTheme="minorEastAsia" w:hAnsiTheme="minorEastAsia" w:cs="ＭＳ Ｐゴシック"/>
          <w:color w:val="000000"/>
          <w:szCs w:val="21"/>
        </w:rPr>
      </w:pPr>
    </w:p>
    <w:p w:rsidR="005B32E1" w:rsidRPr="00EB48B7" w:rsidRDefault="005B32E1" w:rsidP="005B32E1">
      <w:pPr>
        <w:jc w:val="center"/>
        <w:rPr>
          <w:rFonts w:asciiTheme="minorEastAsia" w:hAnsiTheme="minorEastAsia" w:cs="ＭＳ Ｐゴシック"/>
          <w:color w:val="000000"/>
          <w:sz w:val="24"/>
          <w:szCs w:val="24"/>
        </w:rPr>
      </w:pPr>
      <w:r w:rsidRPr="005A72AE">
        <w:rPr>
          <w:rFonts w:asciiTheme="minorEastAsia" w:hAnsiTheme="minorEastAsia" w:cs="ＭＳ Ｐゴシック"/>
          <w:color w:val="000000"/>
          <w:spacing w:val="80"/>
          <w:sz w:val="24"/>
          <w:szCs w:val="24"/>
          <w:fitText w:val="2400" w:id="348832256"/>
        </w:rPr>
        <w:t>代表者</w:t>
      </w:r>
      <w:r w:rsidRPr="005A72AE">
        <w:rPr>
          <w:rFonts w:asciiTheme="minorEastAsia" w:hAnsiTheme="minorEastAsia" w:cs="ＭＳ Ｐゴシック" w:hint="eastAsia"/>
          <w:color w:val="000000"/>
          <w:spacing w:val="80"/>
          <w:sz w:val="24"/>
          <w:szCs w:val="24"/>
          <w:fitText w:val="2400" w:id="348832256"/>
        </w:rPr>
        <w:t>選定届</w:t>
      </w:r>
    </w:p>
    <w:p w:rsidR="005B32E1" w:rsidRPr="00EB48B7" w:rsidRDefault="005B32E1" w:rsidP="005B32E1">
      <w:pPr>
        <w:jc w:val="left"/>
        <w:rPr>
          <w:rFonts w:asciiTheme="minorEastAsia" w:hAnsiTheme="minorEastAsia" w:cs="ＭＳ Ｐゴシック"/>
          <w:color w:val="000000"/>
          <w:szCs w:val="21"/>
        </w:rPr>
      </w:pPr>
    </w:p>
    <w:p w:rsidR="005B32E1" w:rsidRPr="00EB48B7" w:rsidRDefault="005B32E1" w:rsidP="005B32E1">
      <w:pPr>
        <w:jc w:val="left"/>
        <w:rPr>
          <w:rFonts w:asciiTheme="minorEastAsia" w:hAnsiTheme="minorEastAsia" w:cs="ＭＳ Ｐゴシック"/>
          <w:color w:val="000000"/>
          <w:szCs w:val="21"/>
        </w:rPr>
      </w:pPr>
      <w:r w:rsidRPr="00EB48B7">
        <w:rPr>
          <w:rFonts w:asciiTheme="minorEastAsia" w:hAnsiTheme="minorEastAsia" w:cs="ＭＳ Ｐゴシック"/>
          <w:color w:val="000000"/>
          <w:szCs w:val="21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szCs w:val="21"/>
        </w:rPr>
        <w:t xml:space="preserve">　　　　　　　</w:t>
      </w:r>
      <w:r w:rsidRPr="00EB48B7">
        <w:rPr>
          <w:rFonts w:asciiTheme="minorEastAsia" w:hAnsiTheme="minorEastAsia" w:cs="ＭＳ Ｐゴシック"/>
          <w:color w:val="000000"/>
          <w:szCs w:val="21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spacing w:val="20"/>
          <w:szCs w:val="21"/>
        </w:rPr>
        <w:t>宛て</w:t>
      </w:r>
    </w:p>
    <w:p w:rsidR="005B32E1" w:rsidRPr="00EB48B7" w:rsidRDefault="005B32E1" w:rsidP="005B32E1">
      <w:pPr>
        <w:jc w:val="left"/>
        <w:rPr>
          <w:rFonts w:asciiTheme="minorEastAsia" w:hAnsiTheme="minorEastAsia" w:cs="ＭＳ Ｐゴシック"/>
          <w:color w:val="000000"/>
          <w:szCs w:val="21"/>
        </w:rPr>
      </w:pPr>
      <w:r>
        <w:rPr>
          <w:rFonts w:asciiTheme="minorEastAsia" w:hAnsiTheme="minorEastAsia" w:cs="ＭＳ Ｐゴシック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F4F62" wp14:editId="06756B20">
                <wp:simplePos x="0" y="0"/>
                <wp:positionH relativeFrom="column">
                  <wp:posOffset>3994785</wp:posOffset>
                </wp:positionH>
                <wp:positionV relativeFrom="paragraph">
                  <wp:posOffset>183515</wp:posOffset>
                </wp:positionV>
                <wp:extent cx="571500" cy="342900"/>
                <wp:effectExtent l="3810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2E1" w:rsidRDefault="005B32E1" w:rsidP="005B32E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  <w:p w:rsidR="005B32E1" w:rsidRDefault="005B32E1" w:rsidP="005B32E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第２項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4.55pt;margin-top:14.4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" stroked="f">
                <v:textbox inset="5.85pt,.7pt,5.85pt,.7pt">
                  <w:txbxContent>
                    <w:p w:rsidR="005B32E1" w:rsidRDefault="005B32E1" w:rsidP="005B32E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第１項</w:t>
                      </w:r>
                    </w:p>
                    <w:p w:rsidR="005B32E1" w:rsidRDefault="005B32E1" w:rsidP="005B32E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5B32E1" w:rsidRPr="00EB48B7" w:rsidRDefault="005B32E1" w:rsidP="005B32E1">
      <w:pPr>
        <w:jc w:val="left"/>
        <w:rPr>
          <w:rFonts w:asciiTheme="minorEastAsia" w:hAnsiTheme="minorEastAsia" w:cs="ＭＳ Ｐゴシック"/>
          <w:color w:val="000000"/>
          <w:szCs w:val="21"/>
        </w:rPr>
      </w:pPr>
      <w:r w:rsidRPr="00EB48B7">
        <w:rPr>
          <w:rFonts w:asciiTheme="minorEastAsia" w:hAnsiTheme="minorEastAsia" w:cs="ＭＳ Ｐゴシック"/>
          <w:color w:val="000000"/>
          <w:szCs w:val="21"/>
        </w:rPr>
        <w:t xml:space="preserve">　</w:t>
      </w:r>
      <w:r>
        <w:rPr>
          <w:rFonts w:hint="eastAsia"/>
        </w:rPr>
        <w:t>習志野市特定建築行為に係る手続等に関する条例</w:t>
      </w:r>
      <w:r>
        <w:rPr>
          <w:rFonts w:asciiTheme="minorEastAsia" w:hAnsiTheme="minorEastAsia" w:cs="ＭＳ Ｐゴシック" w:hint="eastAsia"/>
          <w:color w:val="000000"/>
          <w:szCs w:val="21"/>
        </w:rPr>
        <w:t>施行</w:t>
      </w:r>
      <w:r w:rsidRPr="00EB48B7">
        <w:rPr>
          <w:rFonts w:asciiTheme="minorEastAsia" w:hAnsiTheme="minorEastAsia" w:cs="ＭＳ Ｐゴシック"/>
          <w:color w:val="000000"/>
          <w:szCs w:val="21"/>
        </w:rPr>
        <w:t>規則第</w:t>
      </w:r>
      <w:r>
        <w:rPr>
          <w:rFonts w:asciiTheme="minorEastAsia" w:hAnsiTheme="minorEastAsia" w:cs="ＭＳ Ｐゴシック" w:hint="eastAsia"/>
          <w:color w:val="000000"/>
          <w:szCs w:val="21"/>
        </w:rPr>
        <w:t>２８</w:t>
      </w:r>
      <w:r w:rsidRPr="00EB48B7">
        <w:rPr>
          <w:rFonts w:asciiTheme="minorEastAsia" w:hAnsiTheme="minorEastAsia" w:cs="ＭＳ Ｐゴシック"/>
          <w:color w:val="000000"/>
          <w:szCs w:val="21"/>
        </w:rPr>
        <w:t>条</w:t>
      </w:r>
      <w:r>
        <w:rPr>
          <w:rFonts w:asciiTheme="minorEastAsia" w:hAnsiTheme="minorEastAsia" w:cs="ＭＳ Ｐゴシック" w:hint="eastAsia"/>
          <w:color w:val="000000"/>
          <w:szCs w:val="21"/>
        </w:rPr>
        <w:t xml:space="preserve">　　　　　</w:t>
      </w:r>
      <w:r>
        <w:rPr>
          <w:rFonts w:asciiTheme="minorEastAsia" w:hAnsiTheme="minorEastAsia" w:cs="ＭＳ Ｐゴシック"/>
          <w:color w:val="000000"/>
          <w:szCs w:val="21"/>
        </w:rPr>
        <w:t>の規定により、次のとおり代表者を</w:t>
      </w:r>
      <w:r>
        <w:rPr>
          <w:rFonts w:asciiTheme="minorEastAsia" w:hAnsiTheme="minorEastAsia" w:cs="ＭＳ Ｐゴシック" w:hint="eastAsia"/>
          <w:color w:val="000000"/>
          <w:szCs w:val="21"/>
        </w:rPr>
        <w:t>選定</w:t>
      </w:r>
      <w:r>
        <w:rPr>
          <w:rFonts w:asciiTheme="minorEastAsia" w:hAnsiTheme="minorEastAsia" w:cs="ＭＳ Ｐゴシック"/>
          <w:color w:val="000000"/>
          <w:szCs w:val="21"/>
        </w:rPr>
        <w:t>しましたので、同</w:t>
      </w:r>
      <w:r>
        <w:rPr>
          <w:rFonts w:asciiTheme="minorEastAsia" w:hAnsiTheme="minorEastAsia" w:cs="ＭＳ Ｐゴシック" w:hint="eastAsia"/>
          <w:color w:val="000000"/>
          <w:szCs w:val="21"/>
        </w:rPr>
        <w:t>条</w:t>
      </w:r>
      <w:r w:rsidRPr="00EB48B7">
        <w:rPr>
          <w:rFonts w:asciiTheme="minorEastAsia" w:hAnsiTheme="minorEastAsia" w:cs="ＭＳ Ｐゴシック"/>
          <w:color w:val="000000"/>
          <w:szCs w:val="21"/>
        </w:rPr>
        <w:t>第</w:t>
      </w:r>
      <w:r>
        <w:rPr>
          <w:rFonts w:asciiTheme="minorEastAsia" w:hAnsiTheme="minorEastAsia" w:cs="ＭＳ Ｐゴシック" w:hint="eastAsia"/>
          <w:color w:val="000000"/>
          <w:szCs w:val="21"/>
        </w:rPr>
        <w:t>６</w:t>
      </w:r>
      <w:r w:rsidRPr="00EB48B7">
        <w:rPr>
          <w:rFonts w:asciiTheme="minorEastAsia" w:hAnsiTheme="minorEastAsia" w:cs="ＭＳ Ｐゴシック"/>
          <w:color w:val="000000"/>
          <w:szCs w:val="21"/>
        </w:rPr>
        <w:t>項の規定により届け出ます。</w:t>
      </w:r>
    </w:p>
    <w:p w:rsidR="005B32E1" w:rsidRPr="00602729" w:rsidRDefault="005B32E1" w:rsidP="005B32E1">
      <w:pPr>
        <w:jc w:val="left"/>
        <w:rPr>
          <w:rFonts w:asciiTheme="minorEastAsia" w:hAnsiTheme="minorEastAsia" w:cs="ＭＳ Ｐゴシック"/>
          <w:color w:val="000000"/>
          <w:szCs w:val="21"/>
        </w:rPr>
      </w:pP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3085"/>
        <w:gridCol w:w="6673"/>
      </w:tblGrid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代表者氏名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住</w:t>
            </w:r>
            <w:r w:rsidRPr="00EB48B7"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　　　</w:t>
            </w: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 xml:space="preserve">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 xml:space="preserve">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 xml:space="preserve">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届出人</w:t>
            </w:r>
            <w:r>
              <w:rPr>
                <w:rFonts w:asciiTheme="minorEastAsia" w:hAnsiTheme="minorEastAsia" w:cs="ＭＳ Ｐゴシック"/>
                <w:color w:val="000000"/>
                <w:szCs w:val="21"/>
              </w:rPr>
              <w:t>（</w:t>
            </w: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紛争当事者</w:t>
            </w:r>
            <w:r>
              <w:rPr>
                <w:rFonts w:asciiTheme="minorEastAsia" w:hAnsiTheme="minorEastAsia" w:cs="ＭＳ Ｐゴシック"/>
                <w:color w:val="000000"/>
                <w:szCs w:val="21"/>
              </w:rPr>
              <w:t>）</w:t>
            </w: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氏名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jc w:val="center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住</w:t>
            </w:r>
            <w:r w:rsidRPr="00EB48B7">
              <w:rPr>
                <w:rFonts w:asciiTheme="minorEastAsia" w:hAnsiTheme="minorEastAsia" w:cs="ＭＳ Ｐゴシック" w:hint="eastAsia"/>
                <w:color w:val="000000"/>
                <w:szCs w:val="21"/>
              </w:rPr>
              <w:t xml:space="preserve">　　　</w:t>
            </w: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 xml:space="preserve">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 xml:space="preserve">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 xml:space="preserve">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 xml:space="preserve">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  <w:hideMark/>
          </w:tcPr>
          <w:p w:rsidR="005B32E1" w:rsidRPr="00EB48B7" w:rsidRDefault="005B32E1" w:rsidP="00AC75B4">
            <w:pPr>
              <w:jc w:val="right"/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  <w:hideMark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 xml:space="preserve">　</w:t>
            </w: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</w:tcPr>
          <w:p w:rsidR="005B32E1" w:rsidRPr="00EB48B7" w:rsidRDefault="005B32E1" w:rsidP="00AC75B4">
            <w:pPr>
              <w:jc w:val="right"/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</w:tcPr>
          <w:p w:rsidR="005B32E1" w:rsidRPr="00EB48B7" w:rsidRDefault="005B32E1" w:rsidP="00AC75B4">
            <w:pPr>
              <w:jc w:val="right"/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</w:tr>
      <w:tr w:rsidR="005B32E1" w:rsidRPr="00EB48B7" w:rsidTr="00AC75B4">
        <w:trPr>
          <w:trHeight w:val="720"/>
        </w:trPr>
        <w:tc>
          <w:tcPr>
            <w:tcW w:w="3085" w:type="dxa"/>
            <w:vAlign w:val="center"/>
          </w:tcPr>
          <w:p w:rsidR="005B32E1" w:rsidRPr="00EB48B7" w:rsidRDefault="005B32E1" w:rsidP="00AC75B4">
            <w:pPr>
              <w:jc w:val="right"/>
            </w:pPr>
            <w:r w:rsidRPr="00EB48B7">
              <w:rPr>
                <w:rFonts w:asciiTheme="minorEastAsia" w:hAnsiTheme="minorEastAsia" w:cs="ＭＳ Ｐゴシック"/>
                <w:color w:val="000000"/>
                <w:szCs w:val="21"/>
              </w:rPr>
              <w:t>印</w:t>
            </w:r>
          </w:p>
        </w:tc>
        <w:tc>
          <w:tcPr>
            <w:tcW w:w="6673" w:type="dxa"/>
            <w:vAlign w:val="center"/>
          </w:tcPr>
          <w:p w:rsidR="005B32E1" w:rsidRPr="00EB48B7" w:rsidRDefault="005B32E1" w:rsidP="00AC75B4">
            <w:pPr>
              <w:rPr>
                <w:rFonts w:asciiTheme="minorEastAsia" w:hAnsiTheme="minorEastAsia" w:cs="ＭＳ Ｐゴシック"/>
                <w:color w:val="000000"/>
                <w:szCs w:val="21"/>
              </w:rPr>
            </w:pPr>
          </w:p>
        </w:tc>
      </w:tr>
    </w:tbl>
    <w:p w:rsidR="005B32E1" w:rsidRPr="00EB48B7" w:rsidRDefault="005B32E1" w:rsidP="005B32E1">
      <w:pPr>
        <w:jc w:val="left"/>
        <w:rPr>
          <w:rFonts w:asciiTheme="minorEastAsia" w:hAnsiTheme="minorEastAsia" w:cs="ＭＳ Ｐゴシック"/>
          <w:color w:val="000000"/>
          <w:szCs w:val="21"/>
        </w:rPr>
      </w:pPr>
      <w:r>
        <w:rPr>
          <w:rFonts w:asciiTheme="minorEastAsia" w:hAnsiTheme="minorEastAsia" w:cs="ＭＳ ゴシック" w:hint="eastAsia"/>
          <w:color w:val="000000"/>
          <w:szCs w:val="21"/>
        </w:rPr>
        <w:t xml:space="preserve">(注)　</w:t>
      </w:r>
      <w:r w:rsidRPr="00EB48B7">
        <w:rPr>
          <w:rFonts w:asciiTheme="minorEastAsia" w:hAnsiTheme="minorEastAsia" w:cs="ＭＳ ゴシック" w:hint="eastAsia"/>
          <w:color w:val="000000"/>
          <w:szCs w:val="21"/>
        </w:rPr>
        <w:t>届出人が多数である場合は、別紙による。</w:t>
      </w:r>
    </w:p>
    <w:p w:rsidR="005B32E1" w:rsidRPr="005B32E1" w:rsidRDefault="005B32E1" w:rsidP="005B32E1">
      <w:bookmarkStart w:id="1" w:name="y11"/>
      <w:bookmarkEnd w:id="1"/>
    </w:p>
    <w:sectPr w:rsidR="005B32E1" w:rsidRPr="005B32E1" w:rsidSect="00C24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63" w:rsidRDefault="007C7063" w:rsidP="005A72AE">
      <w:r>
        <w:separator/>
      </w:r>
    </w:p>
  </w:endnote>
  <w:endnote w:type="continuationSeparator" w:id="0">
    <w:p w:rsidR="007C7063" w:rsidRDefault="007C7063" w:rsidP="005A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AE" w:rsidRDefault="005A72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AE" w:rsidRDefault="005A72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AE" w:rsidRDefault="005A72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63" w:rsidRDefault="007C7063" w:rsidP="005A72AE">
      <w:r>
        <w:separator/>
      </w:r>
    </w:p>
  </w:footnote>
  <w:footnote w:type="continuationSeparator" w:id="0">
    <w:p w:rsidR="007C7063" w:rsidRDefault="007C7063" w:rsidP="005A7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AE" w:rsidRDefault="005A72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AE" w:rsidRDefault="005A72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AE" w:rsidRDefault="005A72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06"/>
    <w:rsid w:val="000071BA"/>
    <w:rsid w:val="00230B61"/>
    <w:rsid w:val="00494177"/>
    <w:rsid w:val="00515219"/>
    <w:rsid w:val="005A72AE"/>
    <w:rsid w:val="005B32E1"/>
    <w:rsid w:val="005E7787"/>
    <w:rsid w:val="007C7063"/>
    <w:rsid w:val="00996557"/>
    <w:rsid w:val="009B7535"/>
    <w:rsid w:val="00BE4BCD"/>
    <w:rsid w:val="00C24106"/>
    <w:rsid w:val="00F21B60"/>
    <w:rsid w:val="00FA344B"/>
    <w:rsid w:val="00FD3D3D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06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7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2AE"/>
    <w:rPr>
      <w:rFonts w:ascii="ＭＳ 明朝" w:eastAsia="ＭＳ 明朝"/>
      <w:kern w:val="0"/>
      <w:sz w:val="20"/>
    </w:rPr>
  </w:style>
  <w:style w:type="paragraph" w:styleId="a6">
    <w:name w:val="footer"/>
    <w:basedOn w:val="a"/>
    <w:link w:val="a7"/>
    <w:uiPriority w:val="99"/>
    <w:unhideWhenUsed/>
    <w:rsid w:val="005A7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2AE"/>
    <w:rPr>
      <w:rFonts w:ascii="ＭＳ 明朝" w:eastAsia="ＭＳ 明朝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06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1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7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2AE"/>
    <w:rPr>
      <w:rFonts w:ascii="ＭＳ 明朝" w:eastAsia="ＭＳ 明朝"/>
      <w:kern w:val="0"/>
      <w:sz w:val="20"/>
    </w:rPr>
  </w:style>
  <w:style w:type="paragraph" w:styleId="a6">
    <w:name w:val="footer"/>
    <w:basedOn w:val="a"/>
    <w:link w:val="a7"/>
    <w:uiPriority w:val="99"/>
    <w:unhideWhenUsed/>
    <w:rsid w:val="005A7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2AE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2014-05-27T03:00:00Z</dcterms:created>
  <dcterms:modified xsi:type="dcterms:W3CDTF">2014-05-27T03:00:00Z</dcterms:modified>
</cp:coreProperties>
</file>