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FA" w:rsidRPr="002540FA" w:rsidRDefault="002540FA" w:rsidP="002540FA">
      <w:pPr>
        <w:autoSpaceDE w:val="0"/>
        <w:autoSpaceDN w:val="0"/>
        <w:rPr>
          <w:rFonts w:ascii="ＭＳ Ｐゴシック" w:eastAsia="ＭＳ Ｐゴシック" w:hAnsi="ＭＳ Ｐゴシック"/>
          <w:sz w:val="20"/>
        </w:rPr>
      </w:pPr>
      <w:r w:rsidRPr="002540FA">
        <w:rPr>
          <w:rFonts w:ascii="ＭＳ Ｐゴシック" w:eastAsia="ＭＳ Ｐゴシック" w:hAnsi="ＭＳ Ｐゴシック" w:hint="eastAsia"/>
          <w:sz w:val="20"/>
        </w:rPr>
        <w:t>第１５号様式（第２０条第１項）</w:t>
      </w:r>
    </w:p>
    <w:p w:rsidR="002540FA" w:rsidRPr="002540FA" w:rsidRDefault="002540FA" w:rsidP="002540FA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0"/>
        </w:rPr>
      </w:pPr>
      <w:r w:rsidRPr="002540FA">
        <w:rPr>
          <w:rFonts w:ascii="ＭＳ Ｐゴシック" w:eastAsia="ＭＳ Ｐゴシック" w:hAnsi="ＭＳ Ｐゴシック" w:hint="eastAsia"/>
          <w:sz w:val="20"/>
        </w:rPr>
        <w:t>（</w:t>
      </w:r>
      <w:r w:rsidRPr="002540FA">
        <w:rPr>
          <w:rFonts w:ascii="ＭＳ Ｐゴシック" w:eastAsia="ＭＳ Ｐゴシック" w:hAnsi="ＭＳ Ｐゴシック" w:hint="eastAsia"/>
          <w:spacing w:val="110"/>
          <w:sz w:val="20"/>
        </w:rPr>
        <w:t>表</w:t>
      </w:r>
      <w:r w:rsidRPr="002540FA">
        <w:rPr>
          <w:rFonts w:ascii="ＭＳ Ｐゴシック" w:eastAsia="ＭＳ Ｐゴシック" w:hAnsi="ＭＳ Ｐゴシック" w:hint="eastAsia"/>
          <w:sz w:val="20"/>
        </w:rPr>
        <w:t>面）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030"/>
        <w:gridCol w:w="709"/>
        <w:gridCol w:w="1275"/>
        <w:gridCol w:w="709"/>
        <w:gridCol w:w="1134"/>
        <w:gridCol w:w="813"/>
        <w:gridCol w:w="1701"/>
        <w:gridCol w:w="284"/>
        <w:gridCol w:w="746"/>
        <w:gridCol w:w="283"/>
      </w:tblGrid>
      <w:tr w:rsidR="00EF0FAE" w:rsidRPr="002540FA" w:rsidTr="00DC5E61">
        <w:trPr>
          <w:cantSplit/>
          <w:trHeight w:val="1545"/>
        </w:trPr>
        <w:tc>
          <w:tcPr>
            <w:tcW w:w="8968" w:type="dxa"/>
            <w:gridSpan w:val="11"/>
            <w:tcBorders>
              <w:bottom w:val="nil"/>
            </w:tcBorders>
          </w:tcPr>
          <w:p w:rsidR="002540FA" w:rsidRPr="002540FA" w:rsidRDefault="002540FA" w:rsidP="002540FA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2540FA" w:rsidRPr="002540FA" w:rsidRDefault="002540FA" w:rsidP="002540F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50"/>
                <w:sz w:val="28"/>
              </w:rPr>
              <w:t>除害施設新設等届</w:t>
            </w:r>
          </w:p>
          <w:p w:rsidR="002540FA" w:rsidRPr="002540FA" w:rsidRDefault="002540FA" w:rsidP="002540FA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2540FA" w:rsidRPr="002540FA" w:rsidRDefault="002540FA" w:rsidP="002540FA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月　　日　</w:t>
            </w:r>
          </w:p>
          <w:p w:rsidR="002540FA" w:rsidRPr="002540FA" w:rsidRDefault="002540FA" w:rsidP="002540FA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2540FA" w:rsidRPr="002540FA" w:rsidRDefault="002540FA" w:rsidP="002540FA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習志野市企業管理者　　　　宛て</w:t>
            </w:r>
          </w:p>
        </w:tc>
      </w:tr>
      <w:tr w:rsidR="00155493" w:rsidRPr="002540FA" w:rsidTr="00155493">
        <w:trPr>
          <w:cantSplit/>
          <w:trHeight w:val="1467"/>
        </w:trPr>
        <w:tc>
          <w:tcPr>
            <w:tcW w:w="13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55493" w:rsidRDefault="00155493" w:rsidP="00277659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 w:val="20"/>
              </w:rPr>
            </w:pPr>
          </w:p>
          <w:p w:rsidR="00155493" w:rsidRPr="002540FA" w:rsidRDefault="00155493" w:rsidP="00155493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届出人　</w:t>
            </w:r>
          </w:p>
          <w:p w:rsidR="00155493" w:rsidRPr="002540FA" w:rsidRDefault="00155493" w:rsidP="00C46725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493" w:rsidRPr="002540FA" w:rsidRDefault="00155493" w:rsidP="008E3C6A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100"/>
                <w:sz w:val="20"/>
              </w:rPr>
              <w:t>住</w:t>
            </w:r>
            <w:r w:rsidRPr="00EF0FAE">
              <w:rPr>
                <w:rFonts w:ascii="ＭＳ Ｐゴシック" w:eastAsia="ＭＳ Ｐゴシック" w:hAnsi="ＭＳ Ｐゴシック" w:hint="eastAsia"/>
                <w:spacing w:val="100"/>
                <w:sz w:val="20"/>
              </w:rPr>
              <w:t xml:space="preserve">　　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所　　　</w:t>
            </w:r>
          </w:p>
          <w:p w:rsidR="00155493" w:rsidRPr="002540FA" w:rsidRDefault="00155493" w:rsidP="008E3C6A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氏名又は名称及び法人の場合</w:t>
            </w:r>
          </w:p>
          <w:p w:rsidR="00155493" w:rsidRPr="002540FA" w:rsidRDefault="00155493" w:rsidP="008E3C6A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にあっては、その代表者の氏名</w:t>
            </w:r>
          </w:p>
          <w:p w:rsidR="00155493" w:rsidRPr="002540FA" w:rsidRDefault="00155493" w:rsidP="008E3C6A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番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43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5493" w:rsidRPr="00EF0FAE" w:rsidRDefault="00155493" w:rsidP="00C467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155493" w:rsidRPr="00EF0FAE" w:rsidRDefault="00155493" w:rsidP="00C467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155493" w:rsidRPr="00EF0FAE" w:rsidRDefault="00155493" w:rsidP="00C467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155493" w:rsidRPr="002540FA" w:rsidRDefault="00155493" w:rsidP="00C46725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3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55493" w:rsidRPr="002540FA" w:rsidRDefault="00155493" w:rsidP="00277659">
            <w:pPr>
              <w:autoSpaceDE w:val="0"/>
              <w:autoSpaceDN w:val="0"/>
              <w:ind w:right="80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155493" w:rsidRPr="002540FA" w:rsidRDefault="00155493" w:rsidP="0027765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155493" w:rsidRPr="002540FA" w:rsidRDefault="00155493" w:rsidP="00916B0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EF0FAE" w:rsidRPr="002540FA" w:rsidTr="00DC5E61">
        <w:trPr>
          <w:cantSplit/>
          <w:trHeight w:val="439"/>
        </w:trPr>
        <w:tc>
          <w:tcPr>
            <w:tcW w:w="8968" w:type="dxa"/>
            <w:gridSpan w:val="11"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除害施設の新設等について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、習志野市下水道条例施行規程第２０条第１項の規定により</w:t>
            </w:r>
            <w:r w:rsidRPr="002540FA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、次のとおり</w:t>
            </w:r>
            <w:r w:rsidR="00DC5E61" w:rsidRPr="00EF0FAE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noProof/>
                <w:sz w:val="20"/>
              </w:rPr>
              <w:t>届け出ます。</w:t>
            </w:r>
          </w:p>
        </w:tc>
      </w:tr>
      <w:tr w:rsidR="00EF0FAE" w:rsidRPr="002540FA" w:rsidTr="009A176E">
        <w:trPr>
          <w:cantSplit/>
          <w:trHeight w:val="800"/>
        </w:trPr>
        <w:tc>
          <w:tcPr>
            <w:tcW w:w="284" w:type="dxa"/>
            <w:vMerge w:val="restart"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39" w:type="dxa"/>
            <w:gridSpan w:val="2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6662" w:type="dxa"/>
            <w:gridSpan w:val="7"/>
            <w:vAlign w:val="center"/>
          </w:tcPr>
          <w:p w:rsidR="00277659" w:rsidRPr="002540FA" w:rsidRDefault="00277659" w:rsidP="00277659">
            <w:pPr>
              <w:tabs>
                <w:tab w:val="right" w:pos="5429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１　新設　　　　２　増設　　　　３　改築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EF0FAE" w:rsidRPr="002540FA" w:rsidTr="009A176E">
        <w:trPr>
          <w:cantSplit/>
          <w:trHeight w:val="800"/>
        </w:trPr>
        <w:tc>
          <w:tcPr>
            <w:tcW w:w="284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77659" w:rsidRPr="002540FA" w:rsidRDefault="00277659" w:rsidP="00277659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工場又は事業所の名称</w:t>
            </w:r>
          </w:p>
        </w:tc>
        <w:tc>
          <w:tcPr>
            <w:tcW w:w="6662" w:type="dxa"/>
            <w:gridSpan w:val="7"/>
            <w:vAlign w:val="center"/>
          </w:tcPr>
          <w:p w:rsidR="00277659" w:rsidRPr="002540FA" w:rsidRDefault="00277659" w:rsidP="00277659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9A176E">
        <w:trPr>
          <w:cantSplit/>
          <w:trHeight w:val="800"/>
        </w:trPr>
        <w:tc>
          <w:tcPr>
            <w:tcW w:w="284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-4"/>
                <w:sz w:val="20"/>
              </w:rPr>
              <w:t>工場又は事業所</w:t>
            </w:r>
            <w:r w:rsidRPr="002540FA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の所在地</w:t>
            </w:r>
          </w:p>
        </w:tc>
        <w:tc>
          <w:tcPr>
            <w:tcW w:w="6662" w:type="dxa"/>
            <w:gridSpan w:val="7"/>
            <w:vAlign w:val="center"/>
          </w:tcPr>
          <w:p w:rsidR="00277659" w:rsidRPr="002540FA" w:rsidRDefault="00277659" w:rsidP="00277659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E3C6A" w:rsidRPr="00EF0FAE" w:rsidTr="009A176E">
        <w:trPr>
          <w:cantSplit/>
          <w:trHeight w:val="2409"/>
        </w:trPr>
        <w:tc>
          <w:tcPr>
            <w:tcW w:w="284" w:type="dxa"/>
            <w:vMerge/>
            <w:tcBorders>
              <w:top w:val="nil"/>
            </w:tcBorders>
          </w:tcPr>
          <w:p w:rsidR="008E3C6A" w:rsidRPr="002540FA" w:rsidRDefault="008E3C6A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 w:rsidR="008E3C6A" w:rsidRPr="002540FA" w:rsidRDefault="008E3C6A" w:rsidP="00277659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施工者</w:t>
            </w: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:rsidR="008E3C6A" w:rsidRPr="00EF0FAE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  <w:p w:rsidR="008E3C6A" w:rsidRPr="002540FA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8E3C6A" w:rsidRPr="002540FA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氏名又は名称及び法人の場合</w:t>
            </w:r>
          </w:p>
          <w:p w:rsidR="008E3C6A" w:rsidRPr="002540FA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にあっては、その代表者の氏名</w:t>
            </w:r>
          </w:p>
          <w:p w:rsidR="008E3C6A" w:rsidRPr="002540FA" w:rsidRDefault="008E3C6A" w:rsidP="008E3C6A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          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      </w:t>
            </w:r>
          </w:p>
        </w:tc>
        <w:tc>
          <w:tcPr>
            <w:tcW w:w="393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8E3C6A" w:rsidRDefault="008E3C6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8E3C6A" w:rsidRPr="002540FA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  <w:vAlign w:val="center"/>
          </w:tcPr>
          <w:p w:rsidR="008E3C6A" w:rsidRDefault="008E3C6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8E3C6A" w:rsidRPr="002540FA" w:rsidRDefault="008E3C6A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</w:p>
        </w:tc>
        <w:tc>
          <w:tcPr>
            <w:tcW w:w="283" w:type="dxa"/>
            <w:vMerge/>
            <w:tcBorders>
              <w:top w:val="nil"/>
            </w:tcBorders>
          </w:tcPr>
          <w:p w:rsidR="008E3C6A" w:rsidRPr="002540FA" w:rsidRDefault="008E3C6A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9A176E">
        <w:trPr>
          <w:cantSplit/>
          <w:trHeight w:val="330"/>
        </w:trPr>
        <w:tc>
          <w:tcPr>
            <w:tcW w:w="284" w:type="dxa"/>
            <w:vMerge/>
            <w:tcBorders>
              <w:top w:val="nil"/>
            </w:tcBorders>
          </w:tcPr>
          <w:p w:rsidR="00D10B40" w:rsidRPr="00EF0FAE" w:rsidRDefault="00D10B40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D10B40" w:rsidRPr="00EF0FAE" w:rsidRDefault="00D10B40" w:rsidP="00277659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right w:val="nil"/>
            </w:tcBorders>
            <w:vAlign w:val="center"/>
          </w:tcPr>
          <w:p w:rsidR="00D10B40" w:rsidRPr="00EF0FAE" w:rsidRDefault="00D10B40" w:rsidP="00C46725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担当者</w:t>
            </w:r>
            <w:r w:rsidRPr="00EF0F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</w:tcBorders>
            <w:vAlign w:val="center"/>
          </w:tcPr>
          <w:p w:rsidR="00D10B40" w:rsidRPr="00EF0FAE" w:rsidRDefault="00D10B40" w:rsidP="00D10B40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13"/>
                <w:kern w:val="0"/>
                <w:sz w:val="20"/>
                <w:fitText w:val="840" w:id="1947924997"/>
              </w:rPr>
              <w:t>電話番</w:t>
            </w:r>
            <w:r w:rsidRPr="002540FA">
              <w:rPr>
                <w:rFonts w:ascii="ＭＳ Ｐゴシック" w:eastAsia="ＭＳ Ｐゴシック" w:hAnsi="ＭＳ Ｐゴシック" w:hint="eastAsia"/>
                <w:spacing w:val="-18"/>
                <w:kern w:val="0"/>
                <w:sz w:val="20"/>
                <w:fitText w:val="840" w:id="1947924997"/>
              </w:rPr>
              <w:t>号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D10B40" w:rsidRPr="00EF0FAE" w:rsidRDefault="00D10B40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9A176E">
        <w:trPr>
          <w:cantSplit/>
          <w:trHeight w:val="800"/>
        </w:trPr>
        <w:tc>
          <w:tcPr>
            <w:tcW w:w="284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工事期間</w:t>
            </w:r>
          </w:p>
        </w:tc>
        <w:tc>
          <w:tcPr>
            <w:tcW w:w="6662" w:type="dxa"/>
            <w:gridSpan w:val="7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着工予定　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  <w:r w:rsidR="00C46725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C46725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完了予定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月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9A176E">
        <w:trPr>
          <w:cantSplit/>
          <w:trHeight w:val="79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30"/>
                <w:sz w:val="20"/>
              </w:rPr>
              <w:t>製品名及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び</w:t>
            </w:r>
            <w:r w:rsidR="009A176E">
              <w:rPr>
                <w:rFonts w:ascii="ＭＳ Ｐゴシック" w:eastAsia="ＭＳ Ｐゴシック" w:hAnsi="ＭＳ Ｐゴシック" w:hint="eastAsia"/>
                <w:sz w:val="20"/>
              </w:rPr>
              <w:t xml:space="preserve">  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生産量</w:t>
            </w:r>
          </w:p>
        </w:tc>
        <w:tc>
          <w:tcPr>
            <w:tcW w:w="6662" w:type="dxa"/>
            <w:gridSpan w:val="7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9A176E">
        <w:trPr>
          <w:cantSplit/>
          <w:trHeight w:val="79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Merge w:val="restart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操業時間</w:t>
            </w:r>
          </w:p>
        </w:tc>
        <w:tc>
          <w:tcPr>
            <w:tcW w:w="3931" w:type="dxa"/>
            <w:gridSpan w:val="4"/>
            <w:vAlign w:val="center"/>
          </w:tcPr>
          <w:p w:rsidR="00277659" w:rsidRPr="002540FA" w:rsidRDefault="00277659" w:rsidP="007E2AFA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時　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分から　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　時　</w:t>
            </w:r>
            <w:r w:rsidR="007E2A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分まで</w:t>
            </w:r>
          </w:p>
        </w:tc>
        <w:tc>
          <w:tcPr>
            <w:tcW w:w="2731" w:type="dxa"/>
            <w:gridSpan w:val="3"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休業日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9A176E">
        <w:trPr>
          <w:cantSplit/>
          <w:trHeight w:val="96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2" w:type="dxa"/>
            <w:gridSpan w:val="7"/>
          </w:tcPr>
          <w:p w:rsidR="00277659" w:rsidRPr="00EF0FAE" w:rsidRDefault="00277659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操業の様態に季節的変動がある場合は、その旨記載してください。</w:t>
            </w:r>
          </w:p>
          <w:p w:rsidR="00C46725" w:rsidRPr="002540FA" w:rsidRDefault="00C46725" w:rsidP="00C46725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2540FA" w:rsidTr="00DC5E61">
        <w:trPr>
          <w:cantSplit/>
          <w:trHeight w:val="416"/>
        </w:trPr>
        <w:tc>
          <w:tcPr>
            <w:tcW w:w="8968" w:type="dxa"/>
            <w:gridSpan w:val="11"/>
            <w:tcBorders>
              <w:top w:val="nil"/>
            </w:tcBorders>
          </w:tcPr>
          <w:p w:rsidR="00277659" w:rsidRPr="002540FA" w:rsidRDefault="00277659" w:rsidP="00277659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</w:tbl>
    <w:p w:rsidR="00277659" w:rsidRPr="00EF0FAE" w:rsidRDefault="00277659" w:rsidP="002540FA">
      <w:pPr>
        <w:autoSpaceDE w:val="0"/>
        <w:autoSpaceDN w:val="0"/>
        <w:rPr>
          <w:rFonts w:ascii="ＭＳ Ｐゴシック" w:eastAsia="ＭＳ Ｐゴシック" w:hAnsi="ＭＳ Ｐゴシック"/>
          <w:sz w:val="20"/>
        </w:rPr>
      </w:pPr>
    </w:p>
    <w:p w:rsidR="00277659" w:rsidRPr="00EF0FAE" w:rsidRDefault="00277659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 w:rsidRPr="00EF0FAE">
        <w:rPr>
          <w:rFonts w:ascii="ＭＳ Ｐゴシック" w:eastAsia="ＭＳ Ｐゴシック" w:hAnsi="ＭＳ Ｐゴシック"/>
          <w:sz w:val="20"/>
        </w:rPr>
        <w:br w:type="page"/>
      </w:r>
    </w:p>
    <w:p w:rsidR="00EF2593" w:rsidRPr="00EF0FAE" w:rsidRDefault="0077536E" w:rsidP="0077536E">
      <w:pPr>
        <w:jc w:val="center"/>
        <w:rPr>
          <w:rFonts w:ascii="ＭＳ Ｐゴシック" w:eastAsia="ＭＳ Ｐゴシック" w:hAnsi="ＭＳ Ｐゴシック"/>
          <w:sz w:val="20"/>
        </w:rPr>
      </w:pPr>
      <w:r w:rsidRPr="00EF0FAE">
        <w:rPr>
          <w:rFonts w:ascii="ＭＳ Ｐゴシック" w:eastAsia="ＭＳ Ｐゴシック" w:hAnsi="ＭＳ Ｐゴシック" w:hint="eastAsia"/>
          <w:sz w:val="20"/>
        </w:rPr>
        <w:lastRenderedPageBreak/>
        <w:t>（</w:t>
      </w:r>
      <w:r w:rsidRPr="00006EE8">
        <w:rPr>
          <w:rFonts w:ascii="ＭＳ Ｐゴシック" w:eastAsia="ＭＳ Ｐゴシック" w:hAnsi="ＭＳ Ｐゴシック" w:hint="eastAsia"/>
          <w:spacing w:val="110"/>
          <w:sz w:val="20"/>
        </w:rPr>
        <w:t>裏</w:t>
      </w:r>
      <w:r w:rsidRPr="00EF0FAE">
        <w:rPr>
          <w:rFonts w:ascii="ＭＳ Ｐゴシック" w:eastAsia="ＭＳ Ｐゴシック" w:hAnsi="ＭＳ Ｐゴシック" w:hint="eastAsia"/>
          <w:sz w:val="20"/>
        </w:rPr>
        <w:t>面）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928"/>
        <w:gridCol w:w="2210"/>
        <w:gridCol w:w="1012"/>
        <w:gridCol w:w="709"/>
        <w:gridCol w:w="709"/>
        <w:gridCol w:w="709"/>
        <w:gridCol w:w="708"/>
        <w:gridCol w:w="709"/>
      </w:tblGrid>
      <w:tr w:rsidR="0013389B" w:rsidRPr="00EF0FAE" w:rsidTr="00582019">
        <w:trPr>
          <w:cantSplit/>
          <w:trHeight w:val="123"/>
        </w:trPr>
        <w:tc>
          <w:tcPr>
            <w:tcW w:w="9313" w:type="dxa"/>
            <w:gridSpan w:val="9"/>
            <w:vAlign w:val="center"/>
          </w:tcPr>
          <w:p w:rsidR="0013389B" w:rsidRPr="00CF2F01" w:rsidRDefault="0013389B" w:rsidP="0013389B">
            <w:pPr>
              <w:overflowPunct w:val="0"/>
              <w:autoSpaceDE w:val="0"/>
              <w:autoSpaceDN w:val="0"/>
              <w:ind w:leftChars="851" w:left="1787" w:rightChars="886" w:right="1861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排水の内容</w:t>
            </w:r>
          </w:p>
        </w:tc>
      </w:tr>
      <w:tr w:rsidR="00EF0FAE" w:rsidRPr="00EF0FAE" w:rsidTr="00582019">
        <w:trPr>
          <w:cantSplit/>
          <w:trHeight w:val="348"/>
        </w:trPr>
        <w:tc>
          <w:tcPr>
            <w:tcW w:w="9313" w:type="dxa"/>
            <w:gridSpan w:val="9"/>
            <w:vAlign w:val="center"/>
          </w:tcPr>
          <w:p w:rsidR="002B061B" w:rsidRPr="00EF0FAE" w:rsidRDefault="002B061B" w:rsidP="008721F2">
            <w:pPr>
              <w:pStyle w:val="2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排水量　　　</w:t>
            </w:r>
            <w:r w:rsidR="00BF4E58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平均　</w:t>
            </w:r>
            <w:r w:rsidR="00BF4E58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F4E58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㎥／日</w:t>
            </w:r>
            <w:r w:rsidR="00BF4E58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最大</w:t>
            </w:r>
            <w:r w:rsidR="008721F2"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="00BF4E58" w:rsidRPr="00EF0FAE">
              <w:rPr>
                <w:rFonts w:ascii="ＭＳ Ｐゴシック" w:eastAsia="ＭＳ Ｐゴシック" w:hAnsi="ＭＳ Ｐゴシック" w:hint="eastAsia"/>
                <w:sz w:val="20"/>
              </w:rPr>
              <w:t>㎥／日</w:t>
            </w:r>
          </w:p>
        </w:tc>
      </w:tr>
      <w:tr w:rsidR="00EF0FAE" w:rsidRPr="00EF0FAE" w:rsidTr="00277659">
        <w:trPr>
          <w:cantSplit/>
          <w:trHeight w:val="107"/>
        </w:trPr>
        <w:tc>
          <w:tcPr>
            <w:tcW w:w="4757" w:type="dxa"/>
            <w:gridSpan w:val="3"/>
            <w:vMerge w:val="restart"/>
            <w:tcFitText/>
            <w:vAlign w:val="center"/>
          </w:tcPr>
          <w:p w:rsidR="00BF4E58" w:rsidRPr="00EF0FAE" w:rsidRDefault="008721F2" w:rsidP="00277659">
            <w:pPr>
              <w:pStyle w:val="2"/>
              <w:ind w:leftChars="692" w:left="1453" w:rightChars="803" w:right="1686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638A8">
              <w:rPr>
                <w:rFonts w:ascii="ＭＳ Ｐゴシック" w:eastAsia="ＭＳ Ｐゴシック" w:hAnsi="ＭＳ Ｐゴシック" w:hint="eastAsia"/>
                <w:spacing w:val="2069"/>
                <w:kern w:val="0"/>
                <w:sz w:val="20"/>
              </w:rPr>
              <w:t>項</w:t>
            </w:r>
            <w:r w:rsidRPr="00F638A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1012" w:type="dxa"/>
            <w:vMerge w:val="restart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単位</w:t>
            </w:r>
          </w:p>
        </w:tc>
        <w:tc>
          <w:tcPr>
            <w:tcW w:w="1418" w:type="dxa"/>
            <w:gridSpan w:val="2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原水</w:t>
            </w:r>
          </w:p>
        </w:tc>
        <w:tc>
          <w:tcPr>
            <w:tcW w:w="1417" w:type="dxa"/>
            <w:gridSpan w:val="2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処理水</w:t>
            </w:r>
          </w:p>
        </w:tc>
        <w:tc>
          <w:tcPr>
            <w:tcW w:w="709" w:type="dxa"/>
            <w:vMerge w:val="restart"/>
            <w:vAlign w:val="center"/>
          </w:tcPr>
          <w:p w:rsidR="00BF4E58" w:rsidRPr="00EF0FAE" w:rsidRDefault="00BF4E58" w:rsidP="008721F2">
            <w:pPr>
              <w:pStyle w:val="2"/>
              <w:ind w:leftChars="-44" w:left="-92" w:rightChars="-32" w:right="-67" w:firstLine="0"/>
              <w:jc w:val="center"/>
              <w:rPr>
                <w:rFonts w:ascii="ＭＳ Ｐゴシック" w:eastAsia="ＭＳ Ｐゴシック" w:hAnsi="ＭＳ Ｐゴシック"/>
                <w:w w:val="90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w w:val="90"/>
                <w:sz w:val="18"/>
              </w:rPr>
              <w:t>※完了後</w:t>
            </w:r>
          </w:p>
        </w:tc>
      </w:tr>
      <w:tr w:rsidR="00EF0FAE" w:rsidRPr="00EF0FAE" w:rsidTr="00582019">
        <w:trPr>
          <w:cantSplit/>
          <w:trHeight w:val="200"/>
        </w:trPr>
        <w:tc>
          <w:tcPr>
            <w:tcW w:w="4757" w:type="dxa"/>
            <w:gridSpan w:val="3"/>
            <w:vMerge/>
            <w:vAlign w:val="center"/>
          </w:tcPr>
          <w:p w:rsidR="00BF4E58" w:rsidRPr="00EF0FAE" w:rsidRDefault="00BF4E5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12" w:type="dxa"/>
            <w:vMerge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平均</w:t>
            </w:r>
          </w:p>
        </w:tc>
        <w:tc>
          <w:tcPr>
            <w:tcW w:w="709" w:type="dxa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最大</w:t>
            </w:r>
          </w:p>
        </w:tc>
        <w:tc>
          <w:tcPr>
            <w:tcW w:w="709" w:type="dxa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平均</w:t>
            </w:r>
          </w:p>
        </w:tc>
        <w:tc>
          <w:tcPr>
            <w:tcW w:w="708" w:type="dxa"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6"/>
              </w:rPr>
              <w:t>最大</w:t>
            </w:r>
          </w:p>
        </w:tc>
        <w:tc>
          <w:tcPr>
            <w:tcW w:w="709" w:type="dxa"/>
            <w:vMerge/>
            <w:vAlign w:val="center"/>
          </w:tcPr>
          <w:p w:rsidR="00BF4E58" w:rsidRPr="00EF0FAE" w:rsidRDefault="00BF4E58" w:rsidP="00675B88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63"/>
        </w:trPr>
        <w:tc>
          <w:tcPr>
            <w:tcW w:w="619" w:type="dxa"/>
            <w:vMerge w:val="restart"/>
            <w:textDirection w:val="tbRlV"/>
            <w:vAlign w:val="center"/>
          </w:tcPr>
          <w:p w:rsidR="003B21E1" w:rsidRPr="00EF0FAE" w:rsidRDefault="003B21E1" w:rsidP="00B30CE3">
            <w:pPr>
              <w:pStyle w:val="2"/>
              <w:ind w:left="113" w:right="113" w:firstLine="0"/>
              <w:jc w:val="center"/>
              <w:rPr>
                <w:rFonts w:ascii="ＭＳ Ｐゴシック" w:eastAsia="ＭＳ Ｐゴシック" w:hAnsi="ＭＳ Ｐゴシック"/>
                <w:spacing w:val="68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pacing w:val="68"/>
                <w:sz w:val="20"/>
              </w:rPr>
              <w:t>除</w:t>
            </w:r>
            <w:r w:rsidR="00B30CE3" w:rsidRPr="00EF0FAE">
              <w:rPr>
                <w:rFonts w:ascii="ＭＳ Ｐゴシック" w:eastAsia="ＭＳ Ｐゴシック" w:hAnsi="ＭＳ Ｐゴシック" w:hint="eastAsia"/>
                <w:spacing w:val="68"/>
                <w:sz w:val="20"/>
              </w:rPr>
              <w:t>害</w:t>
            </w:r>
            <w:r w:rsidRPr="00EF0FAE">
              <w:rPr>
                <w:rFonts w:ascii="ＭＳ Ｐゴシック" w:eastAsia="ＭＳ Ｐゴシック" w:hAnsi="ＭＳ Ｐゴシック" w:hint="eastAsia"/>
                <w:spacing w:val="68"/>
                <w:sz w:val="20"/>
              </w:rPr>
              <w:t>対象水質項目と処理方法の概要</w:t>
            </w:r>
          </w:p>
        </w:tc>
        <w:tc>
          <w:tcPr>
            <w:tcW w:w="4138" w:type="dxa"/>
            <w:gridSpan w:val="2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温度</w:t>
            </w:r>
          </w:p>
        </w:tc>
        <w:tc>
          <w:tcPr>
            <w:tcW w:w="1012" w:type="dxa"/>
            <w:vAlign w:val="center"/>
          </w:tcPr>
          <w:p w:rsidR="003B21E1" w:rsidRPr="00EF0FAE" w:rsidRDefault="00675B88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℃</w:t>
            </w:r>
          </w:p>
        </w:tc>
        <w:tc>
          <w:tcPr>
            <w:tcW w:w="709" w:type="dxa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B21E1" w:rsidRPr="00EF0FAE" w:rsidRDefault="003B21E1" w:rsidP="00A767A4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63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水素イオン濃度</w:t>
            </w:r>
          </w:p>
        </w:tc>
        <w:tc>
          <w:tcPr>
            <w:tcW w:w="1012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54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生物化学的酸素要求量</w:t>
            </w:r>
          </w:p>
        </w:tc>
        <w:tc>
          <w:tcPr>
            <w:tcW w:w="1012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43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浮遊物質量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024E5A">
        <w:trPr>
          <w:cantSplit/>
          <w:trHeight w:val="221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28" w:type="dxa"/>
            <w:vMerge w:val="restart"/>
            <w:tcBorders>
              <w:right w:val="single" w:sz="4" w:space="0" w:color="auto"/>
            </w:tcBorders>
            <w:vAlign w:val="center"/>
          </w:tcPr>
          <w:p w:rsidR="00D1746B" w:rsidRPr="00EF0FAE" w:rsidRDefault="00815E3D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ノルマルヘキサン</w:t>
            </w:r>
          </w:p>
          <w:p w:rsidR="001535EE" w:rsidRPr="00EF0FAE" w:rsidRDefault="00815E3D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抽出物質含有量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1535EE" w:rsidRPr="00EF0FAE" w:rsidRDefault="00815E3D" w:rsidP="00815E3D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鉱油類</w:t>
            </w:r>
          </w:p>
        </w:tc>
        <w:tc>
          <w:tcPr>
            <w:tcW w:w="1012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024E5A">
        <w:trPr>
          <w:cantSplit/>
          <w:trHeight w:val="253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28" w:type="dxa"/>
            <w:vMerge/>
            <w:tcBorders>
              <w:right w:val="single" w:sz="4" w:space="0" w:color="auto"/>
            </w:tcBorders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1535EE" w:rsidRPr="00EF0FAE" w:rsidRDefault="00815E3D" w:rsidP="001535E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動植物油脂類</w:t>
            </w:r>
          </w:p>
        </w:tc>
        <w:tc>
          <w:tcPr>
            <w:tcW w:w="1012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9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窒素含有量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75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燐含有量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21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沃素消費量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93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カドミウム及びその化合物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70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シアン化合物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75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有機燐化合物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65"/>
        </w:trPr>
        <w:tc>
          <w:tcPr>
            <w:tcW w:w="619" w:type="dxa"/>
            <w:vMerge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鉛及びその化合物</w:t>
            </w:r>
          </w:p>
        </w:tc>
        <w:tc>
          <w:tcPr>
            <w:tcW w:w="1012" w:type="dxa"/>
          </w:tcPr>
          <w:p w:rsidR="001535EE" w:rsidRPr="00EF0FAE" w:rsidRDefault="001535EE" w:rsidP="001535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535EE" w:rsidRPr="00EF0FAE" w:rsidRDefault="001535EE" w:rsidP="001535EE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8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六価クロム化合物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8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砒素及びその化合物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48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水銀及びアルキル水銀その他の水銀化合物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67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アルキル水銀化合物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29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PCB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77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97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97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ジクロロメタン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6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四塩化炭素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93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１，２－ジクロロエタン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5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１，１－ジクロロエチレン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32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シス－１，２－ジクロロエチレン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7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１，１，１－トリクロロエタン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8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１，１，２－トリクロロエタン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47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１，３－ジクロロプロペン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51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チウラム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13"/>
        </w:trPr>
        <w:tc>
          <w:tcPr>
            <w:tcW w:w="619" w:type="dxa"/>
            <w:vMerge/>
            <w:textDirection w:val="tbRlV"/>
            <w:vAlign w:val="center"/>
          </w:tcPr>
          <w:p w:rsidR="00F14E2B" w:rsidRPr="00EF0FAE" w:rsidRDefault="00F14E2B" w:rsidP="00F14E2B">
            <w:pPr>
              <w:pStyle w:val="2"/>
              <w:ind w:left="113" w:right="113"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シマジン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59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チオベンカルブ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6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ベンゼン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セレン及びその化合物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ほう素及びその化合物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ふっ素及びその化合物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１，４－ジオキサン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2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フェノール類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7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銅及びその化合物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2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亜鉛及びその化合物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27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鉄及びその化合物（溶解性）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3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マンガン及びその化合物（溶解性）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35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クロム及びその化合物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mg/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582019">
        <w:trPr>
          <w:cantSplit/>
          <w:trHeight w:val="150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ダイオキシン類</w:t>
            </w:r>
          </w:p>
        </w:tc>
        <w:tc>
          <w:tcPr>
            <w:tcW w:w="1012" w:type="dxa"/>
          </w:tcPr>
          <w:p w:rsidR="00F14E2B" w:rsidRPr="00EF0FAE" w:rsidRDefault="00F14E2B" w:rsidP="00F14E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0FAE">
              <w:rPr>
                <w:rFonts w:ascii="ＭＳ Ｐゴシック" w:eastAsia="ＭＳ Ｐゴシック" w:hAnsi="ＭＳ Ｐゴシック"/>
              </w:rPr>
              <w:t>pg/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 ℓ</w:t>
            </w: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09" w:type="dxa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F0FAE" w:rsidRPr="00EF0FAE" w:rsidTr="00024E5A">
        <w:trPr>
          <w:cantSplit/>
          <w:trHeight w:val="698"/>
        </w:trPr>
        <w:tc>
          <w:tcPr>
            <w:tcW w:w="619" w:type="dxa"/>
            <w:vMerge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F14E2B" w:rsidRPr="00EF0FAE" w:rsidRDefault="00F14E2B" w:rsidP="00F14E2B">
            <w:pPr>
              <w:pStyle w:val="2"/>
              <w:ind w:firstLine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処理方法</w:t>
            </w:r>
          </w:p>
        </w:tc>
        <w:tc>
          <w:tcPr>
            <w:tcW w:w="4556" w:type="dxa"/>
            <w:gridSpan w:val="6"/>
            <w:vAlign w:val="center"/>
          </w:tcPr>
          <w:p w:rsidR="00F14E2B" w:rsidRPr="00EF0FAE" w:rsidRDefault="00F14E2B" w:rsidP="008F1D7F">
            <w:pPr>
              <w:pStyle w:val="2"/>
              <w:ind w:firstLine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9760D" w:rsidRPr="00EF0FAE" w:rsidTr="00A9760D">
        <w:trPr>
          <w:cantSplit/>
          <w:trHeight w:val="698"/>
        </w:trPr>
        <w:tc>
          <w:tcPr>
            <w:tcW w:w="931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9760D" w:rsidRPr="00EF0FAE" w:rsidRDefault="00A9760D" w:rsidP="00A9760D">
            <w:pPr>
              <w:pStyle w:val="3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添付書類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ab/>
              <w:t>１ 付近の案内図　２ 配置図　３　排水系統図　４　公共下水道位置図</w:t>
            </w:r>
          </w:p>
          <w:p w:rsidR="00A9760D" w:rsidRPr="00EF0FAE" w:rsidRDefault="00A9760D" w:rsidP="00A9760D">
            <w:pPr>
              <w:pStyle w:val="3"/>
              <w:spacing w:line="220" w:lineRule="exact"/>
              <w:ind w:leftChars="133" w:left="279" w:firstLine="572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５ 生産工程図　６ 除害施設の構造概要図　７ その他</w:t>
            </w:r>
          </w:p>
          <w:p w:rsidR="00A9760D" w:rsidRPr="00EF0FAE" w:rsidRDefault="00A9760D" w:rsidP="00A9760D">
            <w:pPr>
              <w:pStyle w:val="3"/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>備考　※印の欄は、記入しないでください。</w:t>
            </w:r>
          </w:p>
        </w:tc>
      </w:tr>
    </w:tbl>
    <w:p w:rsidR="00A9760D" w:rsidRPr="00A9760D" w:rsidRDefault="00A9760D" w:rsidP="00A9760D">
      <w:pPr>
        <w:pStyle w:val="3"/>
        <w:spacing w:line="260" w:lineRule="exact"/>
        <w:ind w:left="0" w:firstLine="0"/>
        <w:jc w:val="left"/>
        <w:rPr>
          <w:rFonts w:ascii="ＭＳ Ｐゴシック" w:eastAsia="ＭＳ Ｐゴシック" w:hAnsi="ＭＳ Ｐゴシック"/>
          <w:sz w:val="20"/>
        </w:rPr>
      </w:pPr>
    </w:p>
    <w:sectPr w:rsidR="00A9760D" w:rsidRPr="00A9760D" w:rsidSect="00A9760D">
      <w:pgSz w:w="11907" w:h="16839" w:code="9"/>
      <w:pgMar w:top="1134" w:right="1418" w:bottom="794" w:left="1418" w:header="851" w:footer="851" w:gutter="0"/>
      <w:paperSrc w:first="7" w:other="7"/>
      <w:cols w:space="425"/>
      <w:docGrid w:type="lines" w:linePitch="360" w:charSpace="89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E8" w:rsidRDefault="00006EE8">
      <w:r>
        <w:separator/>
      </w:r>
    </w:p>
  </w:endnote>
  <w:endnote w:type="continuationSeparator" w:id="0">
    <w:p w:rsidR="00006EE8" w:rsidRDefault="0000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E8" w:rsidRDefault="00006EE8">
      <w:r>
        <w:separator/>
      </w:r>
    </w:p>
  </w:footnote>
  <w:footnote w:type="continuationSeparator" w:id="0">
    <w:p w:rsidR="00006EE8" w:rsidRDefault="00006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5B85"/>
    <w:multiLevelType w:val="singleLevel"/>
    <w:tmpl w:val="A63854E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87E44DC"/>
    <w:multiLevelType w:val="singleLevel"/>
    <w:tmpl w:val="D9FAFF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BF4322C"/>
    <w:multiLevelType w:val="singleLevel"/>
    <w:tmpl w:val="FF4A8360"/>
    <w:lvl w:ilvl="0">
      <w:start w:val="1"/>
      <w:numFmt w:val="bullet"/>
      <w:lvlText w:val="※"/>
      <w:lvlJc w:val="left"/>
      <w:pPr>
        <w:tabs>
          <w:tab w:val="num" w:pos="1166"/>
        </w:tabs>
        <w:ind w:left="1166" w:hanging="31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2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9"/>
    <w:rsid w:val="00006EE8"/>
    <w:rsid w:val="0001031B"/>
    <w:rsid w:val="00024E5A"/>
    <w:rsid w:val="001014CE"/>
    <w:rsid w:val="00111AF9"/>
    <w:rsid w:val="001310A9"/>
    <w:rsid w:val="0013389B"/>
    <w:rsid w:val="001535EE"/>
    <w:rsid w:val="00155493"/>
    <w:rsid w:val="001656E9"/>
    <w:rsid w:val="00180548"/>
    <w:rsid w:val="001A0B2C"/>
    <w:rsid w:val="002346C2"/>
    <w:rsid w:val="002540FA"/>
    <w:rsid w:val="00277659"/>
    <w:rsid w:val="002B061B"/>
    <w:rsid w:val="00344458"/>
    <w:rsid w:val="00351107"/>
    <w:rsid w:val="00382D87"/>
    <w:rsid w:val="00384C7C"/>
    <w:rsid w:val="003B21E1"/>
    <w:rsid w:val="003F7667"/>
    <w:rsid w:val="004210F6"/>
    <w:rsid w:val="004403D3"/>
    <w:rsid w:val="004C6B46"/>
    <w:rsid w:val="004E53E3"/>
    <w:rsid w:val="0050214F"/>
    <w:rsid w:val="00582019"/>
    <w:rsid w:val="005B68EA"/>
    <w:rsid w:val="005D144D"/>
    <w:rsid w:val="006140EA"/>
    <w:rsid w:val="00631A6F"/>
    <w:rsid w:val="0064510B"/>
    <w:rsid w:val="006628E8"/>
    <w:rsid w:val="00675B88"/>
    <w:rsid w:val="006B3A19"/>
    <w:rsid w:val="006D4997"/>
    <w:rsid w:val="006E337D"/>
    <w:rsid w:val="00766F2B"/>
    <w:rsid w:val="0077536E"/>
    <w:rsid w:val="007B2950"/>
    <w:rsid w:val="007E2AFA"/>
    <w:rsid w:val="00815E3D"/>
    <w:rsid w:val="00826B60"/>
    <w:rsid w:val="00836AC3"/>
    <w:rsid w:val="00841933"/>
    <w:rsid w:val="008569AC"/>
    <w:rsid w:val="008721F2"/>
    <w:rsid w:val="008E2AEB"/>
    <w:rsid w:val="008E3C6A"/>
    <w:rsid w:val="008F1D7F"/>
    <w:rsid w:val="00905C98"/>
    <w:rsid w:val="00916B0F"/>
    <w:rsid w:val="0096683C"/>
    <w:rsid w:val="00974948"/>
    <w:rsid w:val="009751B8"/>
    <w:rsid w:val="009A176E"/>
    <w:rsid w:val="009E350D"/>
    <w:rsid w:val="00A157BC"/>
    <w:rsid w:val="00A767A4"/>
    <w:rsid w:val="00A9760D"/>
    <w:rsid w:val="00AA195D"/>
    <w:rsid w:val="00AC1D46"/>
    <w:rsid w:val="00AC47E7"/>
    <w:rsid w:val="00AF6B61"/>
    <w:rsid w:val="00B30CE3"/>
    <w:rsid w:val="00B632EE"/>
    <w:rsid w:val="00B746B4"/>
    <w:rsid w:val="00BD7091"/>
    <w:rsid w:val="00BF4E58"/>
    <w:rsid w:val="00C46725"/>
    <w:rsid w:val="00C610D8"/>
    <w:rsid w:val="00C7335E"/>
    <w:rsid w:val="00C92B09"/>
    <w:rsid w:val="00CB0925"/>
    <w:rsid w:val="00CB16DA"/>
    <w:rsid w:val="00CD45C2"/>
    <w:rsid w:val="00CD516C"/>
    <w:rsid w:val="00CF1BC6"/>
    <w:rsid w:val="00D04F53"/>
    <w:rsid w:val="00D10B40"/>
    <w:rsid w:val="00D1746B"/>
    <w:rsid w:val="00D349C8"/>
    <w:rsid w:val="00D435D3"/>
    <w:rsid w:val="00D53F92"/>
    <w:rsid w:val="00D573C9"/>
    <w:rsid w:val="00D57F49"/>
    <w:rsid w:val="00D742D5"/>
    <w:rsid w:val="00DC5E61"/>
    <w:rsid w:val="00DC7BC8"/>
    <w:rsid w:val="00E10BD5"/>
    <w:rsid w:val="00E42027"/>
    <w:rsid w:val="00EE634B"/>
    <w:rsid w:val="00EF0FAE"/>
    <w:rsid w:val="00EF2593"/>
    <w:rsid w:val="00F14E2B"/>
    <w:rsid w:val="00F473DC"/>
    <w:rsid w:val="00F638A8"/>
    <w:rsid w:val="00F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DE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21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"/>
    <w:link w:val="a9"/>
    <w:rsid w:val="001014CE"/>
    <w:pPr>
      <w:snapToGrid w:val="0"/>
      <w:jc w:val="left"/>
    </w:pPr>
  </w:style>
  <w:style w:type="character" w:customStyle="1" w:styleId="a9">
    <w:name w:val="脚注文字列 (文字)"/>
    <w:link w:val="a8"/>
    <w:rsid w:val="001014CE"/>
    <w:rPr>
      <w:kern w:val="2"/>
      <w:sz w:val="21"/>
    </w:rPr>
  </w:style>
  <w:style w:type="character" w:styleId="aa">
    <w:name w:val="footnote reference"/>
    <w:rsid w:val="001014CE"/>
    <w:rPr>
      <w:vertAlign w:val="superscript"/>
    </w:rPr>
  </w:style>
  <w:style w:type="character" w:customStyle="1" w:styleId="a5">
    <w:name w:val="フッター (文字)"/>
    <w:link w:val="a4"/>
    <w:uiPriority w:val="99"/>
    <w:rsid w:val="00DC7BC8"/>
    <w:rPr>
      <w:kern w:val="2"/>
      <w:sz w:val="21"/>
    </w:rPr>
  </w:style>
  <w:style w:type="paragraph" w:styleId="ab">
    <w:name w:val="Balloon Text"/>
    <w:basedOn w:val="a"/>
    <w:link w:val="ac"/>
    <w:rsid w:val="00DC7B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C7B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2019-05-17T03:27:00Z</dcterms:created>
  <dcterms:modified xsi:type="dcterms:W3CDTF">2022-04-15T09:58:00Z</dcterms:modified>
</cp:coreProperties>
</file>