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00" w:rsidRPr="00E75812" w:rsidRDefault="007D76D6" w:rsidP="001A059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</w:t>
      </w:r>
      <w:r w:rsidR="00993CB7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600AE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D36100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600AE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D36100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AC74A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A55B9" w:rsidRPr="00E75812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C457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町会・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自治</w:t>
      </w:r>
      <w:r w:rsidR="00ED3D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会等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会員　各位</w:t>
      </w:r>
    </w:p>
    <w:p w:rsidR="00EA55B9" w:rsidRPr="00E75812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〇〇〇〇</w:t>
      </w:r>
      <w:r w:rsidR="00C457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町会・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自治会</w:t>
      </w:r>
      <w:r w:rsidR="00ED3D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EA55B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15D46" w:rsidRDefault="00EA55B9" w:rsidP="00F15D46">
      <w:pPr>
        <w:wordWrap w:val="0"/>
        <w:overflowPunct w:val="0"/>
        <w:ind w:right="240"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会長　</w:t>
      </w:r>
      <w:r w:rsidR="007D76D6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　〇〇</w:t>
      </w:r>
    </w:p>
    <w:p w:rsidR="00AC74A9" w:rsidRPr="00E75812" w:rsidRDefault="00C077BC" w:rsidP="00F15D46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36100" w:rsidRPr="00E75812" w:rsidRDefault="007D76D6" w:rsidP="007D76D6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C457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町会・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自治会</w:t>
      </w:r>
      <w:r w:rsidR="00006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令和２年度定期総会の開催</w:t>
      </w:r>
      <w:r w:rsidR="00031649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（書面表決）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</w:t>
      </w:r>
      <w:r w:rsidR="00EA55B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（通知）</w:t>
      </w:r>
    </w:p>
    <w:p w:rsidR="007D76D6" w:rsidRPr="00E75812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日頃から、</w:t>
      </w:r>
      <w:r w:rsidR="00C45799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町会・</w:t>
      </w:r>
      <w:r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自治会</w:t>
      </w:r>
      <w:r w:rsidR="00006211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等</w:t>
      </w:r>
      <w:r w:rsidRPr="00E7581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活動にご理解、ご協力いただき、誠にありがとうございます。</w:t>
      </w:r>
    </w:p>
    <w:p w:rsidR="00FF1A26" w:rsidRPr="00E75812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</w:t>
      </w:r>
      <w:r w:rsidR="00ED422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町会・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自治会</w:t>
      </w:r>
      <w:r w:rsidR="005F442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等</w:t>
      </w:r>
      <w:bookmarkStart w:id="0" w:name="_GoBack"/>
      <w:bookmarkEnd w:id="0"/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では、例年この時期に定期総会を開催しておりますが、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新型コロナ</w:t>
      </w:r>
      <w:r w:rsidR="009033D2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ウイルス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感染防止</w:t>
      </w:r>
      <w:r w:rsidR="008B65F7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の観点から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、書面表決</w:t>
      </w:r>
      <w:r w:rsidR="00FF1A26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とさせていただきます。</w:t>
      </w:r>
    </w:p>
    <w:p w:rsidR="00A80F44" w:rsidRPr="00E75812" w:rsidRDefault="009033D2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つきましては、</w:t>
      </w:r>
      <w:r w:rsidR="00C12380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別紙「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定期総会資料一式</w:t>
      </w:r>
      <w:r w:rsidR="00C12380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」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をご確認のうえ、本紙</w:t>
      </w:r>
      <w:r w:rsidR="0052667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キリトリ線以下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</w:t>
      </w:r>
      <w:r w:rsidR="00C077BC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書面表決書</w:t>
      </w:r>
      <w:r w:rsidR="00A80F44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に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ご署名</w:t>
      </w:r>
      <w:r w:rsidR="00526679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及び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各議案への賛否をご記入</w:t>
      </w:r>
      <w:r w:rsidR="00861F61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いただき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、令和２年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日必着で、書面表決書を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〇〇〇〇</w:t>
      </w:r>
      <w:r w:rsidR="007728DA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までご提出ください。</w:t>
      </w:r>
    </w:p>
    <w:p w:rsidR="00560A60" w:rsidRPr="00E75812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議案の可決につきましては、ご提出いただいた書面表決書のうち、賛成が過半数を超えた場合に可決とさせていただきます。何とぞご理解のほど、よろしくお願いいたします。なお、令和２年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580EB3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日に開催しました役員会において、各議案については審議済みであることを申し添えます。</w:t>
      </w:r>
    </w:p>
    <w:p w:rsidR="00C077BC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問い合わせ先</w:t>
      </w:r>
    </w:p>
    <w:p w:rsidR="00C077BC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会長　〇〇　〇〇</w:t>
      </w:r>
    </w:p>
    <w:p w:rsidR="001A28BA" w:rsidRPr="00E75812" w:rsidRDefault="00C077BC" w:rsidP="00E75812">
      <w:pPr>
        <w:overflowPunct w:val="0"/>
        <w:spacing w:line="0" w:lineRule="atLeast"/>
        <w:ind w:firstLineChars="2950" w:firstLine="70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hint="eastAsia"/>
          <w:sz w:val="24"/>
          <w:szCs w:val="24"/>
        </w:rPr>
        <w:t>電話番号　　　－　　　－</w:t>
      </w:r>
      <w:r w:rsidR="00EA55B9" w:rsidRPr="00E75812">
        <w:rPr>
          <w:rFonts w:hint="eastAsia"/>
          <w:sz w:val="24"/>
          <w:szCs w:val="24"/>
        </w:rPr>
        <w:t xml:space="preserve">　　　　</w:t>
      </w:r>
      <w:r w:rsidR="00952242" w:rsidRPr="00E758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E75812" w:rsidRDefault="00F15D46" w:rsidP="00F15D46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B9AA" wp14:editId="058F86E1">
                <wp:simplePos x="0" y="0"/>
                <wp:positionH relativeFrom="margin">
                  <wp:posOffset>3733800</wp:posOffset>
                </wp:positionH>
                <wp:positionV relativeFrom="paragraph">
                  <wp:posOffset>144145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97BBF4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35pt" to="55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BaiI7C3QAAAAoBAAAPAAAAZHJzL2Rv&#10;d25yZXYueG1sTI/BTsMwEETvSPyDtUjcqNMgaJTGqUIQ4gikvXBz4m0cEa+j2E3N3+OKAxx3djTz&#10;ptgFM7IFZzdYErBeJcCQOqsG6gUc9i93GTDnJSk5WkIB3+hgV15fFTJX9kwfuDS+ZzGEXC4FaO+n&#10;nHPXaTTSreyEFH9HOxvp4zn3XM3yHMPNyNMkeeRGDhQbtJyw1th9NScjYKnekrpuXw9PVRPC8v65&#10;T+/1sxC3N6HaAvMY/J8ZLvgRHcrI1NoTKcdGAQ9ZFrd4AWm6AXYxrJNNVNpfhZcF/z+h/A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BaiI7C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685AC8" w:rsidRPr="00E75812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E50FCE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E7581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キリトリ線</w:t>
      </w:r>
    </w:p>
    <w:p w:rsidR="00F15D46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書面表決書</w:t>
      </w:r>
      <w:r w:rsidR="008C4E68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:rsidR="00242262" w:rsidRPr="00E75812" w:rsidRDefault="00A600AE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令和２年〇</w:t>
      </w:r>
      <w:r w:rsidR="002422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2422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</w:p>
    <w:p w:rsidR="00242262" w:rsidRPr="00E75812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="004B6C31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4B6C31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6670DC" w:rsidRPr="00E75812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（自署名）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812162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670DC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80058D" w:rsidRPr="00E75812" w:rsidRDefault="0080058D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A28BA" w:rsidRPr="00E75812" w:rsidRDefault="004B6C31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私は、〇〇</w:t>
      </w:r>
      <w:r w:rsidR="00C457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町会・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自治会</w:t>
      </w:r>
      <w:r w:rsidR="00006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令和２年度定期総会</w:t>
      </w:r>
      <w:r w:rsidR="003276C5"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下記議案について、次のとおり表決します。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RPr="00E75812" w:rsidTr="007F0A76">
        <w:tc>
          <w:tcPr>
            <w:tcW w:w="2434" w:type="dxa"/>
          </w:tcPr>
          <w:p w:rsidR="007F0A76" w:rsidRPr="00E75812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議案番号</w:t>
            </w:r>
          </w:p>
        </w:tc>
        <w:tc>
          <w:tcPr>
            <w:tcW w:w="4791" w:type="dxa"/>
          </w:tcPr>
          <w:p w:rsidR="007F0A76" w:rsidRPr="00E75812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　　　　　　　　　案</w:t>
            </w:r>
          </w:p>
        </w:tc>
        <w:tc>
          <w:tcPr>
            <w:tcW w:w="1275" w:type="dxa"/>
          </w:tcPr>
          <w:p w:rsidR="007F0A76" w:rsidRPr="00E75812" w:rsidRDefault="005A5750" w:rsidP="007F0A76">
            <w:pPr>
              <w:jc w:val="center"/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賛成</w:t>
            </w:r>
          </w:p>
        </w:tc>
        <w:tc>
          <w:tcPr>
            <w:tcW w:w="1236" w:type="dxa"/>
          </w:tcPr>
          <w:p w:rsidR="007F0A76" w:rsidRPr="00E75812" w:rsidRDefault="005A5750" w:rsidP="007F0A76">
            <w:pPr>
              <w:jc w:val="center"/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反対</w:t>
            </w: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第１号議案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第３号議案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0A76" w:rsidRPr="00E75812" w:rsidTr="007F0A76">
        <w:tc>
          <w:tcPr>
            <w:tcW w:w="2434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第４号議案</w:t>
            </w:r>
          </w:p>
        </w:tc>
        <w:tc>
          <w:tcPr>
            <w:tcW w:w="4791" w:type="dxa"/>
          </w:tcPr>
          <w:p w:rsidR="007F0A76" w:rsidRPr="00E75812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7F0A76" w:rsidRPr="00E75812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0E15" w:rsidRPr="00E75812" w:rsidTr="007F0A76">
        <w:tc>
          <w:tcPr>
            <w:tcW w:w="2434" w:type="dxa"/>
          </w:tcPr>
          <w:p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75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第５号議案</w:t>
            </w:r>
          </w:p>
        </w:tc>
        <w:tc>
          <w:tcPr>
            <w:tcW w:w="4791" w:type="dxa"/>
          </w:tcPr>
          <w:p w:rsidR="00DC0E15" w:rsidRPr="00E75812" w:rsidRDefault="00DC0E15" w:rsidP="00D36100">
            <w:pPr>
              <w:rPr>
                <w:sz w:val="24"/>
                <w:szCs w:val="24"/>
              </w:rPr>
            </w:pPr>
            <w:r w:rsidRPr="00E75812">
              <w:rPr>
                <w:rFonts w:hint="eastAsia"/>
                <w:sz w:val="24"/>
                <w:szCs w:val="24"/>
              </w:rPr>
              <w:t>〇〇〇〇の件</w:t>
            </w:r>
          </w:p>
        </w:tc>
        <w:tc>
          <w:tcPr>
            <w:tcW w:w="1275" w:type="dxa"/>
          </w:tcPr>
          <w:p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</w:tcPr>
          <w:p w:rsidR="00DC0E15" w:rsidRPr="00E75812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4E68" w:rsidRDefault="008C4E68" w:rsidP="00152E56">
      <w:pPr>
        <w:spacing w:line="0" w:lineRule="atLeast"/>
        <w:rPr>
          <w:sz w:val="24"/>
          <w:szCs w:val="24"/>
        </w:rPr>
      </w:pPr>
      <w:r w:rsidRPr="00E75812">
        <w:rPr>
          <w:rFonts w:hint="eastAsia"/>
          <w:sz w:val="24"/>
          <w:szCs w:val="24"/>
        </w:rPr>
        <w:t>【意見】（※ご意見がありましたらお書きください。）</w:t>
      </w:r>
    </w:p>
    <w:p w:rsidR="00152E56" w:rsidRPr="00E75812" w:rsidRDefault="00152E56" w:rsidP="00152E56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F3C6C" w:rsidRPr="00E75812" w:rsidRDefault="00CF3C6C" w:rsidP="00152E56">
      <w:pPr>
        <w:spacing w:line="0" w:lineRule="atLeas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（注）１．各議案について、「</w:t>
      </w:r>
      <w:r w:rsidR="005A5750" w:rsidRPr="00E75812">
        <w:rPr>
          <w:rFonts w:hint="eastAsia"/>
          <w:sz w:val="24"/>
          <w:szCs w:val="24"/>
        </w:rPr>
        <w:t>賛成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」・「</w:t>
      </w:r>
      <w:r w:rsidR="005A5750" w:rsidRPr="00E75812">
        <w:rPr>
          <w:rFonts w:hint="eastAsia"/>
          <w:sz w:val="24"/>
          <w:szCs w:val="24"/>
        </w:rPr>
        <w:t>反対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」いずれかに○印で表示してください。</w:t>
      </w:r>
    </w:p>
    <w:p w:rsidR="00F15D46" w:rsidRDefault="00CF3C6C" w:rsidP="00152E56">
      <w:pPr>
        <w:spacing w:line="0" w:lineRule="atLeast"/>
        <w:ind w:firstLineChars="300" w:firstLine="7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２．「</w:t>
      </w:r>
      <w:r w:rsidR="0002789A" w:rsidRPr="00E75812">
        <w:rPr>
          <w:rFonts w:hint="eastAsia"/>
          <w:sz w:val="24"/>
          <w:szCs w:val="24"/>
        </w:rPr>
        <w:t>賛成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」・「</w:t>
      </w:r>
      <w:r w:rsidR="0002789A" w:rsidRPr="00E75812">
        <w:rPr>
          <w:rFonts w:hint="eastAsia"/>
          <w:sz w:val="24"/>
          <w:szCs w:val="24"/>
        </w:rPr>
        <w:t>反対</w:t>
      </w: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」の両方に○印がある場合および両方に○印がない場合には、その議</w:t>
      </w:r>
    </w:p>
    <w:p w:rsidR="001A28BA" w:rsidRPr="00E75812" w:rsidRDefault="00CF3C6C" w:rsidP="00152E56">
      <w:pPr>
        <w:spacing w:line="0" w:lineRule="atLeast"/>
        <w:ind w:firstLineChars="500" w:firstLine="120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75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案について賛成とみなします。</w:t>
      </w:r>
    </w:p>
    <w:sectPr w:rsidR="001A28BA" w:rsidRPr="00E75812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65" w:rsidRDefault="00C44765" w:rsidP="00386700">
      <w:r>
        <w:separator/>
      </w:r>
    </w:p>
  </w:endnote>
  <w:endnote w:type="continuationSeparator" w:id="0">
    <w:p w:rsidR="00C44765" w:rsidRDefault="00C44765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65" w:rsidRDefault="00C44765" w:rsidP="00386700">
      <w:r>
        <w:separator/>
      </w:r>
    </w:p>
  </w:footnote>
  <w:footnote w:type="continuationSeparator" w:id="0">
    <w:p w:rsidR="00C44765" w:rsidRDefault="00C44765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0"/>
    <w:rsid w:val="00006211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40D0B"/>
    <w:rsid w:val="001464B0"/>
    <w:rsid w:val="001469E9"/>
    <w:rsid w:val="00152E56"/>
    <w:rsid w:val="001671DB"/>
    <w:rsid w:val="00192FB1"/>
    <w:rsid w:val="001A0590"/>
    <w:rsid w:val="001A28BA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E6A77"/>
    <w:rsid w:val="003F3142"/>
    <w:rsid w:val="004112FD"/>
    <w:rsid w:val="00446686"/>
    <w:rsid w:val="00470F7A"/>
    <w:rsid w:val="004B6C31"/>
    <w:rsid w:val="00505165"/>
    <w:rsid w:val="0051091E"/>
    <w:rsid w:val="00521483"/>
    <w:rsid w:val="00526679"/>
    <w:rsid w:val="005352AB"/>
    <w:rsid w:val="005424E6"/>
    <w:rsid w:val="00560A60"/>
    <w:rsid w:val="00567A41"/>
    <w:rsid w:val="00580EB3"/>
    <w:rsid w:val="00594703"/>
    <w:rsid w:val="005A5750"/>
    <w:rsid w:val="005E5266"/>
    <w:rsid w:val="005F4421"/>
    <w:rsid w:val="006311CF"/>
    <w:rsid w:val="00651790"/>
    <w:rsid w:val="0065284A"/>
    <w:rsid w:val="006670DC"/>
    <w:rsid w:val="00685AC8"/>
    <w:rsid w:val="006B7554"/>
    <w:rsid w:val="006C54AB"/>
    <w:rsid w:val="006D6125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343B9"/>
    <w:rsid w:val="00C44765"/>
    <w:rsid w:val="00C45799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92E6C"/>
    <w:rsid w:val="00DC0E15"/>
    <w:rsid w:val="00DD0151"/>
    <w:rsid w:val="00DF2565"/>
    <w:rsid w:val="00E0223A"/>
    <w:rsid w:val="00E22737"/>
    <w:rsid w:val="00E45A74"/>
    <w:rsid w:val="00E57ED2"/>
    <w:rsid w:val="00E75812"/>
    <w:rsid w:val="00E92C92"/>
    <w:rsid w:val="00EA55B9"/>
    <w:rsid w:val="00ED3D88"/>
    <w:rsid w:val="00ED4220"/>
    <w:rsid w:val="00EE63D1"/>
    <w:rsid w:val="00F15D46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64F1-275C-416A-A8FB-959CF4C5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3C097483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2020-03-09T06:02:00Z</dcterms:created>
  <dc:creator>安達 耕平</dc:creator>
  <cp:lastModifiedBy>User</cp:lastModifiedBy>
  <dcterms:modified xsi:type="dcterms:W3CDTF">2020-03-27T00:03:00Z</dcterms:modified>
  <cp:revision>9</cp:revision>
</cp:coreProperties>
</file>