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217" w:rsidRPr="00AE5B39" w:rsidRDefault="00486217" w:rsidP="00486217">
      <w:pPr>
        <w:ind w:left="843" w:hangingChars="300" w:hanging="843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r w:rsidRPr="00AE5B39">
        <w:rPr>
          <w:rFonts w:ascii="ＭＳ ゴシック" w:eastAsia="ＭＳ ゴシック" w:hAnsi="ＭＳ ゴシック" w:hint="eastAsia"/>
          <w:b/>
          <w:sz w:val="28"/>
          <w:szCs w:val="28"/>
        </w:rPr>
        <w:t>職員配置・採用計画</w:t>
      </w:r>
    </w:p>
    <w:p w:rsidR="00486217" w:rsidRPr="00AE5B39" w:rsidRDefault="00486217" w:rsidP="00486217">
      <w:pPr>
        <w:ind w:leftChars="-13" w:left="566" w:hangingChars="246" w:hanging="593"/>
        <w:rPr>
          <w:rFonts w:ascii="ＭＳ ゴシック" w:eastAsia="ＭＳ ゴシック" w:hAnsi="ＭＳ ゴシック"/>
          <w:b/>
          <w:sz w:val="24"/>
        </w:rPr>
      </w:pPr>
    </w:p>
    <w:p w:rsidR="00486217" w:rsidRPr="00AE5B39" w:rsidRDefault="00486217" w:rsidP="00486217">
      <w:pPr>
        <w:ind w:left="1" w:firstLineChars="0" w:firstLine="0"/>
        <w:rPr>
          <w:rFonts w:ascii="ＭＳ ゴシック" w:eastAsia="ＭＳ ゴシック" w:hAnsi="ＭＳ ゴシック"/>
          <w:sz w:val="22"/>
        </w:rPr>
      </w:pPr>
      <w:r w:rsidRPr="00AE5B39">
        <w:rPr>
          <w:rFonts w:ascii="ＭＳ ゴシック" w:eastAsia="ＭＳ ゴシック" w:hAnsi="ＭＳ ゴシック" w:hint="eastAsia"/>
          <w:sz w:val="22"/>
        </w:rPr>
        <w:t>（１）施設長予定者氏名</w:t>
      </w:r>
      <w:r w:rsidR="005F3FF4" w:rsidRPr="00AE5B39">
        <w:rPr>
          <w:rFonts w:ascii="ＭＳ ゴシック" w:eastAsia="ＭＳ ゴシック" w:hAnsi="ＭＳ ゴシック" w:hint="eastAsia"/>
          <w:sz w:val="22"/>
        </w:rPr>
        <w:t xml:space="preserve">　　　（　　　　　　　　　　　　</w:t>
      </w:r>
      <w:r w:rsidRPr="00AE5B39">
        <w:rPr>
          <w:rFonts w:ascii="ＭＳ ゴシック" w:eastAsia="ＭＳ ゴシック" w:hAnsi="ＭＳ ゴシック" w:hint="eastAsia"/>
          <w:sz w:val="22"/>
        </w:rPr>
        <w:t>）</w:t>
      </w:r>
    </w:p>
    <w:p w:rsidR="00486217" w:rsidRPr="00AE5B39" w:rsidRDefault="00486217" w:rsidP="00486217">
      <w:pPr>
        <w:spacing w:line="240" w:lineRule="atLeast"/>
        <w:ind w:firstLineChars="0" w:firstLine="0"/>
        <w:rPr>
          <w:rFonts w:ascii="ＭＳ ゴシック" w:eastAsia="ＭＳ ゴシック" w:hAnsi="ＭＳ ゴシック"/>
          <w:sz w:val="12"/>
          <w:szCs w:val="12"/>
        </w:rPr>
      </w:pPr>
    </w:p>
    <w:p w:rsidR="00486217" w:rsidRPr="00AE5B39" w:rsidRDefault="00486217" w:rsidP="00486217">
      <w:pPr>
        <w:ind w:firstLineChars="0" w:firstLine="0"/>
        <w:rPr>
          <w:rFonts w:ascii="ＭＳ ゴシック" w:eastAsia="ＭＳ ゴシック" w:hAnsi="ＭＳ ゴシック"/>
          <w:sz w:val="22"/>
        </w:rPr>
      </w:pPr>
      <w:r w:rsidRPr="00AE5B39">
        <w:rPr>
          <w:rFonts w:ascii="ＭＳ ゴシック" w:eastAsia="ＭＳ ゴシック" w:hAnsi="ＭＳ ゴシック" w:hint="eastAsia"/>
          <w:sz w:val="22"/>
        </w:rPr>
        <w:t>（２）職員予定人数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701"/>
        <w:gridCol w:w="2943"/>
        <w:gridCol w:w="1843"/>
      </w:tblGrid>
      <w:tr w:rsidR="00486217" w:rsidRPr="00AE5B39" w:rsidTr="00BD12D0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職　　種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人　数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職　　種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人　数</w:t>
            </w:r>
          </w:p>
        </w:tc>
      </w:tr>
      <w:tr w:rsidR="00486217" w:rsidRPr="00AE5B39" w:rsidTr="00BD12D0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所長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栄養士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  <w:tr w:rsidR="00486217" w:rsidRPr="00AE5B39" w:rsidTr="00BD12D0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主任保育士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調理員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  <w:tr w:rsidR="00486217" w:rsidRPr="00AE5B39" w:rsidTr="00BD12D0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保育士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事務員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  <w:tr w:rsidR="00486217" w:rsidRPr="00AE5B39" w:rsidTr="00BD12D0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看護師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その他（　　　　　　　　）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86217" w:rsidRPr="00AE5B39" w:rsidTr="00BD12D0">
        <w:trPr>
          <w:trHeight w:val="397"/>
        </w:trPr>
        <w:tc>
          <w:tcPr>
            <w:tcW w:w="2444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</w:tbl>
    <w:p w:rsidR="00486217" w:rsidRPr="00AE5B39" w:rsidRDefault="00486217" w:rsidP="00486217">
      <w:pPr>
        <w:adjustRightInd w:val="0"/>
        <w:snapToGrid w:val="0"/>
        <w:ind w:left="1" w:right="0" w:firstLineChars="0" w:firstLine="0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AE5B39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AE5B39">
        <w:rPr>
          <w:rFonts w:ascii="ＭＳ ゴシック" w:eastAsia="ＭＳ ゴシック" w:hAnsi="ＭＳ ゴシック" w:hint="eastAsia"/>
          <w:sz w:val="20"/>
          <w:szCs w:val="20"/>
        </w:rPr>
        <w:t>※定員の児童数で算出してください。</w:t>
      </w:r>
    </w:p>
    <w:p w:rsidR="00486217" w:rsidRPr="00AE5B39" w:rsidRDefault="00486217" w:rsidP="00486217">
      <w:pPr>
        <w:adjustRightInd w:val="0"/>
        <w:snapToGrid w:val="0"/>
        <w:ind w:right="0" w:firstLineChars="0" w:firstLine="0"/>
        <w:rPr>
          <w:rFonts w:ascii="ＭＳ ゴシック" w:eastAsia="ＭＳ ゴシック" w:hAnsi="ＭＳ ゴシック"/>
          <w:sz w:val="24"/>
          <w:szCs w:val="24"/>
        </w:rPr>
      </w:pPr>
    </w:p>
    <w:p w:rsidR="00486217" w:rsidRPr="00AE5B39" w:rsidRDefault="00486217" w:rsidP="00486217">
      <w:pPr>
        <w:adjustRightInd w:val="0"/>
        <w:snapToGrid w:val="0"/>
        <w:ind w:right="0" w:firstLineChars="0" w:firstLine="0"/>
        <w:rPr>
          <w:rFonts w:ascii="ＭＳ ゴシック" w:eastAsia="ＭＳ ゴシック" w:hAnsi="ＭＳ ゴシック"/>
          <w:sz w:val="22"/>
        </w:rPr>
      </w:pPr>
      <w:r w:rsidRPr="00AE5B39">
        <w:rPr>
          <w:rFonts w:ascii="ＭＳ ゴシック" w:eastAsia="ＭＳ ゴシック" w:hAnsi="ＭＳ ゴシック" w:hint="eastAsia"/>
          <w:sz w:val="24"/>
          <w:szCs w:val="24"/>
        </w:rPr>
        <w:t>（３）</w:t>
      </w:r>
      <w:r w:rsidRPr="00AE5B39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AE5B39">
        <w:rPr>
          <w:rFonts w:ascii="ＭＳ ゴシック" w:eastAsia="ＭＳ ゴシック" w:hAnsi="ＭＳ ゴシック" w:hint="eastAsia"/>
          <w:sz w:val="24"/>
          <w:szCs w:val="24"/>
        </w:rPr>
        <w:t>職員採用予定人数</w:t>
      </w:r>
      <w:r w:rsidRPr="00AE5B39">
        <w:rPr>
          <w:rFonts w:ascii="ＭＳ ゴシック" w:eastAsia="ＭＳ ゴシック" w:hAnsi="ＭＳ ゴシック" w:hint="eastAsia"/>
          <w:sz w:val="22"/>
        </w:rPr>
        <w:t>（職員予定人数のうち新規採用予定人員を記載）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701"/>
        <w:gridCol w:w="2943"/>
        <w:gridCol w:w="1843"/>
      </w:tblGrid>
      <w:tr w:rsidR="00486217" w:rsidRPr="00AE5B39" w:rsidTr="00486217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職　　種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50" w:firstLine="11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人　　数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職　　種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人　　数</w:t>
            </w:r>
          </w:p>
        </w:tc>
      </w:tr>
      <w:tr w:rsidR="00486217" w:rsidRPr="00AE5B39" w:rsidTr="00486217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所長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栄養士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  <w:tr w:rsidR="00486217" w:rsidRPr="00AE5B39" w:rsidTr="00486217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主任保育士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調理員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  <w:tr w:rsidR="00486217" w:rsidRPr="00AE5B39" w:rsidTr="00486217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保育士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事務員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  <w:tr w:rsidR="00486217" w:rsidRPr="00AE5B39" w:rsidTr="00486217">
        <w:trPr>
          <w:trHeight w:val="397"/>
        </w:trPr>
        <w:tc>
          <w:tcPr>
            <w:tcW w:w="2444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看護師</w:t>
            </w:r>
          </w:p>
        </w:tc>
        <w:tc>
          <w:tcPr>
            <w:tcW w:w="1701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vAlign w:val="center"/>
          </w:tcPr>
          <w:p w:rsidR="00486217" w:rsidRPr="00AE5B39" w:rsidRDefault="00486217" w:rsidP="00BD12D0">
            <w:pPr>
              <w:tabs>
                <w:tab w:val="left" w:pos="2477"/>
              </w:tabs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その他（　　　　　　　）</w:t>
            </w:r>
          </w:p>
        </w:tc>
        <w:tc>
          <w:tcPr>
            <w:tcW w:w="1843" w:type="dxa"/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86217" w:rsidRPr="00AE5B39" w:rsidTr="00486217">
        <w:trPr>
          <w:trHeight w:val="397"/>
        </w:trPr>
        <w:tc>
          <w:tcPr>
            <w:tcW w:w="2444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  <w:tc>
          <w:tcPr>
            <w:tcW w:w="2943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486217" w:rsidRPr="00AE5B39" w:rsidRDefault="00486217" w:rsidP="00BD12D0">
            <w:pPr>
              <w:adjustRightInd w:val="0"/>
              <w:snapToGrid w:val="0"/>
              <w:ind w:right="0" w:firstLine="548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AE5B39">
              <w:rPr>
                <w:rFonts w:ascii="ＭＳ ゴシック" w:eastAsia="ＭＳ ゴシック" w:hAnsi="ＭＳ ゴシック" w:hint="eastAsia"/>
                <w:sz w:val="22"/>
              </w:rPr>
              <w:t xml:space="preserve">　人　</w:t>
            </w:r>
          </w:p>
        </w:tc>
      </w:tr>
    </w:tbl>
    <w:p w:rsidR="00486217" w:rsidRPr="00AE5B39" w:rsidRDefault="00486217" w:rsidP="00486217">
      <w:pPr>
        <w:spacing w:line="240" w:lineRule="atLeast"/>
        <w:ind w:firstLineChars="0" w:firstLine="0"/>
        <w:rPr>
          <w:rFonts w:ascii="ＭＳ ゴシック" w:eastAsia="ＭＳ ゴシック" w:hAnsi="ＭＳ ゴシック"/>
          <w:sz w:val="12"/>
          <w:szCs w:val="12"/>
        </w:rPr>
      </w:pPr>
    </w:p>
    <w:p w:rsidR="00486217" w:rsidRPr="00AE5B39" w:rsidRDefault="00486217" w:rsidP="00486217">
      <w:pPr>
        <w:adjustRightInd w:val="0"/>
        <w:snapToGrid w:val="0"/>
        <w:ind w:right="0" w:firstLineChars="0" w:firstLine="0"/>
        <w:rPr>
          <w:rFonts w:ascii="ＭＳ ゴシック" w:eastAsia="ＭＳ ゴシック" w:hAnsi="ＭＳ ゴシック"/>
          <w:sz w:val="24"/>
          <w:szCs w:val="24"/>
        </w:rPr>
      </w:pPr>
      <w:r w:rsidRPr="00AE5B39">
        <w:rPr>
          <w:rFonts w:ascii="ＭＳ ゴシック" w:eastAsia="ＭＳ ゴシック" w:hAnsi="ＭＳ ゴシック" w:hint="eastAsia"/>
          <w:sz w:val="24"/>
          <w:szCs w:val="24"/>
        </w:rPr>
        <w:t>（４）</w:t>
      </w:r>
      <w:r w:rsidRPr="00AE5B39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53573E" w:rsidRPr="00AE5B39">
        <w:rPr>
          <w:rFonts w:ascii="ＭＳ ゴシック" w:eastAsia="ＭＳ ゴシック" w:hAnsi="ＭＳ ゴシック" w:hint="eastAsia"/>
          <w:sz w:val="24"/>
          <w:szCs w:val="24"/>
        </w:rPr>
        <w:t>職員配置・</w:t>
      </w:r>
      <w:r w:rsidRPr="00AE5B39">
        <w:rPr>
          <w:rFonts w:ascii="ＭＳ ゴシック" w:eastAsia="ＭＳ ゴシック" w:hAnsi="ＭＳ ゴシック" w:hint="eastAsia"/>
          <w:sz w:val="24"/>
          <w:szCs w:val="24"/>
        </w:rPr>
        <w:t>採用方法</w:t>
      </w:r>
    </w:p>
    <w:p w:rsidR="00486217" w:rsidRPr="00AE5B39" w:rsidRDefault="0053573E" w:rsidP="00486217">
      <w:pPr>
        <w:adjustRightInd w:val="0"/>
        <w:snapToGrid w:val="0"/>
        <w:ind w:leftChars="210" w:left="441" w:right="0" w:firstLineChars="100" w:firstLine="220"/>
        <w:rPr>
          <w:rFonts w:ascii="ＭＳ ゴシック" w:eastAsia="ＭＳ ゴシック" w:hAnsi="ＭＳ ゴシック"/>
          <w:sz w:val="22"/>
        </w:rPr>
      </w:pPr>
      <w:r w:rsidRPr="00AE5B39">
        <w:rPr>
          <w:rFonts w:ascii="ＭＳ ゴシック" w:eastAsia="ＭＳ ゴシック" w:hAnsi="ＭＳ ゴシック" w:hint="eastAsia"/>
          <w:sz w:val="22"/>
        </w:rPr>
        <w:t>充実した保育の実施には、ゆとりを持った保育士数の確保、経験豊かな保育士の配置、看護師、栄養士など専門職員の配置が重要です。一方では、</w:t>
      </w:r>
      <w:r w:rsidR="0034061C" w:rsidRPr="00AE5B39">
        <w:rPr>
          <w:rFonts w:ascii="ＭＳ ゴシック" w:eastAsia="ＭＳ ゴシック" w:hAnsi="ＭＳ ゴシック" w:hint="eastAsia"/>
          <w:sz w:val="22"/>
        </w:rPr>
        <w:t>全国的な保育士不足が憂慮されてい</w:t>
      </w:r>
      <w:r w:rsidRPr="00AE5B39">
        <w:rPr>
          <w:rFonts w:ascii="ＭＳ ゴシック" w:eastAsia="ＭＳ ゴシック" w:hAnsi="ＭＳ ゴシック" w:hint="eastAsia"/>
          <w:sz w:val="22"/>
        </w:rPr>
        <w:t>る状況です。このような状況の中、保育所を運営するにあたってどのような職員配置を考えているか、また、</w:t>
      </w:r>
      <w:r w:rsidR="0034061C" w:rsidRPr="00AE5B39">
        <w:rPr>
          <w:rFonts w:ascii="ＭＳ ゴシック" w:eastAsia="ＭＳ ゴシック" w:hAnsi="ＭＳ ゴシック" w:hint="eastAsia"/>
          <w:sz w:val="22"/>
        </w:rPr>
        <w:t>本市の定める経験者を確保するため</w:t>
      </w:r>
      <w:r w:rsidRPr="00AE5B39">
        <w:rPr>
          <w:rFonts w:ascii="ＭＳ ゴシック" w:eastAsia="ＭＳ ゴシック" w:hAnsi="ＭＳ ゴシック" w:hint="eastAsia"/>
          <w:sz w:val="22"/>
        </w:rPr>
        <w:t>の</w:t>
      </w:r>
      <w:r w:rsidR="00486217" w:rsidRPr="00AE5B39">
        <w:rPr>
          <w:rFonts w:ascii="ＭＳ ゴシック" w:eastAsia="ＭＳ ゴシック" w:hAnsi="ＭＳ ゴシック" w:hint="eastAsia"/>
          <w:sz w:val="22"/>
        </w:rPr>
        <w:t>採用方法</w:t>
      </w:r>
      <w:r w:rsidRPr="00AE5B39">
        <w:rPr>
          <w:rFonts w:ascii="ＭＳ ゴシック" w:eastAsia="ＭＳ ゴシック" w:hAnsi="ＭＳ ゴシック" w:hint="eastAsia"/>
          <w:sz w:val="22"/>
        </w:rPr>
        <w:t>など</w:t>
      </w:r>
      <w:r w:rsidR="00486217" w:rsidRPr="00AE5B39">
        <w:rPr>
          <w:rFonts w:ascii="ＭＳ ゴシック" w:eastAsia="ＭＳ ゴシック" w:hAnsi="ＭＳ ゴシック" w:hint="eastAsia"/>
          <w:sz w:val="22"/>
        </w:rPr>
        <w:t>について基本的な考え方を記載してください。</w:t>
      </w:r>
    </w:p>
    <w:p w:rsidR="0034061C" w:rsidRPr="00AE5B39" w:rsidRDefault="0034061C" w:rsidP="0034061C">
      <w:pPr>
        <w:adjustRightInd w:val="0"/>
        <w:snapToGrid w:val="0"/>
        <w:ind w:right="0" w:firstLineChars="113"/>
        <w:rPr>
          <w:rFonts w:ascii="ＭＳ ゴシック" w:eastAsia="ＭＳ ゴシック" w:hAnsi="ＭＳ ゴシック"/>
          <w:sz w:val="22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31"/>
      </w:tblGrid>
      <w:tr w:rsidR="00486217" w:rsidRPr="00AE5B39" w:rsidTr="00BC1E38">
        <w:trPr>
          <w:trHeight w:val="3582"/>
        </w:trPr>
        <w:tc>
          <w:tcPr>
            <w:tcW w:w="8931" w:type="dxa"/>
          </w:tcPr>
          <w:p w:rsidR="00486217" w:rsidRPr="00AE5B39" w:rsidRDefault="00486217" w:rsidP="00BD12D0">
            <w:pPr>
              <w:adjustRightInd w:val="0"/>
              <w:snapToGrid w:val="0"/>
              <w:ind w:right="0" w:firstLineChars="0" w:firstLine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bookmarkEnd w:id="0"/>
    </w:tbl>
    <w:p w:rsidR="00866335" w:rsidRPr="00AE5B39" w:rsidRDefault="00866335" w:rsidP="00486217">
      <w:pPr>
        <w:ind w:firstLineChars="0" w:firstLine="0"/>
        <w:rPr>
          <w:rFonts w:ascii="ＭＳ ゴシック" w:eastAsia="ＭＳ ゴシック" w:hAnsi="ＭＳ ゴシック"/>
        </w:rPr>
      </w:pPr>
    </w:p>
    <w:sectPr w:rsidR="00866335" w:rsidRPr="00AE5B39" w:rsidSect="004862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E38" w:rsidRDefault="00BC1E38" w:rsidP="00BC1E38">
      <w:pPr>
        <w:ind w:firstLine="523"/>
      </w:pPr>
      <w:r>
        <w:separator/>
      </w:r>
    </w:p>
  </w:endnote>
  <w:endnote w:type="continuationSeparator" w:id="0">
    <w:p w:rsidR="00BC1E38" w:rsidRDefault="00BC1E38" w:rsidP="00BC1E38">
      <w:pPr>
        <w:ind w:firstLine="52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38" w:rsidRDefault="00BC1E38" w:rsidP="00BC1E38">
    <w:pPr>
      <w:pStyle w:val="a5"/>
      <w:ind w:firstLine="52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38" w:rsidRDefault="00BC1E38" w:rsidP="00BC1E38">
    <w:pPr>
      <w:pStyle w:val="a5"/>
      <w:ind w:firstLine="52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38" w:rsidRDefault="00BC1E38" w:rsidP="00BC1E38">
    <w:pPr>
      <w:pStyle w:val="a5"/>
      <w:ind w:firstLine="5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E38" w:rsidRDefault="00BC1E38" w:rsidP="00BC1E38">
      <w:pPr>
        <w:ind w:firstLine="523"/>
      </w:pPr>
      <w:r>
        <w:separator/>
      </w:r>
    </w:p>
  </w:footnote>
  <w:footnote w:type="continuationSeparator" w:id="0">
    <w:p w:rsidR="00BC1E38" w:rsidRDefault="00BC1E38" w:rsidP="00BC1E38">
      <w:pPr>
        <w:ind w:firstLine="52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38" w:rsidRDefault="00BC1E38" w:rsidP="00BC1E38">
    <w:pPr>
      <w:pStyle w:val="a3"/>
      <w:ind w:firstLine="52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38" w:rsidRPr="00AE5B39" w:rsidRDefault="00ED5DB0" w:rsidP="00ED5DB0">
    <w:pPr>
      <w:pStyle w:val="a3"/>
      <w:ind w:right="-1" w:firstLineChars="0" w:firstLine="0"/>
      <w:jc w:val="right"/>
      <w:rPr>
        <w:rFonts w:ascii="ＭＳ ゴシック" w:eastAsia="ＭＳ ゴシック" w:hAnsi="ＭＳ ゴシック"/>
      </w:rPr>
    </w:pPr>
    <w:r w:rsidRPr="00AE5B39">
      <w:rPr>
        <w:rFonts w:ascii="ＭＳ ゴシック" w:eastAsia="ＭＳ ゴシック" w:hAnsi="ＭＳ ゴシック" w:hint="eastAsia"/>
      </w:rPr>
      <w:t>【様式</w:t>
    </w:r>
    <w:r w:rsidR="0055175C" w:rsidRPr="00AE5B39">
      <w:rPr>
        <w:rFonts w:ascii="ＭＳ ゴシック" w:eastAsia="ＭＳ ゴシック" w:hAnsi="ＭＳ ゴシック" w:hint="eastAsia"/>
      </w:rPr>
      <w:t>６</w:t>
    </w:r>
    <w:r w:rsidRPr="00AE5B39">
      <w:rPr>
        <w:rFonts w:ascii="ＭＳ ゴシック" w:eastAsia="ＭＳ ゴシック" w:hAnsi="ＭＳ ゴシック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38" w:rsidRDefault="00BC1E38" w:rsidP="00BC1E38">
    <w:pPr>
      <w:pStyle w:val="a3"/>
      <w:ind w:firstLine="5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17"/>
    <w:rsid w:val="0034061C"/>
    <w:rsid w:val="00486217"/>
    <w:rsid w:val="0053573E"/>
    <w:rsid w:val="0055175C"/>
    <w:rsid w:val="005F3FF4"/>
    <w:rsid w:val="00866335"/>
    <w:rsid w:val="00AE5B39"/>
    <w:rsid w:val="00BC1E38"/>
    <w:rsid w:val="00ED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F359C48-B9A9-4FB2-8E49-77768183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217"/>
    <w:pPr>
      <w:widowControl w:val="0"/>
      <w:ind w:right="346" w:firstLineChars="249" w:firstLine="249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E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E38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C1E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E38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5D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5D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2014-10-01T11:58:00Z</dcterms:created>
  <dcterms:modified xsi:type="dcterms:W3CDTF">2020-06-05T10:32:00Z</dcterms:modified>
</cp:coreProperties>
</file>