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A8" w:rsidRPr="00E45BA2" w:rsidRDefault="004B6A74" w:rsidP="004B6A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応</w:t>
      </w:r>
      <w:r w:rsidR="00E45BA2" w:rsidRPr="00E45B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募</w:t>
      </w:r>
      <w:r w:rsidR="00E45BA2" w:rsidRPr="00E45B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E45BA2" w:rsidRPr="00E45B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類</w:t>
      </w:r>
      <w:r w:rsidR="00E45BA2" w:rsidRPr="00E45B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="00E45BA2" w:rsidRPr="00E45B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45BA2">
        <w:rPr>
          <w:rFonts w:asciiTheme="majorEastAsia" w:eastAsiaTheme="majorEastAsia" w:hAnsiTheme="majorEastAsia" w:hint="eastAsia"/>
          <w:b/>
          <w:sz w:val="28"/>
          <w:szCs w:val="28"/>
        </w:rPr>
        <w:t>覧</w:t>
      </w:r>
    </w:p>
    <w:tbl>
      <w:tblPr>
        <w:tblStyle w:val="a3"/>
        <w:tblW w:w="0" w:type="auto"/>
        <w:tblInd w:w="1159" w:type="dxa"/>
        <w:tblLook w:val="04A0" w:firstRow="1" w:lastRow="0" w:firstColumn="1" w:lastColumn="0" w:noHBand="0" w:noVBand="1"/>
      </w:tblPr>
      <w:tblGrid>
        <w:gridCol w:w="1101"/>
        <w:gridCol w:w="1559"/>
        <w:gridCol w:w="4678"/>
      </w:tblGrid>
      <w:tr w:rsidR="004B6A74" w:rsidRPr="00C0708A" w:rsidTr="009C7149">
        <w:trPr>
          <w:trHeight w:val="404"/>
        </w:trPr>
        <w:tc>
          <w:tcPr>
            <w:tcW w:w="1101" w:type="dxa"/>
            <w:vMerge w:val="restart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法人</w:t>
            </w: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代表者職氏名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 w:val="restart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B6A74" w:rsidRPr="00C0708A" w:rsidRDefault="0084065B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A74" w:rsidRPr="00C0708A" w:rsidTr="009C7149">
        <w:trPr>
          <w:trHeight w:val="404"/>
        </w:trPr>
        <w:tc>
          <w:tcPr>
            <w:tcW w:w="1101" w:type="dxa"/>
            <w:vMerge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B6A74" w:rsidRPr="00C0708A" w:rsidRDefault="004B6A74" w:rsidP="004B6A74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電子メール</w:t>
            </w:r>
          </w:p>
        </w:tc>
        <w:tc>
          <w:tcPr>
            <w:tcW w:w="4678" w:type="dxa"/>
            <w:vAlign w:val="center"/>
          </w:tcPr>
          <w:p w:rsidR="004B6A74" w:rsidRPr="00C0708A" w:rsidRDefault="004B6A74" w:rsidP="004B6A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B6A74" w:rsidRPr="00C0708A" w:rsidRDefault="004B6A74" w:rsidP="004B6A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134"/>
        <w:gridCol w:w="709"/>
      </w:tblGrid>
      <w:tr w:rsidR="00E45BA2" w:rsidRPr="00C0708A" w:rsidTr="008833E1">
        <w:trPr>
          <w:jc w:val="center"/>
        </w:trPr>
        <w:tc>
          <w:tcPr>
            <w:tcW w:w="675" w:type="dxa"/>
            <w:shd w:val="pct15" w:color="auto" w:fill="auto"/>
            <w:vAlign w:val="center"/>
          </w:tcPr>
          <w:p w:rsidR="004B6A74" w:rsidRPr="00C0708A" w:rsidRDefault="00203731" w:rsidP="00C01C4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54" w:type="dxa"/>
            <w:shd w:val="pct15" w:color="auto" w:fill="auto"/>
            <w:vAlign w:val="center"/>
          </w:tcPr>
          <w:p w:rsidR="004B6A74" w:rsidRPr="00C0708A" w:rsidRDefault="004B6A74" w:rsidP="00C01C4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応募書類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4B6A74" w:rsidRPr="00C0708A" w:rsidRDefault="004B6A74" w:rsidP="00C01C4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様式等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B6A74" w:rsidRPr="00C0708A" w:rsidRDefault="004B6A74" w:rsidP="00C01C4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4B6A74" w:rsidRPr="00C0708A" w:rsidRDefault="004B6A74" w:rsidP="00C01C4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提出</w:t>
            </w:r>
          </w:p>
        </w:tc>
      </w:tr>
      <w:tr w:rsidR="00203731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954" w:type="dxa"/>
            <w:vAlign w:val="center"/>
          </w:tcPr>
          <w:p w:rsidR="00203731" w:rsidRPr="00C0708A" w:rsidRDefault="00105F1E" w:rsidP="00105F1E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習志野市小規模保育事業所</w:t>
            </w:r>
            <w:r w:rsidR="001E0965" w:rsidRPr="00C0708A">
              <w:rPr>
                <w:rFonts w:asciiTheme="majorEastAsia" w:eastAsiaTheme="majorEastAsia" w:hAnsiTheme="majorEastAsia" w:hint="eastAsia"/>
              </w:rPr>
              <w:t>設置運営事業者</w:t>
            </w:r>
            <w:r w:rsidR="00203731" w:rsidRPr="00C0708A">
              <w:rPr>
                <w:rFonts w:asciiTheme="majorEastAsia" w:eastAsiaTheme="majorEastAsia" w:hAnsiTheme="majorEastAsia" w:hint="eastAsia"/>
              </w:rPr>
              <w:t>応募申込書</w:t>
            </w:r>
          </w:p>
        </w:tc>
        <w:tc>
          <w:tcPr>
            <w:tcW w:w="992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C0708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様式1</w:t>
            </w:r>
          </w:p>
        </w:tc>
        <w:tc>
          <w:tcPr>
            <w:tcW w:w="1134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731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954" w:type="dxa"/>
            <w:vAlign w:val="center"/>
          </w:tcPr>
          <w:p w:rsidR="00203731" w:rsidRPr="00C0708A" w:rsidRDefault="00203731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法人及び運営施設の概要</w:t>
            </w:r>
          </w:p>
        </w:tc>
        <w:tc>
          <w:tcPr>
            <w:tcW w:w="992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様式2</w:t>
            </w:r>
          </w:p>
        </w:tc>
        <w:tc>
          <w:tcPr>
            <w:tcW w:w="1134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731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954" w:type="dxa"/>
            <w:vAlign w:val="center"/>
          </w:tcPr>
          <w:p w:rsidR="00203731" w:rsidRPr="00C0708A" w:rsidRDefault="001E0965" w:rsidP="00C01C4B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C0708A">
              <w:rPr>
                <w:rFonts w:asciiTheme="majorEastAsia" w:eastAsiaTheme="majorEastAsia" w:hAnsiTheme="majorEastAsia" w:hint="eastAsia"/>
              </w:rPr>
              <w:t>代表者</w:t>
            </w:r>
            <w:r w:rsidR="00203731" w:rsidRPr="00C0708A">
              <w:rPr>
                <w:rFonts w:asciiTheme="majorEastAsia" w:eastAsiaTheme="majorEastAsia" w:hAnsiTheme="majorEastAsia" w:hint="eastAsia"/>
              </w:rPr>
              <w:t>の履歴書</w:t>
            </w:r>
          </w:p>
        </w:tc>
        <w:tc>
          <w:tcPr>
            <w:tcW w:w="992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様式3</w:t>
            </w:r>
          </w:p>
        </w:tc>
        <w:tc>
          <w:tcPr>
            <w:tcW w:w="1134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03731" w:rsidRPr="00C0708A" w:rsidRDefault="00203731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36E3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954" w:type="dxa"/>
            <w:vAlign w:val="center"/>
          </w:tcPr>
          <w:p w:rsidR="00CA36E3" w:rsidRPr="00C0708A" w:rsidRDefault="00CA36E3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誓約書</w:t>
            </w:r>
          </w:p>
        </w:tc>
        <w:tc>
          <w:tcPr>
            <w:tcW w:w="992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様式4</w:t>
            </w:r>
          </w:p>
        </w:tc>
        <w:tc>
          <w:tcPr>
            <w:tcW w:w="1134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36E3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CA36E3" w:rsidRPr="00C0708A" w:rsidRDefault="00CA36E3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954" w:type="dxa"/>
            <w:vAlign w:val="center"/>
          </w:tcPr>
          <w:p w:rsidR="00CA36E3" w:rsidRPr="00C0708A" w:rsidRDefault="00F279FB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施設整備・資金・職員配置等計画書</w:t>
            </w:r>
          </w:p>
        </w:tc>
        <w:tc>
          <w:tcPr>
            <w:tcW w:w="992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様式5</w:t>
            </w:r>
          </w:p>
        </w:tc>
        <w:tc>
          <w:tcPr>
            <w:tcW w:w="1134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279FB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F279FB" w:rsidRPr="00C0708A" w:rsidRDefault="00F279FB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954" w:type="dxa"/>
            <w:vAlign w:val="center"/>
          </w:tcPr>
          <w:p w:rsidR="00F279FB" w:rsidRPr="00C0708A" w:rsidRDefault="00F279FB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事業所用地の</w:t>
            </w:r>
            <w:r w:rsidR="002A3925" w:rsidRPr="00C0708A">
              <w:rPr>
                <w:rFonts w:asciiTheme="majorEastAsia" w:eastAsiaTheme="majorEastAsia" w:hAnsiTheme="majorEastAsia" w:hint="eastAsia"/>
              </w:rPr>
              <w:t>全部</w:t>
            </w:r>
            <w:r w:rsidRPr="00C0708A">
              <w:rPr>
                <w:rFonts w:asciiTheme="majorEastAsia" w:eastAsiaTheme="majorEastAsia" w:hAnsiTheme="majorEastAsia" w:hint="eastAsia"/>
              </w:rPr>
              <w:t>事項証明書※</w:t>
            </w:r>
          </w:p>
        </w:tc>
        <w:tc>
          <w:tcPr>
            <w:tcW w:w="992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279FB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F279FB" w:rsidRPr="00C0708A" w:rsidRDefault="00F279FB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954" w:type="dxa"/>
            <w:vAlign w:val="center"/>
          </w:tcPr>
          <w:p w:rsidR="00F279FB" w:rsidRPr="00C0708A" w:rsidRDefault="00F279FB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事業所建物の</w:t>
            </w:r>
            <w:r w:rsidR="002A3925" w:rsidRPr="00C0708A">
              <w:rPr>
                <w:rFonts w:asciiTheme="majorEastAsia" w:eastAsiaTheme="majorEastAsia" w:hAnsiTheme="majorEastAsia" w:hint="eastAsia"/>
              </w:rPr>
              <w:t>全部</w:t>
            </w:r>
            <w:r w:rsidRPr="00C0708A">
              <w:rPr>
                <w:rFonts w:asciiTheme="majorEastAsia" w:eastAsiaTheme="majorEastAsia" w:hAnsiTheme="majorEastAsia" w:hint="eastAsia"/>
              </w:rPr>
              <w:t>事項証明書※</w:t>
            </w:r>
          </w:p>
        </w:tc>
        <w:tc>
          <w:tcPr>
            <w:tcW w:w="992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F279FB" w:rsidRPr="00C0708A" w:rsidRDefault="00F279FB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735D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7A735D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954" w:type="dxa"/>
            <w:vAlign w:val="center"/>
          </w:tcPr>
          <w:p w:rsidR="007A735D" w:rsidRPr="00C0708A" w:rsidRDefault="007A735D" w:rsidP="007A735D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案内図又は位置図</w:t>
            </w:r>
          </w:p>
        </w:tc>
        <w:tc>
          <w:tcPr>
            <w:tcW w:w="992" w:type="dxa"/>
            <w:vAlign w:val="center"/>
          </w:tcPr>
          <w:p w:rsidR="007A735D" w:rsidRPr="00C0708A" w:rsidRDefault="007A735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7A735D" w:rsidRPr="00C0708A" w:rsidRDefault="007A735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7A735D" w:rsidRPr="00C0708A" w:rsidRDefault="007A735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7E94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097E94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5954" w:type="dxa"/>
            <w:vAlign w:val="center"/>
          </w:tcPr>
          <w:p w:rsidR="00097E94" w:rsidRPr="00C0708A" w:rsidRDefault="00097E94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施設整備工程表（施設開所までの概要がわかるもの）</w:t>
            </w:r>
          </w:p>
        </w:tc>
        <w:tc>
          <w:tcPr>
            <w:tcW w:w="992" w:type="dxa"/>
            <w:vAlign w:val="center"/>
          </w:tcPr>
          <w:p w:rsidR="00097E94" w:rsidRPr="00C0708A" w:rsidRDefault="00097E94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097E94" w:rsidRPr="00C0708A" w:rsidRDefault="00097E94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097E94" w:rsidRPr="00C0708A" w:rsidRDefault="00097E94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36E3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CA36E3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5954" w:type="dxa"/>
            <w:vAlign w:val="center"/>
          </w:tcPr>
          <w:p w:rsidR="00CA36E3" w:rsidRPr="00C0708A" w:rsidRDefault="00CA36E3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施設の配置計画図、平面計画図（1／500単線図A3版）</w:t>
            </w:r>
          </w:p>
        </w:tc>
        <w:tc>
          <w:tcPr>
            <w:tcW w:w="992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CA36E3" w:rsidRPr="00C0708A" w:rsidRDefault="00CA36E3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711FD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1711FD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5954" w:type="dxa"/>
            <w:vAlign w:val="center"/>
          </w:tcPr>
          <w:p w:rsidR="001711FD" w:rsidRPr="00C0708A" w:rsidRDefault="001711FD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土地貸付確約書・建物貸付確約書</w:t>
            </w:r>
          </w:p>
        </w:tc>
        <w:tc>
          <w:tcPr>
            <w:tcW w:w="992" w:type="dxa"/>
            <w:vAlign w:val="center"/>
          </w:tcPr>
          <w:p w:rsidR="001711FD" w:rsidRPr="00C0708A" w:rsidRDefault="001711FD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様式6</w:t>
            </w:r>
          </w:p>
        </w:tc>
        <w:tc>
          <w:tcPr>
            <w:tcW w:w="1134" w:type="dxa"/>
            <w:vAlign w:val="center"/>
          </w:tcPr>
          <w:p w:rsidR="001711FD" w:rsidRPr="00C0708A" w:rsidRDefault="001711F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1711FD" w:rsidRPr="00C0708A" w:rsidRDefault="001711F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A3925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2A3925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5954" w:type="dxa"/>
            <w:vAlign w:val="center"/>
          </w:tcPr>
          <w:p w:rsidR="002A3925" w:rsidRPr="00C0708A" w:rsidRDefault="002A3925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検査済証の写し（既存施設利用の場合）</w:t>
            </w:r>
          </w:p>
          <w:p w:rsidR="002A3925" w:rsidRPr="00C0708A" w:rsidRDefault="002A3925" w:rsidP="002A3925">
            <w:pPr>
              <w:pStyle w:val="Default"/>
              <w:rPr>
                <w:rFonts w:asciiTheme="majorEastAsia" w:eastAsiaTheme="majorEastAsia" w:hAnsiTheme="majorEastAsia"/>
                <w:sz w:val="21"/>
              </w:rPr>
            </w:pPr>
            <w:r w:rsidRPr="00C0708A">
              <w:rPr>
                <w:rFonts w:asciiTheme="majorEastAsia" w:eastAsiaTheme="majorEastAsia" w:hAnsiTheme="majorEastAsia" w:hint="eastAsia"/>
                <w:sz w:val="21"/>
              </w:rPr>
              <w:t>※検査済証が交付されていない場合は、遵法性調査の結果報</w:t>
            </w:r>
          </w:p>
          <w:p w:rsidR="002A3925" w:rsidRPr="00C0708A" w:rsidRDefault="002A3925" w:rsidP="002A3925">
            <w:pPr>
              <w:pStyle w:val="Default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C0708A">
              <w:rPr>
                <w:rFonts w:asciiTheme="majorEastAsia" w:eastAsiaTheme="majorEastAsia" w:hAnsiTheme="majorEastAsia" w:hint="eastAsia"/>
                <w:sz w:val="21"/>
              </w:rPr>
              <w:t>告書</w:t>
            </w:r>
          </w:p>
        </w:tc>
        <w:tc>
          <w:tcPr>
            <w:tcW w:w="992" w:type="dxa"/>
            <w:vAlign w:val="center"/>
          </w:tcPr>
          <w:p w:rsidR="002A3925" w:rsidRPr="00C0708A" w:rsidRDefault="002A3925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2A3925" w:rsidRPr="00C0708A" w:rsidRDefault="002A3925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A3925" w:rsidRPr="00C0708A" w:rsidRDefault="002A3925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6F79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8D6F79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5954" w:type="dxa"/>
            <w:vAlign w:val="center"/>
          </w:tcPr>
          <w:p w:rsidR="008D6F79" w:rsidRPr="00C0708A" w:rsidRDefault="008D6F79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代替地園庭に関する計画書</w:t>
            </w:r>
          </w:p>
        </w:tc>
        <w:tc>
          <w:tcPr>
            <w:tcW w:w="992" w:type="dxa"/>
            <w:vAlign w:val="center"/>
          </w:tcPr>
          <w:p w:rsidR="008D6F79" w:rsidRPr="00C0708A" w:rsidRDefault="008D6F79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様式7</w:t>
            </w:r>
          </w:p>
        </w:tc>
        <w:tc>
          <w:tcPr>
            <w:tcW w:w="1134" w:type="dxa"/>
            <w:vAlign w:val="center"/>
          </w:tcPr>
          <w:p w:rsidR="008D6F79" w:rsidRPr="00C0708A" w:rsidRDefault="008D6F79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D6F79" w:rsidRPr="00C0708A" w:rsidRDefault="008D6F79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711FD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1711FD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5954" w:type="dxa"/>
            <w:vAlign w:val="center"/>
          </w:tcPr>
          <w:p w:rsidR="001711FD" w:rsidRPr="00C0708A" w:rsidRDefault="001711FD" w:rsidP="002A392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施設長予定者の履歴書（予定者が決定している場合のみ）</w:t>
            </w:r>
          </w:p>
        </w:tc>
        <w:tc>
          <w:tcPr>
            <w:tcW w:w="992" w:type="dxa"/>
            <w:vAlign w:val="center"/>
          </w:tcPr>
          <w:p w:rsidR="001711FD" w:rsidRPr="00C0708A" w:rsidRDefault="001711FD" w:rsidP="001711F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</w:t>
            </w:r>
            <w:r w:rsidR="00CE7E94" w:rsidRPr="00C0708A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711FD" w:rsidRPr="00C0708A" w:rsidRDefault="001711F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1711FD" w:rsidRPr="00C0708A" w:rsidRDefault="001711FD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5954" w:type="dxa"/>
            <w:vAlign w:val="center"/>
          </w:tcPr>
          <w:p w:rsidR="0042573A" w:rsidRPr="00C0708A" w:rsidRDefault="0042573A" w:rsidP="004A6500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992" w:type="dxa"/>
            <w:vAlign w:val="center"/>
          </w:tcPr>
          <w:p w:rsidR="0042573A" w:rsidRPr="00C0708A" w:rsidRDefault="0042573A" w:rsidP="00F276E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</w:t>
            </w:r>
            <w:r w:rsidR="00F276EB" w:rsidRPr="00C0708A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4597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E24597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5954" w:type="dxa"/>
            <w:vAlign w:val="center"/>
          </w:tcPr>
          <w:p w:rsidR="00E24597" w:rsidRPr="00C0708A" w:rsidRDefault="00E24597" w:rsidP="004A6500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保育課程、指導計画等（案）</w:t>
            </w:r>
          </w:p>
        </w:tc>
        <w:tc>
          <w:tcPr>
            <w:tcW w:w="992" w:type="dxa"/>
            <w:vAlign w:val="center"/>
          </w:tcPr>
          <w:p w:rsidR="00E24597" w:rsidRPr="00C0708A" w:rsidRDefault="00E24597" w:rsidP="00F276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E24597" w:rsidRPr="00C0708A" w:rsidRDefault="00E24597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E24597" w:rsidRPr="00C0708A" w:rsidRDefault="00E24597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5954" w:type="dxa"/>
            <w:vAlign w:val="center"/>
          </w:tcPr>
          <w:p w:rsidR="0042573A" w:rsidRPr="00C0708A" w:rsidRDefault="00E51165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連携施設関係書類</w:t>
            </w:r>
          </w:p>
        </w:tc>
        <w:tc>
          <w:tcPr>
            <w:tcW w:w="992" w:type="dxa"/>
            <w:vAlign w:val="center"/>
          </w:tcPr>
          <w:p w:rsidR="0042573A" w:rsidRPr="00C0708A" w:rsidRDefault="00E51165" w:rsidP="00F276E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</w:t>
            </w:r>
            <w:r w:rsidR="00F276EB" w:rsidRPr="00C0708A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5954" w:type="dxa"/>
            <w:vAlign w:val="center"/>
          </w:tcPr>
          <w:p w:rsidR="0042573A" w:rsidRPr="00C0708A" w:rsidRDefault="002A3925" w:rsidP="00E30693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法人</w:t>
            </w:r>
            <w:r w:rsidR="00E30693" w:rsidRPr="00C0708A">
              <w:rPr>
                <w:rFonts w:asciiTheme="majorEastAsia" w:eastAsiaTheme="majorEastAsia" w:hAnsiTheme="majorEastAsia" w:hint="eastAsia"/>
              </w:rPr>
              <w:t>登記簿履歴</w:t>
            </w:r>
            <w:r w:rsidR="0042573A" w:rsidRPr="00C0708A">
              <w:rPr>
                <w:rFonts w:asciiTheme="majorEastAsia" w:eastAsiaTheme="majorEastAsia" w:hAnsiTheme="majorEastAsia" w:hint="eastAsia"/>
              </w:rPr>
              <w:t>事項</w:t>
            </w:r>
            <w:r w:rsidR="00E30693" w:rsidRPr="00C0708A">
              <w:rPr>
                <w:rFonts w:asciiTheme="majorEastAsia" w:eastAsiaTheme="majorEastAsia" w:hAnsiTheme="majorEastAsia" w:hint="eastAsia"/>
              </w:rPr>
              <w:t>全部</w:t>
            </w:r>
            <w:r w:rsidR="0042573A" w:rsidRPr="00C0708A">
              <w:rPr>
                <w:rFonts w:asciiTheme="majorEastAsia" w:eastAsiaTheme="majorEastAsia" w:hAnsiTheme="majorEastAsia" w:hint="eastAsia"/>
              </w:rPr>
              <w:t>証明書</w:t>
            </w:r>
            <w:r w:rsidR="008B671F" w:rsidRPr="00C0708A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992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D60B7D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5954" w:type="dxa"/>
            <w:vAlign w:val="center"/>
          </w:tcPr>
          <w:p w:rsidR="0042573A" w:rsidRPr="00C0708A" w:rsidRDefault="0042573A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法人の定款または寄附行為</w:t>
            </w:r>
          </w:p>
        </w:tc>
        <w:tc>
          <w:tcPr>
            <w:tcW w:w="992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36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E24597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5954" w:type="dxa"/>
            <w:vAlign w:val="center"/>
          </w:tcPr>
          <w:p w:rsidR="0042573A" w:rsidRPr="00C0708A" w:rsidRDefault="0042573A" w:rsidP="00C01C4B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【</w:t>
            </w:r>
            <w:r w:rsidR="001B5EF0">
              <w:rPr>
                <w:rFonts w:asciiTheme="majorEastAsia" w:eastAsiaTheme="majorEastAsia" w:hAnsiTheme="majorEastAsia" w:hint="eastAsia"/>
              </w:rPr>
              <w:t>直近３か年</w:t>
            </w:r>
            <w:r w:rsidRPr="00C0708A">
              <w:rPr>
                <w:rFonts w:asciiTheme="majorEastAsia" w:eastAsiaTheme="majorEastAsia" w:hAnsiTheme="majorEastAsia" w:hint="eastAsia"/>
              </w:rPr>
              <w:t>度分の法人の決算書類】</w:t>
            </w:r>
          </w:p>
          <w:p w:rsidR="0042573A" w:rsidRPr="00C0708A" w:rsidRDefault="008B671F" w:rsidP="00E45BA2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（</w:t>
            </w:r>
            <w:r w:rsidR="002A3925" w:rsidRPr="00C0708A">
              <w:rPr>
                <w:rFonts w:asciiTheme="majorEastAsia" w:eastAsiaTheme="majorEastAsia" w:hAnsiTheme="majorEastAsia" w:hint="eastAsia"/>
              </w:rPr>
              <w:t>損益計算書</w:t>
            </w:r>
            <w:r w:rsidR="008D6F79" w:rsidRPr="00C0708A">
              <w:rPr>
                <w:rFonts w:asciiTheme="majorEastAsia" w:eastAsiaTheme="majorEastAsia" w:hAnsiTheme="majorEastAsia" w:hint="eastAsia"/>
              </w:rPr>
              <w:t>、貸借対照表、</w:t>
            </w:r>
            <w:r w:rsidR="00E30693" w:rsidRPr="00C0708A">
              <w:rPr>
                <w:rFonts w:asciiTheme="majorEastAsia" w:eastAsiaTheme="majorEastAsia" w:hAnsiTheme="majorEastAsia" w:hint="eastAsia"/>
              </w:rPr>
              <w:t>収支予算書</w:t>
            </w:r>
            <w:r w:rsidRPr="00C0708A">
              <w:rPr>
                <w:rFonts w:asciiTheme="majorEastAsia" w:eastAsiaTheme="majorEastAsia" w:hAnsiTheme="majorEastAsia" w:hint="eastAsia"/>
              </w:rPr>
              <w:t>等）</w:t>
            </w:r>
          </w:p>
        </w:tc>
        <w:tc>
          <w:tcPr>
            <w:tcW w:w="992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573A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42573A" w:rsidRPr="00C0708A" w:rsidRDefault="007A735D" w:rsidP="00E24597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5954" w:type="dxa"/>
            <w:vAlign w:val="center"/>
          </w:tcPr>
          <w:p w:rsidR="0042573A" w:rsidRPr="00C0708A" w:rsidRDefault="001B5EF0" w:rsidP="002044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今年度</w:t>
            </w:r>
            <w:r w:rsidR="0042573A" w:rsidRPr="00C0708A">
              <w:rPr>
                <w:rFonts w:asciiTheme="majorEastAsia" w:eastAsiaTheme="majorEastAsia" w:hAnsiTheme="majorEastAsia" w:hint="eastAsia"/>
              </w:rPr>
              <w:t>の法人の予算書類</w:t>
            </w:r>
          </w:p>
        </w:tc>
        <w:tc>
          <w:tcPr>
            <w:tcW w:w="992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2573A" w:rsidRPr="00C0708A" w:rsidRDefault="0042573A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671F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8B671F" w:rsidRPr="00C0708A" w:rsidRDefault="007A735D" w:rsidP="00863CFE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lastRenderedPageBreak/>
              <w:t>22</w:t>
            </w:r>
          </w:p>
        </w:tc>
        <w:tc>
          <w:tcPr>
            <w:tcW w:w="5954" w:type="dxa"/>
            <w:vAlign w:val="center"/>
          </w:tcPr>
          <w:p w:rsidR="008B671F" w:rsidRPr="00C0708A" w:rsidRDefault="008B671F" w:rsidP="00863CFE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預金残高証明書（直近１か月のもの</w:t>
            </w:r>
            <w:r w:rsidR="00F276EB" w:rsidRPr="00C0708A">
              <w:rPr>
                <w:rFonts w:asciiTheme="majorEastAsia" w:eastAsiaTheme="majorEastAsia" w:hAnsiTheme="majorEastAsia" w:hint="eastAsia"/>
              </w:rPr>
              <w:t>、原本を正本に添付</w:t>
            </w:r>
            <w:r w:rsidRPr="00C0708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671F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8B671F" w:rsidRPr="00C0708A" w:rsidRDefault="007A735D" w:rsidP="00863CFE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5954" w:type="dxa"/>
            <w:vAlign w:val="center"/>
          </w:tcPr>
          <w:p w:rsidR="008B671F" w:rsidRDefault="008B671F" w:rsidP="00800248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法人税、消費税及び地方消費税の納税証明書※（税務署にて取得）</w:t>
            </w:r>
          </w:p>
          <w:p w:rsidR="00800248" w:rsidRPr="00800248" w:rsidRDefault="00800248" w:rsidP="00800248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納税義務のない法人は除く。</w:t>
            </w:r>
          </w:p>
        </w:tc>
        <w:tc>
          <w:tcPr>
            <w:tcW w:w="992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671F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8B671F" w:rsidRPr="00C0708A" w:rsidRDefault="007A735D" w:rsidP="00863CFE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5954" w:type="dxa"/>
            <w:vAlign w:val="center"/>
          </w:tcPr>
          <w:p w:rsidR="008B671F" w:rsidRDefault="008B671F" w:rsidP="00716FB5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千葉県</w:t>
            </w:r>
            <w:r w:rsidR="00EB44EF" w:rsidRPr="00C0708A">
              <w:rPr>
                <w:rFonts w:asciiTheme="majorEastAsia" w:eastAsiaTheme="majorEastAsia" w:hAnsiTheme="majorEastAsia" w:hint="eastAsia"/>
              </w:rPr>
              <w:t>税</w:t>
            </w:r>
            <w:r w:rsidRPr="00C0708A">
              <w:rPr>
                <w:rFonts w:asciiTheme="majorEastAsia" w:eastAsiaTheme="majorEastAsia" w:hAnsiTheme="majorEastAsia" w:hint="eastAsia"/>
              </w:rPr>
              <w:t>の完納証明書※（県税事務所にて取得</w:t>
            </w:r>
            <w:r w:rsidR="00FE4908">
              <w:rPr>
                <w:rFonts w:asciiTheme="majorEastAsia" w:eastAsiaTheme="majorEastAsia" w:hAnsiTheme="majorEastAsia" w:hint="eastAsia"/>
              </w:rPr>
              <w:t>）</w:t>
            </w:r>
            <w:r w:rsidR="00716FB5">
              <w:rPr>
                <w:rFonts w:asciiTheme="majorEastAsia" w:eastAsiaTheme="majorEastAsia" w:hAnsiTheme="majorEastAsia" w:hint="eastAsia"/>
              </w:rPr>
              <w:t>（</w:t>
            </w:r>
            <w:r w:rsidRPr="00C0708A">
              <w:rPr>
                <w:rFonts w:asciiTheme="majorEastAsia" w:eastAsiaTheme="majorEastAsia" w:hAnsiTheme="majorEastAsia" w:hint="eastAsia"/>
              </w:rPr>
              <w:t>千葉県内に本店又は営業所がある場合）</w:t>
            </w:r>
          </w:p>
          <w:p w:rsidR="00800248" w:rsidRPr="00800248" w:rsidRDefault="00800248" w:rsidP="0080024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納税義務のない法人は除く。</w:t>
            </w:r>
          </w:p>
        </w:tc>
        <w:tc>
          <w:tcPr>
            <w:tcW w:w="992" w:type="dxa"/>
            <w:vAlign w:val="center"/>
          </w:tcPr>
          <w:p w:rsidR="008B671F" w:rsidRPr="00716FB5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B44EF" w:rsidRPr="00C0708A" w:rsidTr="008833E1">
        <w:trPr>
          <w:trHeight w:val="454"/>
          <w:jc w:val="center"/>
        </w:trPr>
        <w:tc>
          <w:tcPr>
            <w:tcW w:w="675" w:type="dxa"/>
            <w:vAlign w:val="center"/>
          </w:tcPr>
          <w:p w:rsidR="00EB44EF" w:rsidRPr="00C0708A" w:rsidRDefault="007A735D" w:rsidP="00863CFE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5954" w:type="dxa"/>
            <w:vAlign w:val="center"/>
          </w:tcPr>
          <w:p w:rsidR="007B5859" w:rsidRPr="00C92F56" w:rsidRDefault="00EB44EF" w:rsidP="009E1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法人市民税</w:t>
            </w:r>
            <w:r w:rsidR="00F276EB"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納付状況調査承諾書</w:t>
            </w:r>
            <w:r w:rsidR="00786118"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（法人が市内に住所を有している場合）</w:t>
            </w:r>
          </w:p>
          <w:p w:rsidR="00800248" w:rsidRPr="00C92F56" w:rsidRDefault="00800248" w:rsidP="0080024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u w:val="single"/>
              </w:rPr>
            </w:pPr>
            <w:r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納税義務のない法人は除く。</w:t>
            </w:r>
          </w:p>
        </w:tc>
        <w:tc>
          <w:tcPr>
            <w:tcW w:w="992" w:type="dxa"/>
            <w:vAlign w:val="center"/>
          </w:tcPr>
          <w:p w:rsidR="00EB44EF" w:rsidRPr="00C0708A" w:rsidRDefault="00F276EB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様式10</w:t>
            </w:r>
          </w:p>
        </w:tc>
        <w:tc>
          <w:tcPr>
            <w:tcW w:w="1134" w:type="dxa"/>
            <w:vAlign w:val="center"/>
          </w:tcPr>
          <w:p w:rsidR="00EB44EF" w:rsidRPr="00C0708A" w:rsidRDefault="00EB44E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EB44EF" w:rsidRPr="00C0708A" w:rsidRDefault="00EB44E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671F" w:rsidRPr="00C0708A" w:rsidTr="008833E1">
        <w:trPr>
          <w:trHeight w:val="836"/>
          <w:jc w:val="center"/>
        </w:trPr>
        <w:tc>
          <w:tcPr>
            <w:tcW w:w="675" w:type="dxa"/>
            <w:vAlign w:val="center"/>
          </w:tcPr>
          <w:p w:rsidR="008B671F" w:rsidRPr="00C0708A" w:rsidRDefault="007A735D" w:rsidP="00F276EB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5954" w:type="dxa"/>
            <w:vAlign w:val="center"/>
          </w:tcPr>
          <w:p w:rsidR="008B671F" w:rsidRPr="00C92F56" w:rsidRDefault="008B671F" w:rsidP="00DB558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所管庁の直近の法人</w:t>
            </w:r>
            <w:r w:rsidR="00DB558A"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施設指導監査</w:t>
            </w:r>
            <w:r w:rsidR="00DB558A"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及び立入調査</w:t>
            </w:r>
            <w:r w:rsidRPr="00C92F56">
              <w:rPr>
                <w:rFonts w:asciiTheme="majorEastAsia" w:eastAsiaTheme="majorEastAsia" w:hAnsiTheme="majorEastAsia" w:hint="eastAsia"/>
                <w:color w:val="000000" w:themeColor="text1"/>
              </w:rPr>
              <w:t>に係る業務別是正改善を要する事項に対する報告書</w:t>
            </w:r>
          </w:p>
        </w:tc>
        <w:tc>
          <w:tcPr>
            <w:tcW w:w="992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671F" w:rsidRPr="00C0708A" w:rsidTr="00AF715B">
        <w:trPr>
          <w:trHeight w:val="472"/>
          <w:jc w:val="center"/>
        </w:trPr>
        <w:tc>
          <w:tcPr>
            <w:tcW w:w="675" w:type="dxa"/>
            <w:vAlign w:val="center"/>
          </w:tcPr>
          <w:p w:rsidR="008B671F" w:rsidRPr="00C0708A" w:rsidRDefault="007A735D" w:rsidP="00203731">
            <w:pPr>
              <w:jc w:val="center"/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5954" w:type="dxa"/>
            <w:vAlign w:val="center"/>
          </w:tcPr>
          <w:p w:rsidR="008B671F" w:rsidRPr="00C0708A" w:rsidRDefault="008B671F" w:rsidP="008B671F">
            <w:pPr>
              <w:rPr>
                <w:rFonts w:asciiTheme="majorEastAsia" w:eastAsiaTheme="majorEastAsia" w:hAnsiTheme="majorEastAsia"/>
              </w:rPr>
            </w:pPr>
            <w:r w:rsidRPr="00C0708A">
              <w:rPr>
                <w:rFonts w:asciiTheme="majorEastAsia" w:eastAsiaTheme="majorEastAsia" w:hAnsiTheme="majorEastAsia" w:hint="eastAsia"/>
              </w:rPr>
              <w:t>現在運営している施設の概要（パンフレット等でも可）</w:t>
            </w:r>
          </w:p>
        </w:tc>
        <w:tc>
          <w:tcPr>
            <w:tcW w:w="992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B671F" w:rsidRPr="00C0708A" w:rsidRDefault="008B671F" w:rsidP="00203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276EB" w:rsidRDefault="00F276EB" w:rsidP="00AC66FE">
      <w:pPr>
        <w:ind w:firstLineChars="100" w:firstLine="210"/>
        <w:rPr>
          <w:rFonts w:asciiTheme="majorEastAsia" w:eastAsiaTheme="majorEastAsia" w:hAnsiTheme="majorEastAsia"/>
        </w:rPr>
      </w:pPr>
      <w:r w:rsidRPr="00C0708A">
        <w:rPr>
          <w:rFonts w:asciiTheme="majorEastAsia" w:eastAsiaTheme="majorEastAsia" w:hAnsiTheme="majorEastAsia" w:hint="eastAsia"/>
        </w:rPr>
        <w:t>※印の付いている書類は、申請日から３ヶ月以内に発行された原本を正本に添付すること。</w:t>
      </w:r>
    </w:p>
    <w:p w:rsidR="00AC66FE" w:rsidRPr="00C0708A" w:rsidRDefault="00AC66FE" w:rsidP="00AC66F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23～25については、納税義務のない法人は除く。</w:t>
      </w:r>
    </w:p>
    <w:p w:rsidR="00F276EB" w:rsidRPr="00C0708A" w:rsidRDefault="00F276EB" w:rsidP="004B6A74">
      <w:pPr>
        <w:rPr>
          <w:rFonts w:asciiTheme="majorEastAsia" w:eastAsiaTheme="majorEastAsia" w:hAnsiTheme="majorEastAsia"/>
        </w:rPr>
      </w:pPr>
      <w:r w:rsidRPr="00C0708A">
        <w:rPr>
          <w:rFonts w:asciiTheme="majorEastAsia" w:eastAsiaTheme="majorEastAsia" w:hAnsiTheme="majorEastAsia" w:hint="eastAsia"/>
        </w:rPr>
        <w:t>【注意事項】</w:t>
      </w:r>
    </w:p>
    <w:p w:rsidR="004B6A74" w:rsidRPr="00C0708A" w:rsidRDefault="00D578C8" w:rsidP="00F276EB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0708A">
        <w:rPr>
          <w:rFonts w:asciiTheme="majorEastAsia" w:eastAsiaTheme="majorEastAsia" w:hAnsiTheme="majorEastAsia" w:hint="eastAsia"/>
        </w:rPr>
        <w:t>法人・担当者欄に記入のうえ、</w:t>
      </w:r>
      <w:r w:rsidR="00203731" w:rsidRPr="00C0708A">
        <w:rPr>
          <w:rFonts w:asciiTheme="majorEastAsia" w:eastAsiaTheme="majorEastAsia" w:hAnsiTheme="majorEastAsia" w:hint="eastAsia"/>
        </w:rPr>
        <w:t>提出欄に〇を付し、本一覧を応募書類の先頭に綴じてください。</w:t>
      </w:r>
    </w:p>
    <w:p w:rsidR="00E45BA2" w:rsidRPr="00C0708A" w:rsidRDefault="00D578C8" w:rsidP="00F276EB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0708A">
        <w:rPr>
          <w:rFonts w:asciiTheme="majorEastAsia" w:eastAsiaTheme="majorEastAsia" w:hAnsiTheme="majorEastAsia" w:hint="eastAsia"/>
        </w:rPr>
        <w:t>応募書類は、指定がない場合はＡ４版とし、フラットファイル等に本一覧の順に編冊し、番号のインデックスを付してください。</w:t>
      </w:r>
    </w:p>
    <w:p w:rsidR="00F276EB" w:rsidRPr="00C92F56" w:rsidRDefault="00F276EB" w:rsidP="007B5859">
      <w:pPr>
        <w:rPr>
          <w:rFonts w:asciiTheme="majorEastAsia" w:eastAsiaTheme="majorEastAsia" w:hAnsiTheme="majorEastAsia"/>
        </w:rPr>
      </w:pPr>
    </w:p>
    <w:sectPr w:rsidR="00F276EB" w:rsidRPr="00C92F56" w:rsidSect="009C7149"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A2" w:rsidRDefault="00E45BA2" w:rsidP="00E45BA2">
      <w:r>
        <w:separator/>
      </w:r>
    </w:p>
  </w:endnote>
  <w:endnote w:type="continuationSeparator" w:id="0">
    <w:p w:rsidR="00E45BA2" w:rsidRDefault="00E45BA2" w:rsidP="00E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A2" w:rsidRDefault="00E45BA2" w:rsidP="00E45BA2">
      <w:r>
        <w:separator/>
      </w:r>
    </w:p>
  </w:footnote>
  <w:footnote w:type="continuationSeparator" w:id="0">
    <w:p w:rsidR="00E45BA2" w:rsidRDefault="00E45BA2" w:rsidP="00E45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2" w:rsidRPr="009C7149" w:rsidRDefault="00E45BA2" w:rsidP="009C7149">
    <w:pPr>
      <w:pStyle w:val="a4"/>
      <w:jc w:val="right"/>
      <w:rPr>
        <w:rFonts w:asciiTheme="majorEastAsia" w:eastAsiaTheme="majorEastAsia" w:hAnsiTheme="majorEastAsia"/>
      </w:rPr>
    </w:pPr>
    <w:r w:rsidRPr="003B4D09">
      <w:rPr>
        <w:rFonts w:asciiTheme="majorEastAsia" w:eastAsiaTheme="majorEastAsia" w:hAnsiTheme="majorEastAsia" w:hint="eastAsia"/>
      </w:rPr>
      <w:t>【別紙</w:t>
    </w:r>
    <w:r w:rsidR="004A1CB7" w:rsidRPr="003B4D09">
      <w:rPr>
        <w:rFonts w:asciiTheme="majorEastAsia" w:eastAsiaTheme="majorEastAsia" w:hAnsiTheme="majorEastAsia" w:hint="eastAsia"/>
      </w:rPr>
      <w:t>２</w:t>
    </w:r>
    <w:r w:rsidRPr="003B4D09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1B1"/>
    <w:multiLevelType w:val="hybridMultilevel"/>
    <w:tmpl w:val="6188176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CC57107"/>
    <w:multiLevelType w:val="hybridMultilevel"/>
    <w:tmpl w:val="ADB6C0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6C4618"/>
    <w:multiLevelType w:val="hybridMultilevel"/>
    <w:tmpl w:val="998E5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4"/>
    <w:rsid w:val="0004239F"/>
    <w:rsid w:val="000608A8"/>
    <w:rsid w:val="00097E94"/>
    <w:rsid w:val="00105F1E"/>
    <w:rsid w:val="001711FD"/>
    <w:rsid w:val="00195D6F"/>
    <w:rsid w:val="001B5EF0"/>
    <w:rsid w:val="001E0965"/>
    <w:rsid w:val="00203731"/>
    <w:rsid w:val="002044FE"/>
    <w:rsid w:val="00274284"/>
    <w:rsid w:val="002A3925"/>
    <w:rsid w:val="003B4D09"/>
    <w:rsid w:val="0042573A"/>
    <w:rsid w:val="004835E5"/>
    <w:rsid w:val="004A1CB7"/>
    <w:rsid w:val="004B6A74"/>
    <w:rsid w:val="00702BAA"/>
    <w:rsid w:val="00716FB5"/>
    <w:rsid w:val="00786118"/>
    <w:rsid w:val="007A735D"/>
    <w:rsid w:val="007B5859"/>
    <w:rsid w:val="00800248"/>
    <w:rsid w:val="00823DA5"/>
    <w:rsid w:val="0084065B"/>
    <w:rsid w:val="008833E1"/>
    <w:rsid w:val="008B5FB6"/>
    <w:rsid w:val="008B671F"/>
    <w:rsid w:val="008D6F79"/>
    <w:rsid w:val="009C7149"/>
    <w:rsid w:val="009E1FC5"/>
    <w:rsid w:val="00A85DA4"/>
    <w:rsid w:val="00AC66FE"/>
    <w:rsid w:val="00AF715B"/>
    <w:rsid w:val="00C01C4B"/>
    <w:rsid w:val="00C0708A"/>
    <w:rsid w:val="00C07740"/>
    <w:rsid w:val="00C3437D"/>
    <w:rsid w:val="00C92F56"/>
    <w:rsid w:val="00CA36E3"/>
    <w:rsid w:val="00CD1F36"/>
    <w:rsid w:val="00CE7E94"/>
    <w:rsid w:val="00D25084"/>
    <w:rsid w:val="00D578C8"/>
    <w:rsid w:val="00DB558A"/>
    <w:rsid w:val="00DD3225"/>
    <w:rsid w:val="00E24597"/>
    <w:rsid w:val="00E30693"/>
    <w:rsid w:val="00E45BA2"/>
    <w:rsid w:val="00E51165"/>
    <w:rsid w:val="00E55984"/>
    <w:rsid w:val="00EB44EF"/>
    <w:rsid w:val="00F276EB"/>
    <w:rsid w:val="00F279FB"/>
    <w:rsid w:val="00F358F2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BA2"/>
  </w:style>
  <w:style w:type="paragraph" w:styleId="a6">
    <w:name w:val="footer"/>
    <w:basedOn w:val="a"/>
    <w:link w:val="a7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BA2"/>
  </w:style>
  <w:style w:type="paragraph" w:styleId="a8">
    <w:name w:val="Balloon Text"/>
    <w:basedOn w:val="a"/>
    <w:link w:val="a9"/>
    <w:uiPriority w:val="99"/>
    <w:semiHidden/>
    <w:unhideWhenUsed/>
    <w:rsid w:val="00E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BA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A39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276E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2B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2B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2B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2B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2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BA2"/>
  </w:style>
  <w:style w:type="paragraph" w:styleId="a6">
    <w:name w:val="footer"/>
    <w:basedOn w:val="a"/>
    <w:link w:val="a7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BA2"/>
  </w:style>
  <w:style w:type="paragraph" w:styleId="a8">
    <w:name w:val="Balloon Text"/>
    <w:basedOn w:val="a"/>
    <w:link w:val="a9"/>
    <w:uiPriority w:val="99"/>
    <w:semiHidden/>
    <w:unhideWhenUsed/>
    <w:rsid w:val="00E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BA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A39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276E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2B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2B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2B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2B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2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164</Words>
  <Characters>938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2016-04-11T08:03:00Z</cp:lastPrinted>
  <dcterms:created xsi:type="dcterms:W3CDTF">2016-01-29T07:45:00Z</dcterms:created>
  <dcterms:modified xsi:type="dcterms:W3CDTF">2019-01-22T01:40:00Z</dcterms:modified>
</cp:coreProperties>
</file>