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A6" w:rsidRDefault="0008027B" w:rsidP="001A43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様式８</w:t>
      </w: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Pr="0008027B" w:rsidRDefault="008B61A9" w:rsidP="001A43A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A43A6" w:rsidRPr="0008027B">
        <w:rPr>
          <w:rFonts w:ascii="ＭＳ ゴシック" w:eastAsia="ＭＳ ゴシック" w:hAnsi="ＭＳ ゴシック" w:hint="eastAsia"/>
          <w:b/>
          <w:sz w:val="28"/>
          <w:szCs w:val="28"/>
        </w:rPr>
        <w:t>資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A43A6" w:rsidRPr="0008027B">
        <w:rPr>
          <w:rFonts w:ascii="ＭＳ ゴシック" w:eastAsia="ＭＳ ゴシック" w:hAnsi="ＭＳ ゴシック" w:hint="eastAsia"/>
          <w:b/>
          <w:sz w:val="28"/>
          <w:szCs w:val="28"/>
        </w:rPr>
        <w:t>金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A43A6" w:rsidRPr="0008027B">
        <w:rPr>
          <w:rFonts w:ascii="ＭＳ ゴシック" w:eastAsia="ＭＳ ゴシック" w:hAnsi="ＭＳ ゴシック" w:hint="eastAsia"/>
          <w:b/>
          <w:sz w:val="28"/>
          <w:szCs w:val="28"/>
        </w:rPr>
        <w:t>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A43A6" w:rsidRPr="0008027B">
        <w:rPr>
          <w:rFonts w:ascii="ＭＳ ゴシック" w:eastAsia="ＭＳ ゴシック" w:hAnsi="ＭＳ ゴシック" w:hint="eastAsia"/>
          <w:b/>
          <w:sz w:val="28"/>
          <w:szCs w:val="28"/>
        </w:rPr>
        <w:t>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bookmarkStart w:id="0" w:name="_GoBack"/>
      <w:bookmarkEnd w:id="0"/>
      <w:r w:rsidR="001A43A6" w:rsidRPr="0008027B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1A43A6" w:rsidRDefault="001A43A6" w:rsidP="001A43A6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2511"/>
      </w:tblGrid>
      <w:tr w:rsidR="001A43A6" w:rsidRPr="001A43A6" w:rsidTr="002300ED">
        <w:tc>
          <w:tcPr>
            <w:tcW w:w="3681" w:type="dxa"/>
          </w:tcPr>
          <w:p w:rsidR="001A43A6" w:rsidRPr="001A43A6" w:rsidRDefault="001A43A6" w:rsidP="002300ED">
            <w:pPr>
              <w:jc w:val="center"/>
              <w:rPr>
                <w:rFonts w:ascii="ＭＳ ゴシック" w:eastAsia="ＭＳ ゴシック" w:hAnsi="ＭＳ ゴシック"/>
              </w:rPr>
            </w:pPr>
            <w:r w:rsidRPr="001A43A6">
              <w:rPr>
                <w:rFonts w:ascii="ＭＳ ゴシック" w:eastAsia="ＭＳ ゴシック" w:hAnsi="ＭＳ ゴシック" w:hint="eastAsia"/>
              </w:rPr>
              <w:t>項</w:t>
            </w:r>
            <w:r w:rsidR="002300E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A43A6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3544" w:type="dxa"/>
          </w:tcPr>
          <w:p w:rsidR="001A43A6" w:rsidRPr="001A43A6" w:rsidRDefault="001A43A6" w:rsidP="002300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</w:t>
            </w:r>
            <w:r w:rsidR="002300ED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画</w:t>
            </w:r>
          </w:p>
        </w:tc>
        <w:tc>
          <w:tcPr>
            <w:tcW w:w="2511" w:type="dxa"/>
          </w:tcPr>
          <w:p w:rsidR="001A43A6" w:rsidRPr="001A43A6" w:rsidRDefault="001A43A6" w:rsidP="002300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</w:t>
            </w:r>
            <w:r w:rsidR="002300ED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1A43A6" w:rsidRPr="001A43A6" w:rsidTr="002300ED">
        <w:tc>
          <w:tcPr>
            <w:tcW w:w="3681" w:type="dxa"/>
          </w:tcPr>
          <w:p w:rsidR="001A43A6" w:rsidRPr="001A43A6" w:rsidRDefault="001A43A6" w:rsidP="001A4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延床面積</w:t>
            </w:r>
            <w:r w:rsidR="002300ED">
              <w:rPr>
                <w:rFonts w:ascii="ＭＳ ゴシック" w:eastAsia="ＭＳ ゴシック" w:hAnsi="ＭＳ ゴシック" w:hint="eastAsia"/>
              </w:rPr>
              <w:t xml:space="preserve">　　　　　　　　（㎡）</w:t>
            </w:r>
          </w:p>
        </w:tc>
        <w:tc>
          <w:tcPr>
            <w:tcW w:w="3544" w:type="dxa"/>
          </w:tcPr>
          <w:p w:rsidR="001A43A6" w:rsidRPr="001A43A6" w:rsidRDefault="001A43A6" w:rsidP="001A4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</w:tcPr>
          <w:p w:rsidR="001A43A6" w:rsidRPr="001A43A6" w:rsidRDefault="001A43A6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43A6" w:rsidRPr="001A43A6" w:rsidTr="002300ED">
        <w:tc>
          <w:tcPr>
            <w:tcW w:w="3681" w:type="dxa"/>
          </w:tcPr>
          <w:p w:rsidR="001A43A6" w:rsidRPr="001A43A6" w:rsidRDefault="001A43A6" w:rsidP="001A4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建設単価</w:t>
            </w:r>
            <w:r w:rsidR="002300ED">
              <w:rPr>
                <w:rFonts w:ascii="ＭＳ ゴシック" w:eastAsia="ＭＳ ゴシック" w:hAnsi="ＭＳ ゴシック" w:hint="eastAsia"/>
              </w:rPr>
              <w:t xml:space="preserve">　　　　　　（円／㎡）</w:t>
            </w:r>
          </w:p>
        </w:tc>
        <w:tc>
          <w:tcPr>
            <w:tcW w:w="3544" w:type="dxa"/>
          </w:tcPr>
          <w:p w:rsidR="001A43A6" w:rsidRPr="001A43A6" w:rsidRDefault="001A43A6" w:rsidP="001A4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</w:tcPr>
          <w:p w:rsidR="001A43A6" w:rsidRPr="001A43A6" w:rsidRDefault="001A43A6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0ED" w:rsidRPr="001A43A6" w:rsidTr="002300ED">
        <w:trPr>
          <w:trHeight w:val="405"/>
        </w:trPr>
        <w:tc>
          <w:tcPr>
            <w:tcW w:w="3681" w:type="dxa"/>
            <w:tcBorders>
              <w:bottom w:val="dashSmallGap" w:sz="4" w:space="0" w:color="auto"/>
            </w:tcBorders>
          </w:tcPr>
          <w:p w:rsidR="002300ED" w:rsidRPr="001A43A6" w:rsidRDefault="002300ED" w:rsidP="001A4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　資金需要　　　　　　（円）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2300ED" w:rsidRPr="001A43A6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  <w:tcBorders>
              <w:bottom w:val="dashSmallGap" w:sz="4" w:space="0" w:color="auto"/>
            </w:tcBorders>
          </w:tcPr>
          <w:p w:rsidR="002300ED" w:rsidRPr="001A43A6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0ED" w:rsidRPr="001A43A6" w:rsidTr="002300ED">
        <w:trPr>
          <w:trHeight w:val="900"/>
        </w:trPr>
        <w:tc>
          <w:tcPr>
            <w:tcW w:w="3681" w:type="dxa"/>
            <w:tcBorders>
              <w:top w:val="dashSmallGap" w:sz="4" w:space="0" w:color="auto"/>
            </w:tcBorders>
          </w:tcPr>
          <w:p w:rsidR="002300ED" w:rsidRDefault="002300ED" w:rsidP="002300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①建設費</w:t>
            </w:r>
          </w:p>
          <w:p w:rsidR="002300ED" w:rsidRDefault="002300ED" w:rsidP="002300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②設計費</w:t>
            </w:r>
          </w:p>
          <w:p w:rsidR="002300ED" w:rsidRDefault="002300ED" w:rsidP="002300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③機器購入費</w:t>
            </w:r>
          </w:p>
          <w:p w:rsidR="002300ED" w:rsidRDefault="002300ED" w:rsidP="002300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④予備費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2300ED" w:rsidRPr="001A43A6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  <w:tcBorders>
              <w:top w:val="dashSmallGap" w:sz="4" w:space="0" w:color="auto"/>
            </w:tcBorders>
          </w:tcPr>
          <w:p w:rsidR="002300ED" w:rsidRPr="001A43A6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0ED" w:rsidRPr="001A43A6" w:rsidTr="002300ED">
        <w:trPr>
          <w:trHeight w:val="389"/>
        </w:trPr>
        <w:tc>
          <w:tcPr>
            <w:tcW w:w="3681" w:type="dxa"/>
            <w:tcBorders>
              <w:bottom w:val="dashSmallGap" w:sz="4" w:space="0" w:color="auto"/>
            </w:tcBorders>
          </w:tcPr>
          <w:p w:rsidR="002300ED" w:rsidRPr="001A43A6" w:rsidRDefault="002300ED" w:rsidP="001A4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　資金調達　　　　　　（円）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2300ED" w:rsidRPr="001A43A6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  <w:tcBorders>
              <w:bottom w:val="dashSmallGap" w:sz="4" w:space="0" w:color="auto"/>
            </w:tcBorders>
          </w:tcPr>
          <w:p w:rsidR="002300ED" w:rsidRPr="001A43A6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0ED" w:rsidRPr="001A43A6" w:rsidTr="002300ED">
        <w:trPr>
          <w:trHeight w:val="900"/>
        </w:trPr>
        <w:tc>
          <w:tcPr>
            <w:tcW w:w="3681" w:type="dxa"/>
            <w:tcBorders>
              <w:top w:val="dashSmallGap" w:sz="4" w:space="0" w:color="auto"/>
            </w:tcBorders>
          </w:tcPr>
          <w:p w:rsidR="002300ED" w:rsidRDefault="002300ED" w:rsidP="002300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自己資金</w:t>
            </w:r>
          </w:p>
          <w:p w:rsidR="002300ED" w:rsidRDefault="008B61A9" w:rsidP="002300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300ED">
              <w:rPr>
                <w:rFonts w:ascii="ＭＳ ゴシック" w:eastAsia="ＭＳ ゴシック" w:hAnsi="ＭＳ ゴシック" w:hint="eastAsia"/>
              </w:rPr>
              <w:t>借入金</w:t>
            </w:r>
          </w:p>
          <w:p w:rsidR="002300ED" w:rsidRDefault="002300ED" w:rsidP="002300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補助金</w:t>
            </w:r>
          </w:p>
          <w:p w:rsidR="002300ED" w:rsidRDefault="002300ED" w:rsidP="002300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その他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2300ED" w:rsidRPr="001A43A6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  <w:tcBorders>
              <w:top w:val="dashSmallGap" w:sz="4" w:space="0" w:color="auto"/>
            </w:tcBorders>
          </w:tcPr>
          <w:p w:rsidR="002300ED" w:rsidRPr="001A43A6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5312" w:rsidRPr="001A43A6" w:rsidTr="007D6038">
        <w:trPr>
          <w:trHeight w:val="484"/>
        </w:trPr>
        <w:tc>
          <w:tcPr>
            <w:tcW w:w="9736" w:type="dxa"/>
            <w:gridSpan w:val="3"/>
            <w:tcBorders>
              <w:bottom w:val="single" w:sz="4" w:space="0" w:color="auto"/>
            </w:tcBorders>
            <w:vAlign w:val="center"/>
          </w:tcPr>
          <w:p w:rsidR="00595312" w:rsidRPr="001A43A6" w:rsidRDefault="00595312" w:rsidP="005953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介護報酬等が入るまでの運営資金の考え方</w:t>
            </w:r>
          </w:p>
        </w:tc>
      </w:tr>
      <w:tr w:rsidR="007D6038" w:rsidRPr="001A43A6" w:rsidTr="007D6038">
        <w:trPr>
          <w:trHeight w:val="444"/>
        </w:trPr>
        <w:tc>
          <w:tcPr>
            <w:tcW w:w="9736" w:type="dxa"/>
            <w:gridSpan w:val="3"/>
            <w:tcBorders>
              <w:bottom w:val="dashSmallGap" w:sz="4" w:space="0" w:color="auto"/>
            </w:tcBorders>
          </w:tcPr>
          <w:p w:rsidR="007D6038" w:rsidRPr="001A43A6" w:rsidRDefault="007D6038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6038" w:rsidRPr="001A43A6" w:rsidTr="007D6038">
        <w:trPr>
          <w:trHeight w:val="444"/>
        </w:trPr>
        <w:tc>
          <w:tcPr>
            <w:tcW w:w="973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D6038" w:rsidRPr="001A43A6" w:rsidRDefault="007D6038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6038" w:rsidRPr="001A43A6" w:rsidTr="007D6038">
        <w:trPr>
          <w:trHeight w:val="444"/>
        </w:trPr>
        <w:tc>
          <w:tcPr>
            <w:tcW w:w="973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D6038" w:rsidRPr="001A43A6" w:rsidRDefault="007D6038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6038" w:rsidRPr="001A43A6" w:rsidTr="007D6038">
        <w:trPr>
          <w:trHeight w:val="444"/>
        </w:trPr>
        <w:tc>
          <w:tcPr>
            <w:tcW w:w="973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D6038" w:rsidRPr="001A43A6" w:rsidRDefault="007D6038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6038" w:rsidRPr="001A43A6" w:rsidTr="007D6038">
        <w:trPr>
          <w:trHeight w:val="444"/>
        </w:trPr>
        <w:tc>
          <w:tcPr>
            <w:tcW w:w="9736" w:type="dxa"/>
            <w:gridSpan w:val="3"/>
            <w:tcBorders>
              <w:top w:val="dashSmallGap" w:sz="4" w:space="0" w:color="auto"/>
            </w:tcBorders>
          </w:tcPr>
          <w:p w:rsidR="007D6038" w:rsidRPr="001A43A6" w:rsidRDefault="007D6038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A43A6" w:rsidRPr="001A43A6" w:rsidRDefault="001A43A6" w:rsidP="001A43A6">
      <w:pPr>
        <w:rPr>
          <w:rFonts w:ascii="ＭＳ ゴシック" w:eastAsia="ＭＳ ゴシック" w:hAnsi="ＭＳ ゴシック"/>
        </w:rPr>
      </w:pPr>
    </w:p>
    <w:sectPr w:rsidR="001A43A6" w:rsidRPr="001A43A6" w:rsidSect="009D1A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A9" w:rsidRDefault="008B61A9" w:rsidP="008B61A9">
      <w:r>
        <w:separator/>
      </w:r>
    </w:p>
  </w:endnote>
  <w:endnote w:type="continuationSeparator" w:id="0">
    <w:p w:rsidR="008B61A9" w:rsidRDefault="008B61A9" w:rsidP="008B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A9" w:rsidRDefault="008B61A9" w:rsidP="008B61A9">
      <w:r>
        <w:separator/>
      </w:r>
    </w:p>
  </w:footnote>
  <w:footnote w:type="continuationSeparator" w:id="0">
    <w:p w:rsidR="008B61A9" w:rsidRDefault="008B61A9" w:rsidP="008B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6"/>
    <w:rsid w:val="0008027B"/>
    <w:rsid w:val="000B668D"/>
    <w:rsid w:val="001A43A6"/>
    <w:rsid w:val="002300ED"/>
    <w:rsid w:val="002F5D7C"/>
    <w:rsid w:val="00330AB4"/>
    <w:rsid w:val="00472A8F"/>
    <w:rsid w:val="004B3DDE"/>
    <w:rsid w:val="00595312"/>
    <w:rsid w:val="0060302F"/>
    <w:rsid w:val="006D446D"/>
    <w:rsid w:val="007D6038"/>
    <w:rsid w:val="008906B5"/>
    <w:rsid w:val="008B61A9"/>
    <w:rsid w:val="009D1A36"/>
    <w:rsid w:val="00A052F6"/>
    <w:rsid w:val="00A22065"/>
    <w:rsid w:val="00AA5016"/>
    <w:rsid w:val="00CC68A2"/>
    <w:rsid w:val="00EA2CC7"/>
    <w:rsid w:val="00ED7C09"/>
    <w:rsid w:val="00F2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4DF08"/>
  <w15:chartTrackingRefBased/>
  <w15:docId w15:val="{8418BF35-C7C2-4C2F-937A-90859EF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A36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9D1A36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9D1A36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9D1A36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ED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6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61A9"/>
  </w:style>
  <w:style w:type="paragraph" w:styleId="aa">
    <w:name w:val="footer"/>
    <w:basedOn w:val="a"/>
    <w:link w:val="ab"/>
    <w:uiPriority w:val="99"/>
    <w:unhideWhenUsed/>
    <w:rsid w:val="008B61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2024-02-26T06:47:00Z</cp:lastPrinted>
  <dcterms:created xsi:type="dcterms:W3CDTF">2019-05-10T05:21:00Z</dcterms:created>
  <dcterms:modified xsi:type="dcterms:W3CDTF">2024-02-26T06:47:00Z</dcterms:modified>
</cp:coreProperties>
</file>