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73" w:rsidRDefault="00BE21B8" w:rsidP="003C51E8">
      <w:pPr>
        <w:widowControl/>
        <w:jc w:val="center"/>
        <w:rPr>
          <w:rFonts w:hAnsi="ＭＳ ゴシック" w:cs="Times New Roman" w:hint="eastAsia"/>
          <w:color w:val="000000" w:themeColor="text1"/>
          <w:sz w:val="26"/>
          <w:szCs w:val="26"/>
        </w:rPr>
      </w:pPr>
      <w:bookmarkStart w:id="0" w:name="_GoBack"/>
      <w:bookmarkEnd w:id="0"/>
      <w:r w:rsidRPr="00D047F7">
        <w:rPr>
          <w:rFonts w:hAnsi="ＭＳ ゴシック" w:cs="Times New Roman" w:hint="eastAsia"/>
          <w:color w:val="000000" w:themeColor="text1"/>
          <w:sz w:val="26"/>
          <w:szCs w:val="26"/>
        </w:rPr>
        <w:t>事業対象者に該当する基準</w:t>
      </w:r>
    </w:p>
    <w:p w:rsidR="003C51E8" w:rsidRPr="00D047F7" w:rsidRDefault="003C51E8" w:rsidP="003C51E8">
      <w:pPr>
        <w:widowControl/>
        <w:ind w:firstLineChars="500" w:firstLine="1300"/>
        <w:jc w:val="center"/>
        <w:rPr>
          <w:rFonts w:hAnsi="ＭＳ ゴシック" w:cs="Times New Roman"/>
          <w:color w:val="000000" w:themeColor="text1"/>
          <w:sz w:val="26"/>
          <w:szCs w:val="26"/>
        </w:rPr>
      </w:pPr>
    </w:p>
    <w:tbl>
      <w:tblPr>
        <w:tblStyle w:val="2211"/>
        <w:tblW w:w="10028" w:type="dxa"/>
        <w:tblInd w:w="392" w:type="dxa"/>
        <w:tblLook w:val="04A0" w:firstRow="1" w:lastRow="0" w:firstColumn="1" w:lastColumn="0" w:noHBand="0" w:noVBand="1"/>
      </w:tblPr>
      <w:tblGrid>
        <w:gridCol w:w="10028"/>
      </w:tblGrid>
      <w:tr w:rsidR="00094173" w:rsidRPr="00D047F7" w:rsidTr="00094173">
        <w:trPr>
          <w:trHeight w:val="360"/>
        </w:trPr>
        <w:tc>
          <w:tcPr>
            <w:tcW w:w="10028" w:type="dxa"/>
            <w:shd w:val="clear" w:color="auto" w:fill="auto"/>
          </w:tcPr>
          <w:p w:rsidR="00094173" w:rsidRPr="003C51E8" w:rsidRDefault="00094173" w:rsidP="003C51E8">
            <w:pPr>
              <w:pStyle w:val="a7"/>
              <w:numPr>
                <w:ilvl w:val="0"/>
                <w:numId w:val="22"/>
              </w:numPr>
              <w:ind w:leftChars="0"/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3C51E8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 xml:space="preserve">　様式第一の質問項目№</w:t>
            </w:r>
            <w:r w:rsidRPr="003C51E8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</w:t>
            </w:r>
            <w:r w:rsidRPr="003C51E8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～</w:t>
            </w:r>
            <w:r w:rsidRPr="003C51E8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20</w:t>
            </w:r>
            <w:r w:rsidRPr="003C51E8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までの</w:t>
            </w:r>
            <w:r w:rsidRPr="003C51E8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20</w:t>
            </w:r>
            <w:r w:rsidRPr="003C51E8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項目のうち</w:t>
            </w:r>
            <w:r w:rsidRPr="003C51E8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10</w:t>
            </w:r>
            <w:r w:rsidRPr="003C51E8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項目以上に該当</w:t>
            </w:r>
          </w:p>
        </w:tc>
      </w:tr>
      <w:tr w:rsidR="00094173" w:rsidRPr="00D047F7" w:rsidTr="00094173">
        <w:trPr>
          <w:trHeight w:val="360"/>
        </w:trPr>
        <w:tc>
          <w:tcPr>
            <w:tcW w:w="10028" w:type="dxa"/>
            <w:shd w:val="clear" w:color="auto" w:fill="auto"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②　様式第一の質問項目№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6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～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10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までの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５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項目のうち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３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項目以上に該当　　　　</w:t>
            </w:r>
          </w:p>
        </w:tc>
      </w:tr>
      <w:tr w:rsidR="00094173" w:rsidRPr="00D047F7" w:rsidTr="00094173">
        <w:trPr>
          <w:trHeight w:val="360"/>
        </w:trPr>
        <w:tc>
          <w:tcPr>
            <w:tcW w:w="10028" w:type="dxa"/>
            <w:shd w:val="clear" w:color="auto" w:fill="auto"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③　様式第一の質問項目№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11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～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12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の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項目のすべてに該当　　　　　　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 xml:space="preserve">　　　</w:t>
            </w:r>
          </w:p>
        </w:tc>
      </w:tr>
      <w:tr w:rsidR="00094173" w:rsidRPr="00D047F7" w:rsidTr="00094173">
        <w:trPr>
          <w:trHeight w:val="360"/>
        </w:trPr>
        <w:tc>
          <w:tcPr>
            <w:tcW w:w="10028" w:type="dxa"/>
            <w:shd w:val="clear" w:color="auto" w:fill="auto"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④　様式第一の質問項目№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13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～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15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までの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３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項目のうち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項目以上に該当　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</w:p>
        </w:tc>
      </w:tr>
      <w:tr w:rsidR="00094173" w:rsidRPr="00D047F7" w:rsidTr="00094173">
        <w:trPr>
          <w:trHeight w:val="360"/>
        </w:trPr>
        <w:tc>
          <w:tcPr>
            <w:tcW w:w="10028" w:type="dxa"/>
            <w:shd w:val="clear" w:color="auto" w:fill="auto"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⑤　様式第一の質問項目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№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16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に該当　　　　　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094173" w:rsidRPr="00D047F7" w:rsidTr="00094173">
        <w:trPr>
          <w:trHeight w:val="360"/>
        </w:trPr>
        <w:tc>
          <w:tcPr>
            <w:tcW w:w="10028" w:type="dxa"/>
            <w:shd w:val="clear" w:color="auto" w:fill="auto"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⑥　様式第一の質問項目№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18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～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20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までの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３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項目のうちいずれか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１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項目以上に該当</w:t>
            </w:r>
          </w:p>
        </w:tc>
      </w:tr>
      <w:tr w:rsidR="00094173" w:rsidRPr="00D047F7" w:rsidTr="00094173">
        <w:trPr>
          <w:trHeight w:val="360"/>
        </w:trPr>
        <w:tc>
          <w:tcPr>
            <w:tcW w:w="10028" w:type="dxa"/>
            <w:shd w:val="clear" w:color="auto" w:fill="auto"/>
          </w:tcPr>
          <w:p w:rsidR="00094173" w:rsidRPr="00D047F7" w:rsidRDefault="00094173" w:rsidP="00094173">
            <w:pPr>
              <w:rPr>
                <w:rFonts w:hAnsi="ＭＳ ゴシック" w:cs="Times New Roman"/>
                <w:color w:val="000000" w:themeColor="text1"/>
                <w:sz w:val="21"/>
                <w:szCs w:val="21"/>
              </w:rPr>
            </w:pP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⑦　様式第一の質問項目№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21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～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25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までの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５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項目のうち</w:t>
            </w:r>
            <w:r w:rsidRPr="00D047F7">
              <w:rPr>
                <w:rFonts w:hAnsi="ＭＳ ゴシック" w:cs="Times New Roman" w:hint="eastAsia"/>
                <w:color w:val="000000" w:themeColor="text1"/>
                <w:sz w:val="21"/>
                <w:szCs w:val="21"/>
              </w:rPr>
              <w:t>２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>項目以上に該当</w:t>
            </w:r>
            <w:r w:rsidRPr="00D047F7">
              <w:rPr>
                <w:rFonts w:hAnsi="ＭＳ ゴシック" w:cs="Times New Roman"/>
                <w:color w:val="000000" w:themeColor="text1"/>
                <w:sz w:val="21"/>
                <w:szCs w:val="21"/>
              </w:rPr>
              <w:t xml:space="preserve">       </w:t>
            </w:r>
          </w:p>
        </w:tc>
      </w:tr>
    </w:tbl>
    <w:p w:rsidR="00094173" w:rsidRPr="00D047F7" w:rsidRDefault="00094173" w:rsidP="00094173">
      <w:pPr>
        <w:ind w:leftChars="100" w:left="870" w:hangingChars="300" w:hanging="630"/>
        <w:rPr>
          <w:rFonts w:hAnsi="ＭＳ ゴシック" w:cs="Times New Roman"/>
          <w:color w:val="000000" w:themeColor="text1"/>
          <w:sz w:val="21"/>
          <w:szCs w:val="21"/>
        </w:rPr>
      </w:pPr>
      <w:r w:rsidRPr="00D047F7">
        <w:rPr>
          <w:rFonts w:hAnsi="ＭＳ ゴシック" w:cs="Times New Roman" w:hint="eastAsia"/>
          <w:color w:val="000000" w:themeColor="text1"/>
          <w:sz w:val="21"/>
          <w:szCs w:val="21"/>
        </w:rPr>
        <w:t>（注）　この表における該当（</w:t>
      </w:r>
      <w:r w:rsidRPr="00D047F7">
        <w:rPr>
          <w:rFonts w:hAnsi="ＭＳ ゴシック" w:cs="Times New Roman"/>
          <w:color w:val="000000" w:themeColor="text1"/>
          <w:sz w:val="21"/>
          <w:szCs w:val="21"/>
        </w:rPr>
        <w:t>No.12を除く。）とは、</w:t>
      </w:r>
      <w:r w:rsidRPr="00D047F7">
        <w:rPr>
          <w:rFonts w:hAnsi="ＭＳ ゴシック" w:cs="Times New Roman" w:hint="eastAsia"/>
          <w:color w:val="000000" w:themeColor="text1"/>
          <w:sz w:val="21"/>
          <w:szCs w:val="21"/>
        </w:rPr>
        <w:t>様式</w:t>
      </w:r>
      <w:r w:rsidRPr="00D047F7">
        <w:rPr>
          <w:rFonts w:hAnsi="ＭＳ ゴシック" w:cs="Times New Roman"/>
          <w:color w:val="000000" w:themeColor="text1"/>
          <w:sz w:val="21"/>
          <w:szCs w:val="21"/>
        </w:rPr>
        <w:t>第一の</w:t>
      </w:r>
      <w:r w:rsidRPr="00D047F7">
        <w:rPr>
          <w:rFonts w:hAnsi="ＭＳ ゴシック" w:cs="Times New Roman" w:hint="eastAsia"/>
          <w:color w:val="000000" w:themeColor="text1"/>
          <w:sz w:val="21"/>
          <w:szCs w:val="21"/>
        </w:rPr>
        <w:t>回答部分に「1.はい」又は「1.いいえ」に該当することをいう。</w:t>
      </w:r>
    </w:p>
    <w:p w:rsidR="00094173" w:rsidRPr="00D047F7" w:rsidRDefault="00094173" w:rsidP="00094173">
      <w:pPr>
        <w:ind w:leftChars="327" w:left="785" w:firstLineChars="134" w:firstLine="281"/>
        <w:rPr>
          <w:rFonts w:hAnsi="ＭＳ ゴシック" w:cs="Times New Roman"/>
          <w:color w:val="000000" w:themeColor="text1"/>
          <w:sz w:val="21"/>
          <w:szCs w:val="21"/>
        </w:rPr>
      </w:pPr>
      <w:r w:rsidRPr="00D047F7">
        <w:rPr>
          <w:rFonts w:hAnsi="ＭＳ ゴシック" w:cs="Times New Roman" w:hint="eastAsia"/>
          <w:color w:val="000000" w:themeColor="text1"/>
          <w:sz w:val="21"/>
          <w:szCs w:val="21"/>
        </w:rPr>
        <w:t>この表における該当（No.12に限る。）とは、ＢＭＩ＝体重(kg)÷身長(m)÷身長(m)が18.5未満の場合をいう。</w:t>
      </w:r>
    </w:p>
    <w:p w:rsidR="00094173" w:rsidRPr="00D047F7" w:rsidRDefault="00094173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6"/>
        </w:rPr>
      </w:pPr>
    </w:p>
    <w:p w:rsidR="00094173" w:rsidRPr="00D047F7" w:rsidRDefault="00094173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6"/>
        </w:rPr>
      </w:pPr>
    </w:p>
    <w:sectPr w:rsidR="00094173" w:rsidRPr="00D047F7" w:rsidSect="001551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E43" w:rsidRDefault="00566E43" w:rsidP="008D7095">
      <w:r>
        <w:separator/>
      </w:r>
    </w:p>
  </w:endnote>
  <w:endnote w:type="continuationSeparator" w:id="0">
    <w:p w:rsidR="00566E43" w:rsidRDefault="00566E43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AF" w:rsidRDefault="000B09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AF" w:rsidRDefault="000B09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E43" w:rsidRDefault="00566E43" w:rsidP="008D7095">
      <w:r>
        <w:separator/>
      </w:r>
    </w:p>
  </w:footnote>
  <w:footnote w:type="continuationSeparator" w:id="0">
    <w:p w:rsidR="00566E43" w:rsidRDefault="00566E43" w:rsidP="008D7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AF" w:rsidRDefault="000B09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AF" w:rsidRDefault="000B09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9AF" w:rsidRDefault="000B09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07047D9"/>
    <w:multiLevelType w:val="hybridMultilevel"/>
    <w:tmpl w:val="2D40451A"/>
    <w:lvl w:ilvl="0" w:tplc="954AA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11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329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09AF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47C"/>
    <w:rsid w:val="003B2681"/>
    <w:rsid w:val="003C0E8C"/>
    <w:rsid w:val="003C1CD6"/>
    <w:rsid w:val="003C24C2"/>
    <w:rsid w:val="003C3A25"/>
    <w:rsid w:val="003C51E8"/>
    <w:rsid w:val="003C62EF"/>
    <w:rsid w:val="003D01CE"/>
    <w:rsid w:val="003D11A2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37BF"/>
    <w:rsid w:val="00433AE5"/>
    <w:rsid w:val="004360F5"/>
    <w:rsid w:val="00446A98"/>
    <w:rsid w:val="00446DEF"/>
    <w:rsid w:val="0045164A"/>
    <w:rsid w:val="0045288C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1BDD4-096A-4732-A979-D421E07C7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5A9F0713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2017-04-01T03:16:00Z</dcterms:created>
  <dcterms:modified xsi:type="dcterms:W3CDTF">2017-04-01T03:16:00Z</dcterms:modified>
</cp:coreProperties>
</file>