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3BD" w:rsidRDefault="00A107D9" w:rsidP="00A107D9">
      <w:pPr>
        <w:jc w:val="center"/>
        <w:rPr>
          <w:rFonts w:ascii="ＭＳ ゴシック" w:eastAsia="ＭＳ ゴシック" w:hAnsi="ＭＳ ゴシック"/>
          <w:sz w:val="28"/>
          <w:szCs w:val="28"/>
        </w:rPr>
      </w:pPr>
      <w:bookmarkStart w:id="0" w:name="_GoBack"/>
      <w:bookmarkEnd w:id="0"/>
      <w:r>
        <w:rPr>
          <w:rFonts w:ascii="ＭＳ ゴシック" w:eastAsia="ＭＳ ゴシック" w:hAnsi="ＭＳ ゴシック" w:hint="eastAsia"/>
          <w:kern w:val="0"/>
          <w:sz w:val="28"/>
          <w:szCs w:val="28"/>
        </w:rPr>
        <w:t xml:space="preserve">　　　　　　　　</w:t>
      </w:r>
      <w:r w:rsidR="00A253BD" w:rsidRPr="00C13DFA">
        <w:rPr>
          <w:rFonts w:ascii="ＭＳ ゴシック" w:eastAsia="ＭＳ ゴシック" w:hAnsi="ＭＳ ゴシック" w:hint="eastAsia"/>
          <w:spacing w:val="70"/>
          <w:kern w:val="0"/>
          <w:sz w:val="28"/>
          <w:szCs w:val="28"/>
          <w:fitText w:val="1960" w:id="1783924736"/>
        </w:rPr>
        <w:t>営農計画</w:t>
      </w:r>
      <w:r w:rsidR="00A253BD" w:rsidRPr="00C13DFA">
        <w:rPr>
          <w:rFonts w:ascii="ＭＳ ゴシック" w:eastAsia="ＭＳ ゴシック" w:hAnsi="ＭＳ ゴシック" w:hint="eastAsia"/>
          <w:kern w:val="0"/>
          <w:sz w:val="28"/>
          <w:szCs w:val="28"/>
          <w:fitText w:val="1960" w:id="1783924736"/>
        </w:rPr>
        <w:t>書</w:t>
      </w:r>
      <w:r>
        <w:rPr>
          <w:rFonts w:ascii="ＭＳ ゴシック" w:eastAsia="ＭＳ ゴシック" w:hAnsi="ＭＳ ゴシック" w:hint="eastAsia"/>
          <w:kern w:val="0"/>
          <w:sz w:val="28"/>
          <w:szCs w:val="28"/>
        </w:rPr>
        <w:t xml:space="preserve">　</w:t>
      </w:r>
      <w:r w:rsidR="00C13DFA">
        <w:rPr>
          <w:rFonts w:ascii="ＭＳ ゴシック" w:eastAsia="ＭＳ ゴシック" w:hAnsi="ＭＳ ゴシック" w:hint="eastAsia"/>
          <w:kern w:val="0"/>
          <w:sz w:val="28"/>
          <w:szCs w:val="28"/>
        </w:rPr>
        <w:t xml:space="preserve">　</w:t>
      </w:r>
      <w:r w:rsidR="00C13DFA" w:rsidRPr="00C13DFA">
        <w:rPr>
          <w:rFonts w:ascii="ＭＳ ゴシック" w:eastAsia="ＭＳ ゴシック" w:hAnsi="ＭＳ ゴシック" w:hint="eastAsia"/>
          <w:b/>
          <w:i/>
          <w:color w:val="FF0000"/>
          <w:kern w:val="0"/>
          <w:sz w:val="28"/>
          <w:szCs w:val="28"/>
        </w:rPr>
        <w:t>記載例</w:t>
      </w:r>
      <w:r>
        <w:rPr>
          <w:rFonts w:ascii="ＭＳ ゴシック" w:eastAsia="ＭＳ ゴシック" w:hAnsi="ＭＳ ゴシック" w:hint="eastAsia"/>
          <w:kern w:val="0"/>
          <w:sz w:val="28"/>
          <w:szCs w:val="28"/>
        </w:rPr>
        <w:t xml:space="preserve">　　　　　　</w:t>
      </w:r>
      <w:r w:rsidRPr="00A107D9">
        <w:rPr>
          <w:rFonts w:ascii="ＭＳ ゴシック" w:eastAsia="ＭＳ ゴシック" w:hAnsi="ＭＳ ゴシック" w:hint="eastAsia"/>
        </w:rPr>
        <w:t xml:space="preserve"> </w:t>
      </w:r>
      <w:r w:rsidRPr="00A107D9">
        <w:rPr>
          <w:rFonts w:ascii="ＭＳ ゴシック" w:eastAsia="ＭＳ ゴシック" w:hAnsi="ＭＳ ゴシック"/>
          <w:bdr w:val="single" w:sz="4" w:space="0" w:color="auto"/>
        </w:rPr>
        <w:t xml:space="preserve"> </w:t>
      </w:r>
      <w:r w:rsidRPr="00A107D9">
        <w:rPr>
          <w:rFonts w:ascii="ＭＳ ゴシック" w:eastAsia="ＭＳ ゴシック" w:hAnsi="ＭＳ ゴシック" w:hint="eastAsia"/>
          <w:b/>
          <w:bdr w:val="single" w:sz="4" w:space="0" w:color="auto"/>
        </w:rPr>
        <w:t>添付資料－２</w:t>
      </w:r>
    </w:p>
    <w:p w:rsidR="00A253BD" w:rsidRDefault="00A253BD"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１　申請土地選定理由</w:t>
      </w:r>
    </w:p>
    <w:p w:rsidR="00A253BD" w:rsidRDefault="00C13DFA"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C13DFA" w:rsidRPr="00B4140E" w:rsidRDefault="00C13DFA" w:rsidP="00E31FBA">
      <w:pPr>
        <w:rPr>
          <w:rFonts w:ascii="ＭＳ ゴシック" w:eastAsia="ＭＳ ゴシック" w:hAnsi="ＭＳ ゴシック"/>
          <w:b/>
          <w:i/>
          <w:color w:val="FF0000"/>
          <w:sz w:val="22"/>
          <w:szCs w:val="22"/>
        </w:rPr>
      </w:pPr>
      <w:r>
        <w:rPr>
          <w:rFonts w:ascii="ＭＳ ゴシック" w:eastAsia="ＭＳ ゴシック" w:hAnsi="ＭＳ ゴシック" w:hint="eastAsia"/>
          <w:sz w:val="22"/>
          <w:szCs w:val="22"/>
        </w:rPr>
        <w:t xml:space="preserve">　</w:t>
      </w:r>
      <w:r w:rsidRPr="00B4140E">
        <w:rPr>
          <w:rFonts w:ascii="ＭＳ ゴシック" w:eastAsia="ＭＳ ゴシック" w:hAnsi="ＭＳ ゴシック" w:hint="eastAsia"/>
          <w:b/>
          <w:i/>
          <w:color w:val="FF0000"/>
          <w:sz w:val="22"/>
          <w:szCs w:val="22"/>
        </w:rPr>
        <w:t>・経営規模を拡大して収益の増加を図りたい。</w:t>
      </w:r>
    </w:p>
    <w:p w:rsidR="00A107D9" w:rsidRPr="00B4140E" w:rsidRDefault="00C13DFA" w:rsidP="00E31FBA">
      <w:pPr>
        <w:rPr>
          <w:rFonts w:ascii="ＭＳ ゴシック" w:eastAsia="ＭＳ ゴシック" w:hAnsi="ＭＳ ゴシック"/>
          <w:b/>
          <w:i/>
          <w:color w:val="FF0000"/>
          <w:sz w:val="22"/>
          <w:szCs w:val="22"/>
        </w:rPr>
      </w:pPr>
      <w:r w:rsidRPr="00B4140E">
        <w:rPr>
          <w:rFonts w:ascii="ＭＳ ゴシック" w:eastAsia="ＭＳ ゴシック" w:hAnsi="ＭＳ ゴシック" w:hint="eastAsia"/>
          <w:b/>
          <w:i/>
          <w:color w:val="FF0000"/>
          <w:sz w:val="22"/>
          <w:szCs w:val="22"/>
        </w:rPr>
        <w:t xml:space="preserve">　・自宅に近く耕作に便利なため。</w:t>
      </w:r>
    </w:p>
    <w:p w:rsidR="00A253BD" w:rsidRDefault="00A253BD" w:rsidP="00E31FBA">
      <w:pPr>
        <w:rPr>
          <w:rFonts w:ascii="ＭＳ ゴシック" w:eastAsia="ＭＳ ゴシック" w:hAnsi="ＭＳ ゴシック"/>
          <w:sz w:val="22"/>
          <w:szCs w:val="22"/>
        </w:rPr>
      </w:pPr>
    </w:p>
    <w:p w:rsidR="00A253BD" w:rsidRDefault="00A253BD"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２　年間</w:t>
      </w:r>
      <w:proofErr w:type="gramStart"/>
      <w:r>
        <w:rPr>
          <w:rFonts w:ascii="ＭＳ ゴシック" w:eastAsia="ＭＳ ゴシック" w:hAnsi="ＭＳ ゴシック" w:hint="eastAsia"/>
          <w:sz w:val="22"/>
          <w:szCs w:val="22"/>
        </w:rPr>
        <w:t>作付</w:t>
      </w:r>
      <w:proofErr w:type="gramEnd"/>
      <w:r>
        <w:rPr>
          <w:rFonts w:ascii="ＭＳ ゴシック" w:eastAsia="ＭＳ ゴシック" w:hAnsi="ＭＳ ゴシック" w:hint="eastAsia"/>
          <w:sz w:val="22"/>
          <w:szCs w:val="22"/>
        </w:rPr>
        <w:t>計画</w:t>
      </w:r>
    </w:p>
    <w:tbl>
      <w:tblPr>
        <w:tblStyle w:val="a7"/>
        <w:tblW w:w="4995" w:type="pct"/>
        <w:tblLook w:val="04A0" w:firstRow="1" w:lastRow="0" w:firstColumn="1" w:lastColumn="0" w:noHBand="0" w:noVBand="1"/>
      </w:tblPr>
      <w:tblGrid>
        <w:gridCol w:w="3299"/>
        <w:gridCol w:w="3301"/>
        <w:gridCol w:w="3301"/>
      </w:tblGrid>
      <w:tr w:rsidR="00A253BD" w:rsidTr="00A107D9">
        <w:trPr>
          <w:trHeight w:val="592"/>
        </w:trPr>
        <w:tc>
          <w:tcPr>
            <w:tcW w:w="1666" w:type="pct"/>
            <w:vAlign w:val="center"/>
          </w:tcPr>
          <w:p w:rsidR="00A253BD" w:rsidRDefault="00A253BD" w:rsidP="00A253BD">
            <w:pPr>
              <w:jc w:val="center"/>
              <w:rPr>
                <w:rFonts w:ascii="ＭＳ ゴシック" w:eastAsia="ＭＳ ゴシック" w:hAnsi="ＭＳ ゴシック"/>
                <w:sz w:val="22"/>
                <w:szCs w:val="22"/>
              </w:rPr>
            </w:pPr>
            <w:proofErr w:type="gramStart"/>
            <w:r>
              <w:rPr>
                <w:rFonts w:ascii="ＭＳ ゴシック" w:eastAsia="ＭＳ ゴシック" w:hAnsi="ＭＳ ゴシック" w:hint="eastAsia"/>
                <w:sz w:val="22"/>
                <w:szCs w:val="22"/>
              </w:rPr>
              <w:t>作付</w:t>
            </w:r>
            <w:proofErr w:type="gramEnd"/>
            <w:r>
              <w:rPr>
                <w:rFonts w:ascii="ＭＳ ゴシック" w:eastAsia="ＭＳ ゴシック" w:hAnsi="ＭＳ ゴシック" w:hint="eastAsia"/>
                <w:sz w:val="22"/>
                <w:szCs w:val="22"/>
              </w:rPr>
              <w:t>時期</w:t>
            </w:r>
          </w:p>
        </w:tc>
        <w:tc>
          <w:tcPr>
            <w:tcW w:w="1667" w:type="pct"/>
            <w:vAlign w:val="center"/>
          </w:tcPr>
          <w:p w:rsidR="00A253BD" w:rsidRDefault="00A253BD" w:rsidP="00A107D9">
            <w:pPr>
              <w:spacing w:line="24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作目</w:t>
            </w:r>
          </w:p>
        </w:tc>
        <w:tc>
          <w:tcPr>
            <w:tcW w:w="1667" w:type="pct"/>
            <w:vAlign w:val="center"/>
          </w:tcPr>
          <w:p w:rsidR="00A253BD" w:rsidRDefault="00A253BD" w:rsidP="00A253B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農作業従事延日数</w:t>
            </w:r>
          </w:p>
        </w:tc>
      </w:tr>
      <w:tr w:rsidR="00A253BD" w:rsidTr="00A253BD">
        <w:trPr>
          <w:trHeight w:val="1100"/>
        </w:trPr>
        <w:tc>
          <w:tcPr>
            <w:tcW w:w="1666" w:type="pct"/>
            <w:vAlign w:val="center"/>
          </w:tcPr>
          <w:p w:rsidR="00A253BD" w:rsidRPr="00B4140E" w:rsidRDefault="00C13DFA" w:rsidP="00A36D56">
            <w:pPr>
              <w:jc w:val="center"/>
              <w:rPr>
                <w:rFonts w:ascii="ＭＳ ゴシック" w:eastAsia="ＭＳ ゴシック" w:hAnsi="ＭＳ ゴシック"/>
                <w:b/>
                <w:i/>
                <w:color w:val="FF0000"/>
                <w:sz w:val="22"/>
                <w:szCs w:val="22"/>
              </w:rPr>
            </w:pPr>
            <w:r w:rsidRPr="00B4140E">
              <w:rPr>
                <w:rFonts w:ascii="ＭＳ ゴシック" w:eastAsia="ＭＳ ゴシック" w:hAnsi="ＭＳ ゴシック" w:hint="eastAsia"/>
                <w:b/>
                <w:i/>
                <w:color w:val="FF0000"/>
                <w:sz w:val="22"/>
                <w:szCs w:val="22"/>
              </w:rPr>
              <w:t>１</w:t>
            </w:r>
            <w:r w:rsidR="00A253BD" w:rsidRPr="00B4140E">
              <w:rPr>
                <w:rFonts w:ascii="ＭＳ ゴシック" w:eastAsia="ＭＳ ゴシック" w:hAnsi="ＭＳ ゴシック" w:hint="eastAsia"/>
                <w:b/>
                <w:i/>
                <w:color w:val="FF0000"/>
                <w:sz w:val="22"/>
                <w:szCs w:val="22"/>
              </w:rPr>
              <w:t>月頃</w:t>
            </w:r>
            <w:r w:rsidRPr="00B4140E">
              <w:rPr>
                <w:rFonts w:ascii="ＭＳ ゴシック" w:eastAsia="ＭＳ ゴシック" w:hAnsi="ＭＳ ゴシック" w:hint="eastAsia"/>
                <w:b/>
                <w:i/>
                <w:color w:val="FF0000"/>
                <w:sz w:val="22"/>
                <w:szCs w:val="22"/>
              </w:rPr>
              <w:t xml:space="preserve">　</w:t>
            </w:r>
            <w:r w:rsidR="00A253BD" w:rsidRPr="00B4140E">
              <w:rPr>
                <w:rFonts w:ascii="ＭＳ ゴシック" w:eastAsia="ＭＳ ゴシック" w:hAnsi="ＭＳ ゴシック" w:hint="eastAsia"/>
                <w:b/>
                <w:i/>
                <w:color w:val="FF0000"/>
                <w:sz w:val="22"/>
                <w:szCs w:val="22"/>
              </w:rPr>
              <w:t xml:space="preserve">～　</w:t>
            </w:r>
            <w:r w:rsidR="00A36D56" w:rsidRPr="00B4140E">
              <w:rPr>
                <w:rFonts w:ascii="ＭＳ ゴシック" w:eastAsia="ＭＳ ゴシック" w:hAnsi="ＭＳ ゴシック" w:hint="eastAsia"/>
                <w:b/>
                <w:i/>
                <w:color w:val="FF0000"/>
                <w:sz w:val="22"/>
                <w:szCs w:val="22"/>
              </w:rPr>
              <w:t>６</w:t>
            </w:r>
            <w:r w:rsidR="00A253BD" w:rsidRPr="00B4140E">
              <w:rPr>
                <w:rFonts w:ascii="ＭＳ ゴシック" w:eastAsia="ＭＳ ゴシック" w:hAnsi="ＭＳ ゴシック" w:hint="eastAsia"/>
                <w:b/>
                <w:i/>
                <w:color w:val="FF0000"/>
                <w:sz w:val="22"/>
                <w:szCs w:val="22"/>
              </w:rPr>
              <w:t>月</w:t>
            </w:r>
            <w:r w:rsidR="00A36D56" w:rsidRPr="00B4140E">
              <w:rPr>
                <w:rFonts w:ascii="ＭＳ ゴシック" w:eastAsia="ＭＳ ゴシック" w:hAnsi="ＭＳ ゴシック" w:hint="eastAsia"/>
                <w:b/>
                <w:i/>
                <w:color w:val="FF0000"/>
                <w:sz w:val="22"/>
                <w:szCs w:val="22"/>
              </w:rPr>
              <w:t>中旬</w:t>
            </w:r>
          </w:p>
          <w:p w:rsidR="00A36D56" w:rsidRPr="00B4140E" w:rsidRDefault="00A36D56" w:rsidP="00A36D56">
            <w:pPr>
              <w:rPr>
                <w:rFonts w:ascii="ＭＳ ゴシック" w:eastAsia="ＭＳ ゴシック" w:hAnsi="ＭＳ ゴシック"/>
                <w:b/>
                <w:i/>
                <w:sz w:val="22"/>
                <w:szCs w:val="22"/>
              </w:rPr>
            </w:pPr>
            <w:r w:rsidRPr="00B4140E">
              <w:rPr>
                <w:rFonts w:ascii="ＭＳ ゴシック" w:eastAsia="ＭＳ ゴシック" w:hAnsi="ＭＳ ゴシック" w:hint="eastAsia"/>
                <w:b/>
                <w:i/>
                <w:color w:val="FF0000"/>
                <w:sz w:val="22"/>
                <w:szCs w:val="22"/>
              </w:rPr>
              <w:t xml:space="preserve">　　６月末 </w:t>
            </w:r>
            <w:r w:rsidRPr="00B4140E">
              <w:rPr>
                <w:rFonts w:ascii="ＭＳ ゴシック" w:eastAsia="ＭＳ ゴシック" w:hAnsi="ＭＳ ゴシック"/>
                <w:b/>
                <w:i/>
                <w:color w:val="FF0000"/>
                <w:sz w:val="22"/>
                <w:szCs w:val="22"/>
              </w:rPr>
              <w:t xml:space="preserve"> </w:t>
            </w:r>
            <w:r w:rsidRPr="00B4140E">
              <w:rPr>
                <w:rFonts w:ascii="ＭＳ ゴシック" w:eastAsia="ＭＳ ゴシック" w:hAnsi="ＭＳ ゴシック" w:hint="eastAsia"/>
                <w:b/>
                <w:i/>
                <w:color w:val="FF0000"/>
                <w:sz w:val="22"/>
                <w:szCs w:val="22"/>
              </w:rPr>
              <w:t>～  １１月</w:t>
            </w:r>
          </w:p>
        </w:tc>
        <w:tc>
          <w:tcPr>
            <w:tcW w:w="1667" w:type="pct"/>
            <w:vAlign w:val="center"/>
          </w:tcPr>
          <w:p w:rsidR="00C7321D" w:rsidRPr="00B4140E" w:rsidRDefault="00C13DFA" w:rsidP="00C7321D">
            <w:pPr>
              <w:spacing w:line="240" w:lineRule="auto"/>
              <w:jc w:val="center"/>
              <w:rPr>
                <w:rFonts w:ascii="ＭＳ ゴシック" w:eastAsia="ＭＳ ゴシック" w:hAnsi="ＭＳ ゴシック"/>
                <w:b/>
                <w:i/>
                <w:color w:val="FF0000"/>
                <w:sz w:val="22"/>
                <w:szCs w:val="22"/>
              </w:rPr>
            </w:pPr>
            <w:r w:rsidRPr="00B4140E">
              <w:rPr>
                <w:rFonts w:ascii="ＭＳ ゴシック" w:eastAsia="ＭＳ ゴシック" w:hAnsi="ＭＳ ゴシック" w:hint="eastAsia"/>
                <w:b/>
                <w:i/>
                <w:color w:val="FF0000"/>
                <w:sz w:val="22"/>
                <w:szCs w:val="22"/>
              </w:rPr>
              <w:t>人参</w:t>
            </w:r>
          </w:p>
          <w:p w:rsidR="00C7321D" w:rsidRPr="00B4140E" w:rsidRDefault="00C7321D" w:rsidP="00C7321D">
            <w:pPr>
              <w:spacing w:line="240" w:lineRule="auto"/>
              <w:jc w:val="center"/>
              <w:rPr>
                <w:rFonts w:ascii="ＭＳ ゴシック" w:eastAsia="ＭＳ ゴシック" w:hAnsi="ＭＳ ゴシック"/>
                <w:b/>
                <w:i/>
                <w:sz w:val="22"/>
                <w:szCs w:val="22"/>
              </w:rPr>
            </w:pPr>
            <w:r w:rsidRPr="00B4140E">
              <w:rPr>
                <w:rFonts w:ascii="ＭＳ ゴシック" w:eastAsia="ＭＳ ゴシック" w:hAnsi="ＭＳ ゴシック" w:hint="eastAsia"/>
                <w:b/>
                <w:i/>
                <w:color w:val="FF0000"/>
                <w:sz w:val="22"/>
                <w:szCs w:val="22"/>
              </w:rPr>
              <w:t>葱・葉物</w:t>
            </w:r>
          </w:p>
        </w:tc>
        <w:tc>
          <w:tcPr>
            <w:tcW w:w="1667" w:type="pct"/>
            <w:vAlign w:val="center"/>
          </w:tcPr>
          <w:p w:rsidR="00A253BD" w:rsidRDefault="00A253BD" w:rsidP="00C13DF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約　</w:t>
            </w:r>
            <w:r w:rsidR="00C13DFA" w:rsidRPr="00B4140E">
              <w:rPr>
                <w:rFonts w:ascii="ＭＳ ゴシック" w:eastAsia="ＭＳ ゴシック" w:hAnsi="ＭＳ ゴシック" w:hint="eastAsia"/>
                <w:b/>
                <w:i/>
                <w:color w:val="FF0000"/>
                <w:sz w:val="22"/>
                <w:szCs w:val="22"/>
              </w:rPr>
              <w:t>１８０</w:t>
            </w:r>
            <w:r>
              <w:rPr>
                <w:rFonts w:ascii="ＭＳ ゴシック" w:eastAsia="ＭＳ ゴシック" w:hAnsi="ＭＳ ゴシック" w:hint="eastAsia"/>
                <w:sz w:val="22"/>
                <w:szCs w:val="22"/>
              </w:rPr>
              <w:t xml:space="preserve">　日</w:t>
            </w:r>
          </w:p>
        </w:tc>
      </w:tr>
    </w:tbl>
    <w:p w:rsidR="00A253BD" w:rsidRDefault="00A253BD" w:rsidP="00E31FBA">
      <w:pPr>
        <w:rPr>
          <w:rFonts w:ascii="ＭＳ ゴシック" w:eastAsia="ＭＳ ゴシック" w:hAnsi="ＭＳ ゴシック"/>
          <w:sz w:val="22"/>
          <w:szCs w:val="22"/>
        </w:rPr>
      </w:pPr>
    </w:p>
    <w:p w:rsidR="00A253BD" w:rsidRDefault="00A253BD"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３　年間収支計画（＊新規に農業経営を行う場合のみ記載）</w:t>
      </w:r>
    </w:p>
    <w:tbl>
      <w:tblPr>
        <w:tblStyle w:val="a7"/>
        <w:tblW w:w="4995" w:type="pct"/>
        <w:tblLook w:val="04A0" w:firstRow="1" w:lastRow="0" w:firstColumn="1" w:lastColumn="0" w:noHBand="0" w:noVBand="1"/>
      </w:tblPr>
      <w:tblGrid>
        <w:gridCol w:w="2476"/>
        <w:gridCol w:w="2475"/>
        <w:gridCol w:w="2475"/>
        <w:gridCol w:w="2475"/>
      </w:tblGrid>
      <w:tr w:rsidR="003C6F17" w:rsidTr="003C6F17">
        <w:trPr>
          <w:trHeight w:val="523"/>
        </w:trPr>
        <w:tc>
          <w:tcPr>
            <w:tcW w:w="2500" w:type="pct"/>
            <w:gridSpan w:val="2"/>
          </w:tcPr>
          <w:p w:rsidR="003C6F17" w:rsidRDefault="003C6F17" w:rsidP="003C6F1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生産経費</w:t>
            </w:r>
          </w:p>
        </w:tc>
        <w:tc>
          <w:tcPr>
            <w:tcW w:w="2500" w:type="pct"/>
            <w:gridSpan w:val="2"/>
          </w:tcPr>
          <w:p w:rsidR="003C6F17" w:rsidRDefault="003C6F17" w:rsidP="003C6F1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生産収益</w:t>
            </w:r>
          </w:p>
        </w:tc>
      </w:tr>
      <w:tr w:rsidR="00A253BD" w:rsidTr="00A253BD">
        <w:tc>
          <w:tcPr>
            <w:tcW w:w="1250" w:type="pct"/>
          </w:tcPr>
          <w:p w:rsidR="00A253BD" w:rsidRDefault="003C6F17" w:rsidP="003C6F1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項目</w:t>
            </w:r>
          </w:p>
        </w:tc>
        <w:tc>
          <w:tcPr>
            <w:tcW w:w="1250" w:type="pct"/>
          </w:tcPr>
          <w:p w:rsidR="00A253BD" w:rsidRDefault="003C6F17" w:rsidP="003C6F1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金額（円）</w:t>
            </w:r>
          </w:p>
        </w:tc>
        <w:tc>
          <w:tcPr>
            <w:tcW w:w="1250" w:type="pct"/>
          </w:tcPr>
          <w:p w:rsidR="00A253BD" w:rsidRDefault="003C6F17" w:rsidP="003C6F1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項目</w:t>
            </w:r>
          </w:p>
        </w:tc>
        <w:tc>
          <w:tcPr>
            <w:tcW w:w="1250" w:type="pct"/>
          </w:tcPr>
          <w:p w:rsidR="00A253BD" w:rsidRDefault="003C6F17" w:rsidP="003C6F1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金額（円）</w:t>
            </w:r>
          </w:p>
        </w:tc>
      </w:tr>
      <w:tr w:rsidR="00C13DFA" w:rsidTr="00B10BE8">
        <w:trPr>
          <w:trHeight w:val="1712"/>
        </w:trPr>
        <w:tc>
          <w:tcPr>
            <w:tcW w:w="1250" w:type="pct"/>
          </w:tcPr>
          <w:p w:rsidR="00C13DFA" w:rsidRDefault="00C13DFA"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A36D56">
              <w:rPr>
                <w:rFonts w:ascii="ＭＳ ゴシック" w:eastAsia="ＭＳ ゴシック" w:hAnsi="ＭＳ ゴシック" w:hint="eastAsia"/>
                <w:sz w:val="22"/>
                <w:szCs w:val="22"/>
              </w:rPr>
              <w:t xml:space="preserve">　</w:t>
            </w:r>
            <w:r w:rsidR="00A36D56" w:rsidRPr="00B4140E">
              <w:rPr>
                <w:rFonts w:ascii="ＭＳ ゴシック" w:eastAsia="ＭＳ ゴシック" w:hAnsi="ＭＳ ゴシック" w:hint="eastAsia"/>
                <w:b/>
                <w:i/>
                <w:color w:val="FF0000"/>
                <w:sz w:val="22"/>
                <w:szCs w:val="22"/>
              </w:rPr>
              <w:t>種（人参）</w:t>
            </w:r>
          </w:p>
          <w:p w:rsidR="00C13DFA" w:rsidRPr="00A36D56" w:rsidRDefault="00C13DFA" w:rsidP="00E31FBA">
            <w:pPr>
              <w:rPr>
                <w:rFonts w:ascii="ＭＳ ゴシック" w:eastAsia="ＭＳ ゴシック" w:hAnsi="ＭＳ ゴシック"/>
                <w:b/>
                <w:color w:val="FF0000"/>
                <w:sz w:val="22"/>
                <w:szCs w:val="22"/>
              </w:rPr>
            </w:pPr>
            <w:r>
              <w:rPr>
                <w:rFonts w:ascii="ＭＳ ゴシック" w:eastAsia="ＭＳ ゴシック" w:hAnsi="ＭＳ ゴシック" w:hint="eastAsia"/>
                <w:sz w:val="22"/>
                <w:szCs w:val="22"/>
              </w:rPr>
              <w:t>２</w:t>
            </w:r>
            <w:r w:rsidR="00A36D56">
              <w:rPr>
                <w:rFonts w:ascii="ＭＳ ゴシック" w:eastAsia="ＭＳ ゴシック" w:hAnsi="ＭＳ ゴシック" w:hint="eastAsia"/>
                <w:sz w:val="22"/>
                <w:szCs w:val="22"/>
              </w:rPr>
              <w:t xml:space="preserve">　</w:t>
            </w:r>
            <w:r w:rsidR="00A36D56" w:rsidRPr="00B4140E">
              <w:rPr>
                <w:rFonts w:ascii="ＭＳ ゴシック" w:eastAsia="ＭＳ ゴシック" w:hAnsi="ＭＳ ゴシック" w:hint="eastAsia"/>
                <w:b/>
                <w:i/>
                <w:color w:val="FF0000"/>
                <w:sz w:val="22"/>
                <w:szCs w:val="22"/>
              </w:rPr>
              <w:t>肥料</w:t>
            </w:r>
          </w:p>
          <w:p w:rsidR="00C13DFA" w:rsidRDefault="00C13DFA"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A36D56">
              <w:rPr>
                <w:rFonts w:ascii="ＭＳ ゴシック" w:eastAsia="ＭＳ ゴシック" w:hAnsi="ＭＳ ゴシック" w:hint="eastAsia"/>
                <w:sz w:val="22"/>
                <w:szCs w:val="22"/>
              </w:rPr>
              <w:t xml:space="preserve">　</w:t>
            </w:r>
            <w:r w:rsidR="00A36D56" w:rsidRPr="00B4140E">
              <w:rPr>
                <w:rFonts w:ascii="ＭＳ ゴシック" w:eastAsia="ＭＳ ゴシック" w:hAnsi="ＭＳ ゴシック" w:hint="eastAsia"/>
                <w:b/>
                <w:i/>
                <w:color w:val="FF0000"/>
                <w:sz w:val="22"/>
                <w:szCs w:val="22"/>
              </w:rPr>
              <w:t>農薬（土壌含む）</w:t>
            </w:r>
          </w:p>
          <w:p w:rsidR="00C13DFA" w:rsidRDefault="00C13DFA"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p>
        </w:tc>
        <w:tc>
          <w:tcPr>
            <w:tcW w:w="1250" w:type="pct"/>
          </w:tcPr>
          <w:p w:rsidR="00C13DFA" w:rsidRPr="00B4140E" w:rsidRDefault="00A36D56" w:rsidP="00E31FBA">
            <w:pPr>
              <w:rPr>
                <w:rFonts w:ascii="ＭＳ ゴシック" w:eastAsia="ＭＳ ゴシック" w:hAnsi="ＭＳ ゴシック"/>
                <w:b/>
                <w:i/>
                <w:color w:val="FF0000"/>
                <w:sz w:val="22"/>
                <w:szCs w:val="22"/>
              </w:rPr>
            </w:pPr>
            <w:r>
              <w:rPr>
                <w:rFonts w:ascii="ＭＳ ゴシック" w:eastAsia="ＭＳ ゴシック" w:hAnsi="ＭＳ ゴシック" w:hint="eastAsia"/>
                <w:sz w:val="22"/>
                <w:szCs w:val="22"/>
              </w:rPr>
              <w:t xml:space="preserve">　　</w:t>
            </w:r>
            <w:r w:rsidRPr="00B4140E">
              <w:rPr>
                <w:rFonts w:ascii="ＭＳ ゴシック" w:eastAsia="ＭＳ ゴシック" w:hAnsi="ＭＳ ゴシック" w:hint="eastAsia"/>
                <w:b/>
                <w:i/>
                <w:color w:val="FF0000"/>
                <w:sz w:val="22"/>
                <w:szCs w:val="22"/>
              </w:rPr>
              <w:t>６０,０００</w:t>
            </w:r>
          </w:p>
          <w:p w:rsidR="00A36D56" w:rsidRPr="00B4140E" w:rsidRDefault="00A36D56" w:rsidP="00E31FBA">
            <w:pPr>
              <w:rPr>
                <w:rFonts w:ascii="ＭＳ ゴシック" w:eastAsia="ＭＳ ゴシック" w:hAnsi="ＭＳ ゴシック"/>
                <w:b/>
                <w:i/>
                <w:color w:val="FF0000"/>
                <w:sz w:val="22"/>
                <w:szCs w:val="22"/>
              </w:rPr>
            </w:pPr>
            <w:r w:rsidRPr="00B4140E">
              <w:rPr>
                <w:rFonts w:ascii="ＭＳ ゴシック" w:eastAsia="ＭＳ ゴシック" w:hAnsi="ＭＳ ゴシック" w:hint="eastAsia"/>
                <w:b/>
                <w:i/>
                <w:color w:val="FF0000"/>
                <w:sz w:val="22"/>
                <w:szCs w:val="22"/>
              </w:rPr>
              <w:t xml:space="preserve">　１２０,０００</w:t>
            </w:r>
          </w:p>
          <w:p w:rsidR="00A36D56" w:rsidRPr="00A36D56" w:rsidRDefault="00A36D56" w:rsidP="00E31FBA">
            <w:pPr>
              <w:rPr>
                <w:rFonts w:ascii="ＭＳ ゴシック" w:eastAsia="ＭＳ ゴシック" w:hAnsi="ＭＳ ゴシック"/>
                <w:b/>
                <w:sz w:val="22"/>
                <w:szCs w:val="22"/>
              </w:rPr>
            </w:pPr>
            <w:r w:rsidRPr="00B4140E">
              <w:rPr>
                <w:rFonts w:ascii="ＭＳ ゴシック" w:eastAsia="ＭＳ ゴシック" w:hAnsi="ＭＳ ゴシック" w:hint="eastAsia"/>
                <w:b/>
                <w:i/>
                <w:color w:val="FF0000"/>
                <w:sz w:val="22"/>
                <w:szCs w:val="22"/>
              </w:rPr>
              <w:t xml:space="preserve">　　８０,０００</w:t>
            </w:r>
          </w:p>
        </w:tc>
        <w:tc>
          <w:tcPr>
            <w:tcW w:w="1250" w:type="pct"/>
          </w:tcPr>
          <w:p w:rsidR="00C13DFA" w:rsidRDefault="00C13DFA"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A36D56">
              <w:rPr>
                <w:rFonts w:ascii="ＭＳ ゴシック" w:eastAsia="ＭＳ ゴシック" w:hAnsi="ＭＳ ゴシック" w:hint="eastAsia"/>
                <w:sz w:val="22"/>
                <w:szCs w:val="22"/>
              </w:rPr>
              <w:t xml:space="preserve">　</w:t>
            </w:r>
            <w:r w:rsidR="00A36D56" w:rsidRPr="00B4140E">
              <w:rPr>
                <w:rFonts w:ascii="ＭＳ ゴシック" w:eastAsia="ＭＳ ゴシック" w:hAnsi="ＭＳ ゴシック" w:hint="eastAsia"/>
                <w:b/>
                <w:i/>
                <w:color w:val="FF0000"/>
                <w:sz w:val="22"/>
                <w:szCs w:val="22"/>
              </w:rPr>
              <w:t>人参</w:t>
            </w:r>
          </w:p>
          <w:p w:rsidR="00C13DFA" w:rsidRDefault="00C13DFA"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A36D56">
              <w:rPr>
                <w:rFonts w:ascii="ＭＳ ゴシック" w:eastAsia="ＭＳ ゴシック" w:hAnsi="ＭＳ ゴシック" w:hint="eastAsia"/>
                <w:sz w:val="22"/>
                <w:szCs w:val="22"/>
              </w:rPr>
              <w:t xml:space="preserve">　 </w:t>
            </w:r>
            <w:r w:rsidR="00A36D56" w:rsidRPr="00B4140E">
              <w:rPr>
                <w:rFonts w:ascii="ＭＳ ゴシック" w:eastAsia="ＭＳ ゴシック" w:hAnsi="ＭＳ ゴシック" w:hint="eastAsia"/>
                <w:b/>
                <w:i/>
                <w:color w:val="FF0000"/>
                <w:sz w:val="22"/>
                <w:szCs w:val="22"/>
              </w:rPr>
              <w:t>葱</w:t>
            </w:r>
          </w:p>
          <w:p w:rsidR="00C7321D" w:rsidRDefault="00C13DFA" w:rsidP="00C7321D">
            <w:pPr>
              <w:rPr>
                <w:rFonts w:ascii="ＭＳ ゴシック" w:eastAsia="ＭＳ ゴシック" w:hAnsi="ＭＳ ゴシック"/>
                <w:b/>
                <w:color w:val="FF0000"/>
                <w:sz w:val="22"/>
                <w:szCs w:val="22"/>
              </w:rPr>
            </w:pPr>
            <w:r>
              <w:rPr>
                <w:rFonts w:ascii="ＭＳ ゴシック" w:eastAsia="ＭＳ ゴシック" w:hAnsi="ＭＳ ゴシック" w:hint="eastAsia"/>
                <w:sz w:val="22"/>
                <w:szCs w:val="22"/>
              </w:rPr>
              <w:t>３</w:t>
            </w:r>
            <w:r w:rsidR="00A36D56">
              <w:rPr>
                <w:rFonts w:ascii="ＭＳ ゴシック" w:eastAsia="ＭＳ ゴシック" w:hAnsi="ＭＳ ゴシック" w:hint="eastAsia"/>
                <w:sz w:val="22"/>
                <w:szCs w:val="22"/>
              </w:rPr>
              <w:t xml:space="preserve">　</w:t>
            </w:r>
            <w:r w:rsidR="00A36D56" w:rsidRPr="00B4140E">
              <w:rPr>
                <w:rFonts w:ascii="ＭＳ ゴシック" w:eastAsia="ＭＳ ゴシック" w:hAnsi="ＭＳ ゴシック" w:hint="eastAsia"/>
                <w:b/>
                <w:i/>
                <w:color w:val="FF0000"/>
                <w:sz w:val="22"/>
                <w:szCs w:val="22"/>
              </w:rPr>
              <w:t>葉物</w:t>
            </w:r>
          </w:p>
          <w:p w:rsidR="00C13DFA" w:rsidRDefault="00C13DFA" w:rsidP="00C7321D">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p>
        </w:tc>
        <w:tc>
          <w:tcPr>
            <w:tcW w:w="1250" w:type="pct"/>
          </w:tcPr>
          <w:p w:rsidR="00C13DFA" w:rsidRPr="00B4140E" w:rsidRDefault="00A36D56" w:rsidP="00E31FBA">
            <w:pPr>
              <w:rPr>
                <w:rFonts w:ascii="ＭＳ ゴシック" w:eastAsia="ＭＳ ゴシック" w:hAnsi="ＭＳ ゴシック"/>
                <w:b/>
                <w:i/>
                <w:color w:val="FF0000"/>
                <w:sz w:val="22"/>
                <w:szCs w:val="22"/>
              </w:rPr>
            </w:pPr>
            <w:r>
              <w:rPr>
                <w:rFonts w:ascii="ＭＳ ゴシック" w:eastAsia="ＭＳ ゴシック" w:hAnsi="ＭＳ ゴシック" w:hint="eastAsia"/>
                <w:sz w:val="22"/>
                <w:szCs w:val="22"/>
              </w:rPr>
              <w:t xml:space="preserve">　　</w:t>
            </w:r>
            <w:r w:rsidRPr="00B4140E">
              <w:rPr>
                <w:rFonts w:ascii="ＭＳ ゴシック" w:eastAsia="ＭＳ ゴシック" w:hAnsi="ＭＳ ゴシック" w:hint="eastAsia"/>
                <w:b/>
                <w:i/>
                <w:color w:val="FF0000"/>
                <w:sz w:val="22"/>
                <w:szCs w:val="22"/>
              </w:rPr>
              <w:t>４５０,０００</w:t>
            </w:r>
          </w:p>
          <w:p w:rsidR="00A36D56" w:rsidRPr="00B4140E" w:rsidRDefault="00A36D56" w:rsidP="00E31FBA">
            <w:pPr>
              <w:rPr>
                <w:rFonts w:ascii="ＭＳ ゴシック" w:eastAsia="ＭＳ ゴシック" w:hAnsi="ＭＳ ゴシック"/>
                <w:b/>
                <w:i/>
                <w:color w:val="FF0000"/>
                <w:sz w:val="22"/>
                <w:szCs w:val="22"/>
              </w:rPr>
            </w:pPr>
            <w:r w:rsidRPr="00B4140E">
              <w:rPr>
                <w:rFonts w:ascii="ＭＳ ゴシック" w:eastAsia="ＭＳ ゴシック" w:hAnsi="ＭＳ ゴシック" w:hint="eastAsia"/>
                <w:b/>
                <w:i/>
                <w:color w:val="FF0000"/>
                <w:sz w:val="22"/>
                <w:szCs w:val="22"/>
              </w:rPr>
              <w:t xml:space="preserve">　　２２０,０００</w:t>
            </w:r>
          </w:p>
          <w:p w:rsidR="00A36D56" w:rsidRPr="00B4140E" w:rsidRDefault="00A36D56" w:rsidP="00E31FBA">
            <w:pPr>
              <w:rPr>
                <w:rFonts w:ascii="ＭＳ ゴシック" w:eastAsia="ＭＳ ゴシック" w:hAnsi="ＭＳ ゴシック"/>
                <w:b/>
                <w:i/>
                <w:color w:val="FF0000"/>
                <w:sz w:val="22"/>
                <w:szCs w:val="22"/>
              </w:rPr>
            </w:pPr>
            <w:r w:rsidRPr="00B4140E">
              <w:rPr>
                <w:rFonts w:ascii="ＭＳ ゴシック" w:eastAsia="ＭＳ ゴシック" w:hAnsi="ＭＳ ゴシック" w:hint="eastAsia"/>
                <w:b/>
                <w:i/>
                <w:color w:val="FF0000"/>
                <w:sz w:val="22"/>
                <w:szCs w:val="22"/>
              </w:rPr>
              <w:t xml:space="preserve">　　　８０,０００</w:t>
            </w:r>
          </w:p>
          <w:p w:rsidR="00A36D56" w:rsidRPr="00A36D56" w:rsidRDefault="00A36D56" w:rsidP="00E31FBA">
            <w:pPr>
              <w:rPr>
                <w:rFonts w:ascii="ＭＳ ゴシック" w:eastAsia="ＭＳ ゴシック" w:hAnsi="ＭＳ ゴシック"/>
                <w:b/>
                <w:sz w:val="22"/>
                <w:szCs w:val="22"/>
              </w:rPr>
            </w:pPr>
          </w:p>
        </w:tc>
      </w:tr>
      <w:tr w:rsidR="003C6F17" w:rsidTr="00AF6FE6">
        <w:trPr>
          <w:trHeight w:val="543"/>
        </w:trPr>
        <w:tc>
          <w:tcPr>
            <w:tcW w:w="1250" w:type="pct"/>
            <w:tcBorders>
              <w:top w:val="double" w:sz="4" w:space="0" w:color="auto"/>
            </w:tcBorders>
          </w:tcPr>
          <w:p w:rsidR="003C6F17" w:rsidRDefault="003C6F17" w:rsidP="00AF6FE6">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計</w:t>
            </w:r>
          </w:p>
        </w:tc>
        <w:tc>
          <w:tcPr>
            <w:tcW w:w="1250" w:type="pct"/>
            <w:tcBorders>
              <w:top w:val="double" w:sz="4" w:space="0" w:color="auto"/>
            </w:tcBorders>
          </w:tcPr>
          <w:p w:rsidR="003C6F17" w:rsidRPr="00B4140E" w:rsidRDefault="00A36D56" w:rsidP="00AF6FE6">
            <w:pPr>
              <w:spacing w:line="360" w:lineRule="auto"/>
              <w:rPr>
                <w:rFonts w:ascii="ＭＳ ゴシック" w:eastAsia="ＭＳ ゴシック" w:hAnsi="ＭＳ ゴシック"/>
                <w:b/>
                <w:i/>
                <w:sz w:val="22"/>
                <w:szCs w:val="22"/>
              </w:rPr>
            </w:pPr>
            <w:r>
              <w:rPr>
                <w:rFonts w:ascii="ＭＳ ゴシック" w:eastAsia="ＭＳ ゴシック" w:hAnsi="ＭＳ ゴシック" w:hint="eastAsia"/>
                <w:sz w:val="22"/>
                <w:szCs w:val="22"/>
              </w:rPr>
              <w:t xml:space="preserve">　</w:t>
            </w:r>
            <w:r w:rsidRPr="00B4140E">
              <w:rPr>
                <w:rFonts w:ascii="ＭＳ ゴシック" w:eastAsia="ＭＳ ゴシック" w:hAnsi="ＭＳ ゴシック" w:hint="eastAsia"/>
                <w:b/>
                <w:i/>
                <w:color w:val="FF0000"/>
                <w:sz w:val="22"/>
                <w:szCs w:val="22"/>
              </w:rPr>
              <w:t>２６０,０００</w:t>
            </w:r>
          </w:p>
        </w:tc>
        <w:tc>
          <w:tcPr>
            <w:tcW w:w="1250" w:type="pct"/>
            <w:tcBorders>
              <w:top w:val="double" w:sz="4" w:space="0" w:color="auto"/>
            </w:tcBorders>
          </w:tcPr>
          <w:p w:rsidR="003C6F17" w:rsidRDefault="003C6F17" w:rsidP="00AF6FE6">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計</w:t>
            </w:r>
          </w:p>
        </w:tc>
        <w:tc>
          <w:tcPr>
            <w:tcW w:w="1250" w:type="pct"/>
            <w:tcBorders>
              <w:top w:val="double" w:sz="4" w:space="0" w:color="auto"/>
            </w:tcBorders>
          </w:tcPr>
          <w:p w:rsidR="003C6F17" w:rsidRPr="00B4140E" w:rsidRDefault="00A36D56" w:rsidP="00A36D56">
            <w:pPr>
              <w:spacing w:line="360" w:lineRule="auto"/>
              <w:ind w:firstLineChars="200" w:firstLine="442"/>
              <w:rPr>
                <w:rFonts w:ascii="ＭＳ ゴシック" w:eastAsia="ＭＳ ゴシック" w:hAnsi="ＭＳ ゴシック"/>
                <w:b/>
                <w:i/>
                <w:sz w:val="22"/>
                <w:szCs w:val="22"/>
              </w:rPr>
            </w:pPr>
            <w:r w:rsidRPr="00B4140E">
              <w:rPr>
                <w:rFonts w:ascii="ＭＳ ゴシック" w:eastAsia="ＭＳ ゴシック" w:hAnsi="ＭＳ ゴシック" w:hint="eastAsia"/>
                <w:b/>
                <w:i/>
                <w:color w:val="FF0000"/>
                <w:sz w:val="22"/>
                <w:szCs w:val="22"/>
              </w:rPr>
              <w:t>７５０,０００</w:t>
            </w:r>
          </w:p>
        </w:tc>
      </w:tr>
    </w:tbl>
    <w:p w:rsidR="00A253BD" w:rsidRDefault="00A253BD" w:rsidP="00E31FBA">
      <w:pPr>
        <w:rPr>
          <w:rFonts w:ascii="ＭＳ ゴシック" w:eastAsia="ＭＳ ゴシック" w:hAnsi="ＭＳ ゴシック"/>
          <w:sz w:val="22"/>
          <w:szCs w:val="22"/>
        </w:rPr>
      </w:pPr>
    </w:p>
    <w:p w:rsidR="003C6F17" w:rsidRDefault="003C6F17"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４　生産物の処理方法（出荷先を明記すること）</w:t>
      </w:r>
      <w:r w:rsidRPr="00FA67E8">
        <w:rPr>
          <w:rFonts w:ascii="ＭＳ ゴシック" w:eastAsia="ＭＳ ゴシック" w:hAnsi="ＭＳ ゴシック" w:hint="eastAsia"/>
          <w:sz w:val="20"/>
          <w:szCs w:val="20"/>
        </w:rPr>
        <w:t>＊新規に農業経営を行う場合のみ記載</w:t>
      </w:r>
    </w:p>
    <w:p w:rsidR="003C6F17" w:rsidRPr="00B4140E" w:rsidRDefault="00A36D56" w:rsidP="00E31FBA">
      <w:pPr>
        <w:rPr>
          <w:rFonts w:ascii="ＭＳ ゴシック" w:eastAsia="ＭＳ ゴシック" w:hAnsi="ＭＳ ゴシック"/>
          <w:b/>
          <w:i/>
          <w:sz w:val="22"/>
          <w:szCs w:val="22"/>
        </w:rPr>
      </w:pPr>
      <w:r>
        <w:rPr>
          <w:rFonts w:ascii="ＭＳ ゴシック" w:eastAsia="ＭＳ ゴシック" w:hAnsi="ＭＳ ゴシック" w:hint="eastAsia"/>
          <w:sz w:val="22"/>
          <w:szCs w:val="22"/>
        </w:rPr>
        <w:t xml:space="preserve">　　</w:t>
      </w:r>
      <w:r w:rsidRPr="00B4140E">
        <w:rPr>
          <w:rFonts w:ascii="ＭＳ ゴシック" w:eastAsia="ＭＳ ゴシック" w:hAnsi="ＭＳ ゴシック" w:hint="eastAsia"/>
          <w:b/>
          <w:i/>
          <w:color w:val="FF0000"/>
          <w:sz w:val="22"/>
          <w:szCs w:val="22"/>
        </w:rPr>
        <w:t>人参については、共撰・共販で対応</w:t>
      </w:r>
    </w:p>
    <w:p w:rsidR="003C6F17" w:rsidRDefault="003C6F17" w:rsidP="00E31FBA">
      <w:pPr>
        <w:rPr>
          <w:rFonts w:ascii="ＭＳ ゴシック" w:eastAsia="ＭＳ ゴシック" w:hAnsi="ＭＳ ゴシック"/>
          <w:sz w:val="22"/>
          <w:szCs w:val="22"/>
        </w:rPr>
      </w:pPr>
    </w:p>
    <w:p w:rsidR="003C6F17" w:rsidRDefault="003C6F17" w:rsidP="003C6F17">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５　機械、作業所、倉庫等の確保方法　　　</w:t>
      </w:r>
      <w:r w:rsidRPr="00FA67E8">
        <w:rPr>
          <w:rFonts w:ascii="ＭＳ ゴシック" w:eastAsia="ＭＳ ゴシック" w:hAnsi="ＭＳ ゴシック" w:hint="eastAsia"/>
          <w:sz w:val="20"/>
          <w:szCs w:val="20"/>
        </w:rPr>
        <w:t>＊新規に農業経営を行う場合のみ記載</w:t>
      </w:r>
    </w:p>
    <w:p w:rsidR="003C6F17" w:rsidRDefault="003C6F17" w:rsidP="00E31FBA">
      <w:pPr>
        <w:rPr>
          <w:rFonts w:ascii="ＭＳ ゴシック" w:eastAsia="ＭＳ ゴシック" w:hAnsi="ＭＳ ゴシック"/>
          <w:sz w:val="22"/>
          <w:szCs w:val="22"/>
        </w:rPr>
      </w:pPr>
    </w:p>
    <w:p w:rsidR="003C6F17" w:rsidRDefault="003C6F17" w:rsidP="00E31FBA">
      <w:pPr>
        <w:rPr>
          <w:rFonts w:ascii="ＭＳ ゴシック" w:eastAsia="ＭＳ ゴシック" w:hAnsi="ＭＳ ゴシック"/>
          <w:sz w:val="22"/>
          <w:szCs w:val="22"/>
        </w:rPr>
      </w:pPr>
    </w:p>
    <w:p w:rsidR="003C6F17" w:rsidRDefault="003C6F17" w:rsidP="00E31FBA">
      <w:pPr>
        <w:rPr>
          <w:rFonts w:ascii="ＭＳ ゴシック" w:eastAsia="ＭＳ ゴシック" w:hAnsi="ＭＳ ゴシック"/>
          <w:sz w:val="22"/>
          <w:szCs w:val="22"/>
        </w:rPr>
      </w:pPr>
      <w:r>
        <w:rPr>
          <w:rFonts w:ascii="ＭＳ ゴシック" w:eastAsia="ＭＳ ゴシック" w:hAnsi="ＭＳ ゴシック" w:hint="eastAsia"/>
          <w:sz w:val="22"/>
          <w:szCs w:val="22"/>
        </w:rPr>
        <w:t>６　通作距離</w:t>
      </w:r>
      <w:r w:rsidRPr="00FA67E8">
        <w:rPr>
          <w:rFonts w:ascii="ＭＳ ゴシック" w:eastAsia="ＭＳ ゴシック" w:hAnsi="ＭＳ ゴシック" w:hint="eastAsia"/>
          <w:sz w:val="20"/>
          <w:szCs w:val="20"/>
        </w:rPr>
        <w:t>（＊住所のある市町村区域外にある農地等に係る申請の場合のみに記載）</w:t>
      </w:r>
    </w:p>
    <w:p w:rsidR="003C6F17" w:rsidRDefault="003C6F17" w:rsidP="003C6F17">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（１）通作距離　　　　　　　</w:t>
      </w:r>
      <w:r w:rsidR="00A36D56" w:rsidRPr="00B4140E">
        <w:rPr>
          <w:rFonts w:ascii="ＭＳ ゴシック" w:eastAsia="ＭＳ ゴシック" w:hAnsi="ＭＳ ゴシック" w:hint="eastAsia"/>
          <w:b/>
          <w:i/>
          <w:color w:val="FF0000"/>
          <w:sz w:val="22"/>
          <w:szCs w:val="22"/>
        </w:rPr>
        <w:t>０．</w:t>
      </w:r>
      <w:r w:rsidR="00C7321D" w:rsidRPr="00B4140E">
        <w:rPr>
          <w:rFonts w:ascii="ＭＳ ゴシック" w:eastAsia="ＭＳ ゴシック" w:hAnsi="ＭＳ ゴシック" w:hint="eastAsia"/>
          <w:b/>
          <w:i/>
          <w:color w:val="FF0000"/>
          <w:sz w:val="22"/>
          <w:szCs w:val="22"/>
        </w:rPr>
        <w:t>８</w:t>
      </w:r>
      <w:r>
        <w:rPr>
          <w:rFonts w:ascii="ＭＳ ゴシック" w:eastAsia="ＭＳ ゴシック" w:hAnsi="ＭＳ ゴシック" w:hint="eastAsia"/>
          <w:sz w:val="22"/>
          <w:szCs w:val="22"/>
        </w:rPr>
        <w:t xml:space="preserve">　　㎞</w:t>
      </w:r>
    </w:p>
    <w:p w:rsidR="003C6F17" w:rsidRDefault="003C6F17" w:rsidP="003C6F17">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（２）通作時間　　　　　　　　時間　　</w:t>
      </w:r>
      <w:r w:rsidR="00C7321D" w:rsidRPr="00B4140E">
        <w:rPr>
          <w:rFonts w:ascii="ＭＳ ゴシック" w:eastAsia="ＭＳ ゴシック" w:hAnsi="ＭＳ ゴシック" w:hint="eastAsia"/>
          <w:b/>
          <w:i/>
          <w:color w:val="FF0000"/>
          <w:sz w:val="22"/>
          <w:szCs w:val="22"/>
        </w:rPr>
        <w:t>１０</w:t>
      </w:r>
      <w:r>
        <w:rPr>
          <w:rFonts w:ascii="ＭＳ ゴシック" w:eastAsia="ＭＳ ゴシック" w:hAnsi="ＭＳ ゴシック" w:hint="eastAsia"/>
          <w:sz w:val="22"/>
          <w:szCs w:val="22"/>
        </w:rPr>
        <w:t xml:space="preserve">　分</w:t>
      </w:r>
    </w:p>
    <w:p w:rsidR="003C6F17" w:rsidRDefault="003C6F17" w:rsidP="003C6F17">
      <w:pPr>
        <w:spacing w:line="360" w:lineRule="auto"/>
        <w:rPr>
          <w:rFonts w:ascii="ＭＳ ゴシック" w:eastAsia="ＭＳ ゴシック" w:hAnsi="ＭＳ ゴシック"/>
          <w:color w:val="FF0000"/>
          <w:sz w:val="22"/>
          <w:szCs w:val="22"/>
        </w:rPr>
      </w:pPr>
      <w:r>
        <w:rPr>
          <w:rFonts w:ascii="ＭＳ ゴシック" w:eastAsia="ＭＳ ゴシック" w:hAnsi="ＭＳ ゴシック" w:hint="eastAsia"/>
          <w:sz w:val="22"/>
          <w:szCs w:val="22"/>
        </w:rPr>
        <w:t xml:space="preserve">　　（３）交通手段</w:t>
      </w:r>
      <w:r w:rsidR="00A36D56">
        <w:rPr>
          <w:rFonts w:ascii="ＭＳ ゴシック" w:eastAsia="ＭＳ ゴシック" w:hAnsi="ＭＳ ゴシック" w:hint="eastAsia"/>
          <w:sz w:val="22"/>
          <w:szCs w:val="22"/>
        </w:rPr>
        <w:t xml:space="preserve">　　　　　　　</w:t>
      </w:r>
      <w:r w:rsidR="00C7321D" w:rsidRPr="00B4140E">
        <w:rPr>
          <w:rFonts w:ascii="ＭＳ ゴシック" w:eastAsia="ＭＳ ゴシック" w:hAnsi="ＭＳ ゴシック" w:hint="eastAsia"/>
          <w:b/>
          <w:i/>
          <w:color w:val="FF0000"/>
          <w:sz w:val="22"/>
          <w:szCs w:val="22"/>
        </w:rPr>
        <w:t>農作業車及び徒歩</w:t>
      </w:r>
    </w:p>
    <w:p w:rsidR="00AC480E" w:rsidRDefault="00AC480E" w:rsidP="003C6F17">
      <w:pPr>
        <w:spacing w:line="360" w:lineRule="auto"/>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 xml:space="preserve">　　　　　　　　　　　　　　　　　　　　　</w:t>
      </w:r>
      <w:r w:rsidRPr="00AC480E">
        <w:rPr>
          <w:rFonts w:ascii="ＭＳ ゴシック" w:eastAsia="ＭＳ ゴシック" w:hAnsi="ＭＳ ゴシック" w:hint="eastAsia"/>
          <w:sz w:val="22"/>
          <w:szCs w:val="22"/>
        </w:rPr>
        <w:t xml:space="preserve">　住</w:t>
      </w:r>
      <w:r>
        <w:rPr>
          <w:rFonts w:ascii="ＭＳ ゴシック" w:eastAsia="ＭＳ ゴシック" w:hAnsi="ＭＳ ゴシック" w:hint="eastAsia"/>
          <w:sz w:val="22"/>
          <w:szCs w:val="22"/>
        </w:rPr>
        <w:t xml:space="preserve">　</w:t>
      </w:r>
      <w:r w:rsidRPr="00AC480E">
        <w:rPr>
          <w:rFonts w:ascii="ＭＳ ゴシック" w:eastAsia="ＭＳ ゴシック" w:hAnsi="ＭＳ ゴシック" w:hint="eastAsia"/>
          <w:sz w:val="22"/>
          <w:szCs w:val="22"/>
        </w:rPr>
        <w:t>所</w:t>
      </w:r>
      <w:r>
        <w:rPr>
          <w:rFonts w:ascii="ＭＳ ゴシック" w:eastAsia="ＭＳ ゴシック" w:hAnsi="ＭＳ ゴシック" w:hint="eastAsia"/>
          <w:sz w:val="22"/>
          <w:szCs w:val="22"/>
        </w:rPr>
        <w:t xml:space="preserve">　　</w:t>
      </w:r>
      <w:r w:rsidRPr="00B4140E">
        <w:rPr>
          <w:rFonts w:ascii="ＭＳ ゴシック" w:eastAsia="ＭＳ ゴシック" w:hAnsi="ＭＳ ゴシック" w:hint="eastAsia"/>
          <w:b/>
          <w:i/>
          <w:color w:val="FF0000"/>
          <w:sz w:val="22"/>
          <w:szCs w:val="22"/>
        </w:rPr>
        <w:t>習志野市鷺沼１－１－１</w:t>
      </w:r>
    </w:p>
    <w:p w:rsidR="00AC480E" w:rsidRPr="00AC480E" w:rsidRDefault="00AC480E" w:rsidP="00AC480E">
      <w:pPr>
        <w:spacing w:line="240" w:lineRule="auto"/>
        <w:rPr>
          <w:rFonts w:ascii="ＭＳ ゴシック" w:eastAsia="ＭＳ ゴシック" w:hAnsi="ＭＳ ゴシック"/>
          <w:b/>
          <w:color w:val="FF0000"/>
          <w:sz w:val="22"/>
          <w:szCs w:val="22"/>
        </w:rPr>
      </w:pPr>
      <w:r>
        <w:rPr>
          <w:rFonts w:ascii="ＭＳ ゴシック" w:eastAsia="ＭＳ ゴシック" w:hAnsi="ＭＳ ゴシック" w:hint="eastAsia"/>
          <w:color w:val="FF0000"/>
          <w:sz w:val="22"/>
          <w:szCs w:val="22"/>
        </w:rPr>
        <w:t xml:space="preserve">　　　　　　　　　　　　　　　　　　　　　　</w:t>
      </w:r>
      <w:r w:rsidRPr="00AC480E">
        <w:rPr>
          <w:rFonts w:ascii="ＭＳ ゴシック" w:eastAsia="ＭＳ ゴシック" w:hAnsi="ＭＳ ゴシック" w:hint="eastAsia"/>
          <w:sz w:val="22"/>
          <w:szCs w:val="22"/>
        </w:rPr>
        <w:t>氏　名</w:t>
      </w:r>
      <w:r>
        <w:rPr>
          <w:rFonts w:ascii="ＭＳ ゴシック" w:eastAsia="ＭＳ ゴシック" w:hAnsi="ＭＳ ゴシック" w:hint="eastAsia"/>
          <w:sz w:val="22"/>
          <w:szCs w:val="22"/>
        </w:rPr>
        <w:t xml:space="preserve">　　</w:t>
      </w:r>
      <w:r w:rsidRPr="00B4140E">
        <w:rPr>
          <w:rFonts w:ascii="ＭＳ ゴシック" w:eastAsia="ＭＳ ゴシック" w:hAnsi="ＭＳ ゴシック" w:hint="eastAsia"/>
          <w:b/>
          <w:i/>
          <w:color w:val="FF0000"/>
          <w:sz w:val="22"/>
          <w:szCs w:val="22"/>
        </w:rPr>
        <w:t>習志野　太郎</w:t>
      </w:r>
    </w:p>
    <w:p w:rsidR="00AC480E" w:rsidRPr="00AC480E" w:rsidRDefault="00AC480E" w:rsidP="00AC480E">
      <w:pPr>
        <w:spacing w:line="240" w:lineRule="auto"/>
        <w:rPr>
          <w:rFonts w:ascii="ＭＳ ゴシック" w:eastAsia="ＭＳ ゴシック" w:hAnsi="ＭＳ ゴシック"/>
          <w:sz w:val="18"/>
          <w:szCs w:val="18"/>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18"/>
          <w:szCs w:val="18"/>
        </w:rPr>
        <w:t>本人が自署できない場合は、記名押印してください。）</w:t>
      </w:r>
    </w:p>
    <w:p w:rsidR="003C6F17" w:rsidRDefault="003C6F17" w:rsidP="003C6F17">
      <w:pPr>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（記載要領）</w:t>
      </w:r>
    </w:p>
    <w:p w:rsidR="003C6F17" w:rsidRDefault="00EA0B9A" w:rsidP="003C6F17">
      <w:pPr>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１　「２　年間</w:t>
      </w:r>
      <w:proofErr w:type="gramStart"/>
      <w:r>
        <w:rPr>
          <w:rFonts w:ascii="ＭＳ ゴシック" w:eastAsia="ＭＳ ゴシック" w:hAnsi="ＭＳ ゴシック" w:hint="eastAsia"/>
          <w:sz w:val="20"/>
          <w:szCs w:val="20"/>
        </w:rPr>
        <w:t>作付</w:t>
      </w:r>
      <w:proofErr w:type="gramEnd"/>
      <w:r>
        <w:rPr>
          <w:rFonts w:ascii="ＭＳ ゴシック" w:eastAsia="ＭＳ ゴシック" w:hAnsi="ＭＳ ゴシック" w:hint="eastAsia"/>
          <w:sz w:val="20"/>
          <w:szCs w:val="20"/>
        </w:rPr>
        <w:t>計画」は、時期ごとに作付けする作目を区分し、従事する予定延べ日数を記載</w:t>
      </w:r>
    </w:p>
    <w:p w:rsidR="00EA0B9A" w:rsidRPr="003C6F17" w:rsidRDefault="00EA0B9A" w:rsidP="003C6F17">
      <w:pPr>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２　「３　年間収支計画」は、作物の栽培から販売等の収支について概算額を記載</w:t>
      </w:r>
    </w:p>
    <w:sectPr w:rsidR="00EA0B9A" w:rsidRPr="003C6F17" w:rsidSect="00AC480E">
      <w:pgSz w:w="11906" w:h="16838"/>
      <w:pgMar w:top="993" w:right="851" w:bottom="426"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063"/>
    <w:multiLevelType w:val="hybridMultilevel"/>
    <w:tmpl w:val="AA089ECC"/>
    <w:lvl w:ilvl="0" w:tplc="BE44D7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F4BA1"/>
    <w:multiLevelType w:val="hybridMultilevel"/>
    <w:tmpl w:val="A5A43178"/>
    <w:lvl w:ilvl="0" w:tplc="6172E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B500F8"/>
    <w:multiLevelType w:val="hybridMultilevel"/>
    <w:tmpl w:val="3D74EA60"/>
    <w:lvl w:ilvl="0" w:tplc="60AE7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841449"/>
    <w:multiLevelType w:val="hybridMultilevel"/>
    <w:tmpl w:val="4B0EE3B4"/>
    <w:lvl w:ilvl="0" w:tplc="5D7CC5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91329D"/>
    <w:multiLevelType w:val="hybridMultilevel"/>
    <w:tmpl w:val="0E124814"/>
    <w:lvl w:ilvl="0" w:tplc="F7064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57B62"/>
    <w:multiLevelType w:val="hybridMultilevel"/>
    <w:tmpl w:val="0674CF90"/>
    <w:lvl w:ilvl="0" w:tplc="D9DC5A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31D21AA"/>
    <w:multiLevelType w:val="hybridMultilevel"/>
    <w:tmpl w:val="36104C66"/>
    <w:lvl w:ilvl="0" w:tplc="07628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AA2A36"/>
    <w:multiLevelType w:val="hybridMultilevel"/>
    <w:tmpl w:val="EF38FAD4"/>
    <w:lvl w:ilvl="0" w:tplc="7CDEB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182DB9"/>
    <w:multiLevelType w:val="hybridMultilevel"/>
    <w:tmpl w:val="31C0DC36"/>
    <w:lvl w:ilvl="0" w:tplc="66DEF1CE">
      <w:start w:val="1"/>
      <w:numFmt w:val="decimalEnclosedCircle"/>
      <w:lvlText w:val="%1"/>
      <w:lvlJc w:val="left"/>
      <w:pPr>
        <w:ind w:left="360" w:hanging="360"/>
      </w:pPr>
      <w:rPr>
        <w:rFonts w:hint="default"/>
      </w:rPr>
    </w:lvl>
    <w:lvl w:ilvl="1" w:tplc="9A367390">
      <w:start w:val="1"/>
      <w:numFmt w:val="decimalEnclosedCircle"/>
      <w:lvlText w:val="%2"/>
      <w:lvlJc w:val="left"/>
      <w:pPr>
        <w:ind w:left="780" w:hanging="360"/>
      </w:pPr>
      <w:rPr>
        <w:rFonts w:hint="default"/>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EB1DB1"/>
    <w:multiLevelType w:val="hybridMultilevel"/>
    <w:tmpl w:val="D0D07B36"/>
    <w:lvl w:ilvl="0" w:tplc="0A746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9"/>
  </w:num>
  <w:num w:numId="5">
    <w:abstractNumId w:val="4"/>
  </w:num>
  <w:num w:numId="6">
    <w:abstractNumId w:val="8"/>
  </w:num>
  <w:num w:numId="7">
    <w:abstractNumId w:val="7"/>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8D"/>
    <w:rsid w:val="00171E8D"/>
    <w:rsid w:val="001A75FF"/>
    <w:rsid w:val="001B3517"/>
    <w:rsid w:val="002042DC"/>
    <w:rsid w:val="0026048E"/>
    <w:rsid w:val="00297210"/>
    <w:rsid w:val="002B258C"/>
    <w:rsid w:val="002B35EA"/>
    <w:rsid w:val="002C7BE1"/>
    <w:rsid w:val="00337636"/>
    <w:rsid w:val="00341C2C"/>
    <w:rsid w:val="0034778D"/>
    <w:rsid w:val="00364ACC"/>
    <w:rsid w:val="0038673C"/>
    <w:rsid w:val="003C6F17"/>
    <w:rsid w:val="003D1F83"/>
    <w:rsid w:val="003F0CF9"/>
    <w:rsid w:val="003F6E30"/>
    <w:rsid w:val="004504C7"/>
    <w:rsid w:val="004D59D3"/>
    <w:rsid w:val="00503668"/>
    <w:rsid w:val="00531A0D"/>
    <w:rsid w:val="005450AA"/>
    <w:rsid w:val="005C058B"/>
    <w:rsid w:val="005C4FDB"/>
    <w:rsid w:val="005F5B2F"/>
    <w:rsid w:val="00613660"/>
    <w:rsid w:val="00645C2A"/>
    <w:rsid w:val="00662A1D"/>
    <w:rsid w:val="006A69EE"/>
    <w:rsid w:val="006E7703"/>
    <w:rsid w:val="00727603"/>
    <w:rsid w:val="00734BDF"/>
    <w:rsid w:val="00754971"/>
    <w:rsid w:val="007D1CD0"/>
    <w:rsid w:val="007E5AD2"/>
    <w:rsid w:val="0082593A"/>
    <w:rsid w:val="00834419"/>
    <w:rsid w:val="00897002"/>
    <w:rsid w:val="008C7450"/>
    <w:rsid w:val="0093267C"/>
    <w:rsid w:val="00955586"/>
    <w:rsid w:val="00963465"/>
    <w:rsid w:val="009A11E9"/>
    <w:rsid w:val="00A107D9"/>
    <w:rsid w:val="00A253BD"/>
    <w:rsid w:val="00A36D56"/>
    <w:rsid w:val="00A44CAF"/>
    <w:rsid w:val="00A66DF1"/>
    <w:rsid w:val="00AC480E"/>
    <w:rsid w:val="00AF6FE6"/>
    <w:rsid w:val="00B133D8"/>
    <w:rsid w:val="00B4140E"/>
    <w:rsid w:val="00B5400D"/>
    <w:rsid w:val="00B65420"/>
    <w:rsid w:val="00BA2566"/>
    <w:rsid w:val="00BA2E2A"/>
    <w:rsid w:val="00BF1865"/>
    <w:rsid w:val="00C13DFA"/>
    <w:rsid w:val="00C63FA8"/>
    <w:rsid w:val="00C7321D"/>
    <w:rsid w:val="00CC75E6"/>
    <w:rsid w:val="00CE4070"/>
    <w:rsid w:val="00D00CBE"/>
    <w:rsid w:val="00D03337"/>
    <w:rsid w:val="00D12FED"/>
    <w:rsid w:val="00D32EC0"/>
    <w:rsid w:val="00D8227A"/>
    <w:rsid w:val="00DA36C5"/>
    <w:rsid w:val="00DC7DCC"/>
    <w:rsid w:val="00E04678"/>
    <w:rsid w:val="00E31FBA"/>
    <w:rsid w:val="00E3390B"/>
    <w:rsid w:val="00E45944"/>
    <w:rsid w:val="00EA0B9A"/>
    <w:rsid w:val="00EC298D"/>
    <w:rsid w:val="00F14D10"/>
    <w:rsid w:val="00F159C9"/>
    <w:rsid w:val="00F36E58"/>
    <w:rsid w:val="00F5401D"/>
    <w:rsid w:val="00F85065"/>
    <w:rsid w:val="00FA67E8"/>
    <w:rsid w:val="00FE2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6AE2C9-89F8-410E-AED4-1909CC43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64ACC"/>
    <w:pPr>
      <w:jc w:val="center"/>
    </w:pPr>
    <w:rPr>
      <w:rFonts w:ascii="ＭＳ ゴシック" w:eastAsia="ＭＳ ゴシック" w:hAnsi="ＭＳ ゴシック"/>
      <w:sz w:val="22"/>
    </w:rPr>
  </w:style>
  <w:style w:type="character" w:customStyle="1" w:styleId="a4">
    <w:name w:val="記 (文字)"/>
    <w:basedOn w:val="a0"/>
    <w:link w:val="a3"/>
    <w:uiPriority w:val="99"/>
    <w:rsid w:val="00364ACC"/>
    <w:rPr>
      <w:rFonts w:ascii="ＭＳ ゴシック" w:eastAsia="ＭＳ ゴシック" w:hAnsi="ＭＳ ゴシック"/>
      <w:sz w:val="22"/>
    </w:rPr>
  </w:style>
  <w:style w:type="paragraph" w:styleId="a5">
    <w:name w:val="Closing"/>
    <w:basedOn w:val="a"/>
    <w:link w:val="a6"/>
    <w:uiPriority w:val="99"/>
    <w:unhideWhenUsed/>
    <w:rsid w:val="00364ACC"/>
    <w:pPr>
      <w:jc w:val="right"/>
    </w:pPr>
    <w:rPr>
      <w:rFonts w:ascii="ＭＳ ゴシック" w:eastAsia="ＭＳ ゴシック" w:hAnsi="ＭＳ ゴシック"/>
      <w:sz w:val="22"/>
    </w:rPr>
  </w:style>
  <w:style w:type="character" w:customStyle="1" w:styleId="a6">
    <w:name w:val="結語 (文字)"/>
    <w:basedOn w:val="a0"/>
    <w:link w:val="a5"/>
    <w:uiPriority w:val="99"/>
    <w:rsid w:val="00364ACC"/>
    <w:rPr>
      <w:rFonts w:ascii="ＭＳ ゴシック" w:eastAsia="ＭＳ ゴシック" w:hAnsi="ＭＳ ゴシック"/>
      <w:sz w:val="22"/>
    </w:rPr>
  </w:style>
  <w:style w:type="table" w:styleId="a7">
    <w:name w:val="Table Grid"/>
    <w:basedOn w:val="a1"/>
    <w:uiPriority w:val="39"/>
    <w:rsid w:val="0036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2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210"/>
    <w:rPr>
      <w:rFonts w:asciiTheme="majorHAnsi" w:eastAsiaTheme="majorEastAsia" w:hAnsiTheme="majorHAnsi" w:cstheme="majorBidi"/>
      <w:sz w:val="18"/>
      <w:szCs w:val="18"/>
    </w:rPr>
  </w:style>
  <w:style w:type="paragraph" w:styleId="aa">
    <w:name w:val="List Paragraph"/>
    <w:basedOn w:val="a"/>
    <w:uiPriority w:val="34"/>
    <w:qFormat/>
    <w:rsid w:val="00C63F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20B41-9921-470E-B4D2-420214CE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あづさ</dc:creator>
  <cp:keywords/>
  <dc:description/>
  <cp:lastModifiedBy>星　昌幸</cp:lastModifiedBy>
  <cp:revision>2</cp:revision>
  <cp:lastPrinted>2018-10-24T06:52:00Z</cp:lastPrinted>
  <dcterms:created xsi:type="dcterms:W3CDTF">2019-05-16T05:06:00Z</dcterms:created>
  <dcterms:modified xsi:type="dcterms:W3CDTF">2019-05-16T05:06:00Z</dcterms:modified>
</cp:coreProperties>
</file>