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C9" w:rsidRPr="00143DC9" w:rsidRDefault="00143DC9" w:rsidP="00143D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習志野市長　宮本　泰介　宛て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2B5131">
        <w:rPr>
          <w:rFonts w:ascii="ＭＳ ゴシック" w:eastAsia="ＭＳ ゴシック" w:hAnsi="ＭＳ ゴシック" w:hint="eastAsia"/>
          <w:sz w:val="24"/>
          <w:szCs w:val="24"/>
        </w:rPr>
        <w:t xml:space="preserve">提出日　令和　　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1134"/>
        <w:gridCol w:w="1559"/>
        <w:gridCol w:w="2410"/>
      </w:tblGrid>
      <w:tr w:rsidR="00143DC9" w:rsidRPr="00143DC9" w:rsidTr="004014FD">
        <w:tc>
          <w:tcPr>
            <w:tcW w:w="1809" w:type="dxa"/>
            <w:vMerge w:val="restart"/>
            <w:vAlign w:val="center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提出者</w:t>
            </w:r>
          </w:p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（入札参加者）</w:t>
            </w: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この質問書の担当者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41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※法人の場合は、所在地、法人名および代表者職氏名をご記入ください。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143DC9" w:rsidRPr="00143DC9" w:rsidTr="00642433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物件番号　１</w:t>
            </w:r>
          </w:p>
        </w:tc>
      </w:tr>
      <w:tr w:rsidR="00143DC9" w:rsidRPr="00143DC9" w:rsidTr="00642433">
        <w:tc>
          <w:tcPr>
            <w:tcW w:w="1242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質問番号</w:t>
            </w:r>
          </w:p>
        </w:tc>
        <w:tc>
          <w:tcPr>
            <w:tcW w:w="8080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BF0A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＜送付先等＞</w:t>
      </w:r>
    </w:p>
    <w:p w:rsid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　</w:t>
      </w:r>
      <w:r w:rsidR="00143DC9">
        <w:rPr>
          <w:rFonts w:ascii="ＭＳ ゴシック" w:eastAsia="ＭＳ ゴシック" w:hAnsi="ＭＳ ゴシック" w:hint="eastAsia"/>
          <w:sz w:val="24"/>
          <w:szCs w:val="24"/>
        </w:rPr>
        <w:t xml:space="preserve">資産管理課　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青野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、河北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電子メールアドレス　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zaikan</w:t>
      </w:r>
      <w:r w:rsidRPr="00D309F6">
        <w:rPr>
          <w:rFonts w:ascii="ＭＳ ゴシック" w:eastAsia="ＭＳ ゴシック" w:hAnsi="ＭＳ ゴシック" w:hint="eastAsia"/>
          <w:sz w:val="24"/>
          <w:szCs w:val="24"/>
        </w:rPr>
        <w:t>@city.narashino.lg.jp</w:t>
      </w:r>
    </w:p>
    <w:p w:rsidR="00143DC9" w:rsidRP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番号 </w:t>
      </w:r>
      <w:r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453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074A4E">
        <w:rPr>
          <w:rFonts w:ascii="ＭＳ ゴシック" w:eastAsia="ＭＳ ゴシック" w:hAnsi="ＭＳ ゴシック" w:hint="eastAsia"/>
          <w:sz w:val="24"/>
          <w:szCs w:val="24"/>
        </w:rPr>
        <w:t>7769</w:t>
      </w:r>
      <w:bookmarkStart w:id="0" w:name="_GoBack"/>
      <w:bookmarkEnd w:id="0"/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電話番号 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451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1151　内線393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＜留意事項＞</w:t>
      </w:r>
    </w:p>
    <w:p w:rsidR="00143DC9" w:rsidRPr="00C87C81" w:rsidRDefault="00143DC9" w:rsidP="00143DC9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C87C81">
        <w:rPr>
          <w:rFonts w:ascii="ＭＳ ゴシック" w:eastAsia="ＭＳ ゴシック" w:hAnsi="ＭＳ ゴシック" w:hint="eastAsia"/>
          <w:sz w:val="24"/>
          <w:szCs w:val="24"/>
          <w:u w:val="double"/>
        </w:rPr>
        <w:t>※質問書の提出は電子メール（電子メールアドレスが無い場合はＦＡＸ）といたします。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D7107" w:rsidRPr="00143DC9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、ＦＡＸ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いずれの提出についても、送信後、必ず資産管理課まで電話連絡をしてください。</w:t>
      </w: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※質問の項目ごとに質問番号を付してください。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電子メールで提出する場合の注意事項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・メールの件名は「物件番号１に関する質問書」としてください。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・押印は不要です。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・質問内容欄の表形式は適宜変更（文字のフォント・行挿入・高さ変更等）してください。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・ウィルス対策には万全を期すよう心がけてください。</w:t>
      </w:r>
    </w:p>
    <w:sectPr w:rsidR="00143DC9" w:rsidRPr="00143DC9" w:rsidSect="00143DC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4E" w:rsidRDefault="00074A4E" w:rsidP="00074A4E">
      <w:r>
        <w:separator/>
      </w:r>
    </w:p>
  </w:endnote>
  <w:endnote w:type="continuationSeparator" w:id="0">
    <w:p w:rsidR="00074A4E" w:rsidRDefault="00074A4E" w:rsidP="000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4E" w:rsidRDefault="00074A4E" w:rsidP="00074A4E">
      <w:r>
        <w:separator/>
      </w:r>
    </w:p>
  </w:footnote>
  <w:footnote w:type="continuationSeparator" w:id="0">
    <w:p w:rsidR="00074A4E" w:rsidRDefault="00074A4E" w:rsidP="0007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C9"/>
    <w:rsid w:val="00074A4E"/>
    <w:rsid w:val="00143DC9"/>
    <w:rsid w:val="002B5131"/>
    <w:rsid w:val="004014FD"/>
    <w:rsid w:val="00642433"/>
    <w:rsid w:val="00A5443C"/>
    <w:rsid w:val="00B43269"/>
    <w:rsid w:val="00BD7107"/>
    <w:rsid w:val="00C87C81"/>
    <w:rsid w:val="00D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46871A-EF34-492A-917E-006270B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D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A4E"/>
  </w:style>
  <w:style w:type="paragraph" w:styleId="a7">
    <w:name w:val="footer"/>
    <w:basedOn w:val="a"/>
    <w:link w:val="a8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448</Characters>
  <Application>Microsoft Office Word</Application>
  <DocSecurity>0</DocSecurity>
  <Lines>3</Lines>
  <Paragraphs>1</Paragraphs>
  <ScaleCrop>false</ScaleCrop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2019-06-27T01:47:00Z</dcterms:created>
  <dcterms:modified xsi:type="dcterms:W3CDTF">2021-11-16T01:30:00Z</dcterms:modified>
</cp:coreProperties>
</file>