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3" w:rsidRPr="00703B19" w:rsidRDefault="000047A3">
      <w:pPr>
        <w:rPr>
          <w:rFonts w:ascii="ＭＳ Ｐゴシック" w:eastAsia="ＭＳ Ｐゴシック" w:hAnsi="ＭＳ Ｐゴシック" w:hint="eastAsia"/>
        </w:rPr>
      </w:pPr>
      <w:r w:rsidRPr="00703B19">
        <w:rPr>
          <w:rFonts w:ascii="ＭＳ Ｐゴシック" w:eastAsia="ＭＳ Ｐゴシック" w:hAnsi="ＭＳ Ｐゴシック" w:hint="eastAsia"/>
          <w:bdr w:val="single" w:sz="4" w:space="0" w:color="auto"/>
        </w:rPr>
        <w:t>参考様式</w:t>
      </w:r>
    </w:p>
    <w:p w:rsidR="00BC6BB4" w:rsidRPr="00703B19" w:rsidRDefault="00BC6BB4">
      <w:pPr>
        <w:rPr>
          <w:rFonts w:ascii="ＭＳ Ｐゴシック" w:eastAsia="ＭＳ Ｐゴシック" w:hAnsi="ＭＳ Ｐゴシック" w:hint="eastAsia"/>
        </w:rPr>
      </w:pPr>
    </w:p>
    <w:p w:rsidR="000047A3" w:rsidRPr="004349C8" w:rsidRDefault="000047A3">
      <w:pPr>
        <w:rPr>
          <w:rFonts w:ascii="ＭＳ Ｐゴシック" w:eastAsia="ＭＳ Ｐゴシック" w:hAnsi="ＭＳ Ｐゴシック" w:hint="eastAsia"/>
          <w:sz w:val="24"/>
        </w:rPr>
      </w:pPr>
      <w:r w:rsidRPr="004349C8">
        <w:rPr>
          <w:rFonts w:ascii="ＭＳ Ｐゴシック" w:eastAsia="ＭＳ Ｐゴシック" w:hAnsi="ＭＳ Ｐゴシック" w:hint="eastAsia"/>
          <w:sz w:val="24"/>
        </w:rPr>
        <w:t>モデル建物法　設計内容説明書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17"/>
      </w:tblGrid>
      <w:tr w:rsidR="000047A3" w:rsidRPr="004349C8" w:rsidTr="00F57E22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047A3" w:rsidRPr="004349C8" w:rsidRDefault="000047A3" w:rsidP="004349C8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4349C8">
              <w:rPr>
                <w:rFonts w:ascii="ＭＳ Ｐゴシック" w:eastAsia="ＭＳ Ｐゴシック" w:hAnsi="ＭＳ Ｐゴシック" w:hint="eastAsia"/>
                <w:sz w:val="18"/>
              </w:rPr>
              <w:t>建築物の名称</w:t>
            </w:r>
          </w:p>
        </w:tc>
        <w:tc>
          <w:tcPr>
            <w:tcW w:w="7317" w:type="dxa"/>
          </w:tcPr>
          <w:p w:rsidR="000047A3" w:rsidRPr="004349C8" w:rsidRDefault="000047A3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0047A3" w:rsidRPr="004349C8" w:rsidTr="00F57E22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047A3" w:rsidRPr="004349C8" w:rsidRDefault="000047A3" w:rsidP="004349C8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4349C8">
              <w:rPr>
                <w:rFonts w:ascii="ＭＳ Ｐゴシック" w:eastAsia="ＭＳ Ｐゴシック" w:hAnsi="ＭＳ Ｐゴシック" w:hint="eastAsia"/>
                <w:sz w:val="18"/>
              </w:rPr>
              <w:t>建築物の所在地</w:t>
            </w:r>
          </w:p>
        </w:tc>
        <w:tc>
          <w:tcPr>
            <w:tcW w:w="7317" w:type="dxa"/>
          </w:tcPr>
          <w:p w:rsidR="000047A3" w:rsidRPr="004349C8" w:rsidRDefault="000047A3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0047A3" w:rsidRPr="004349C8" w:rsidTr="00F57E22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047A3" w:rsidRPr="004349C8" w:rsidRDefault="000047A3" w:rsidP="004349C8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4349C8">
              <w:rPr>
                <w:rFonts w:ascii="ＭＳ Ｐゴシック" w:eastAsia="ＭＳ Ｐゴシック" w:hAnsi="ＭＳ Ｐゴシック" w:hint="eastAsia"/>
                <w:sz w:val="18"/>
              </w:rPr>
              <w:t>設計者等氏名</w:t>
            </w:r>
          </w:p>
        </w:tc>
        <w:tc>
          <w:tcPr>
            <w:tcW w:w="7317" w:type="dxa"/>
          </w:tcPr>
          <w:p w:rsidR="000047A3" w:rsidRPr="004349C8" w:rsidRDefault="000047A3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</w:tbl>
    <w:p w:rsidR="000047A3" w:rsidRPr="00703B19" w:rsidRDefault="000047A3">
      <w:pPr>
        <w:rPr>
          <w:rFonts w:ascii="ＭＳ Ｐゴシック" w:eastAsia="ＭＳ Ｐゴシック" w:hAnsi="ＭＳ Ｐゴシック" w:hint="eastAsia"/>
        </w:rPr>
      </w:pPr>
    </w:p>
    <w:p w:rsidR="000047A3" w:rsidRPr="00B91BEB" w:rsidRDefault="000047A3">
      <w:pPr>
        <w:rPr>
          <w:rFonts w:ascii="ＭＳ Ｐゴシック" w:eastAsia="ＭＳ Ｐゴシック" w:hAnsi="ＭＳ Ｐゴシック" w:hint="eastAsia"/>
          <w:sz w:val="18"/>
        </w:rPr>
      </w:pPr>
      <w:r w:rsidRPr="00B91BEB">
        <w:rPr>
          <w:rFonts w:ascii="ＭＳ Ｐゴシック" w:eastAsia="ＭＳ Ｐゴシック" w:hAnsi="ＭＳ Ｐゴシック" w:hint="eastAsia"/>
          <w:sz w:val="18"/>
        </w:rPr>
        <w:t>【設計内容】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2375"/>
        <w:gridCol w:w="1452"/>
        <w:gridCol w:w="1276"/>
        <w:gridCol w:w="938"/>
      </w:tblGrid>
      <w:tr w:rsidR="00BC6BB4" w:rsidRPr="00703B19" w:rsidTr="00E83AC9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</w:t>
            </w:r>
          </w:p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</w:t>
            </w:r>
          </w:p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設計内容説明欄</w:t>
            </w:r>
          </w:p>
        </w:tc>
        <w:tc>
          <w:tcPr>
            <w:tcW w:w="938" w:type="dxa"/>
            <w:vMerge w:val="restart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</w:tr>
      <w:tr w:rsidR="00BC6BB4" w:rsidRPr="00703B19" w:rsidTr="00E83AC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設計内容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C6BB4" w:rsidRPr="00703B19" w:rsidRDefault="00BC6BB4" w:rsidP="00BC6BB4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記載図書</w:t>
            </w:r>
          </w:p>
        </w:tc>
        <w:tc>
          <w:tcPr>
            <w:tcW w:w="938" w:type="dxa"/>
            <w:vMerge/>
            <w:shd w:val="clear" w:color="auto" w:fill="BFBFBF" w:themeFill="background1" w:themeFillShade="BF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6BB4" w:rsidRPr="00703B19" w:rsidTr="00904C58">
        <w:tc>
          <w:tcPr>
            <w:tcW w:w="851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建物等の概要</w:t>
            </w:r>
          </w:p>
        </w:tc>
        <w:tc>
          <w:tcPr>
            <w:tcW w:w="992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建築物に関する事項</w:t>
            </w: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用途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□非住宅　　□非住宅複合建築物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□非住宅・住宅複合建築物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・住宅用途面積（　　　　　　　　）㎡</w:t>
            </w:r>
          </w:p>
        </w:tc>
        <w:tc>
          <w:tcPr>
            <w:tcW w:w="1276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□出力シート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□概要書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□面積表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938" w:type="dxa"/>
            <w:vMerge w:val="restart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□適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□否</w:t>
            </w:r>
          </w:p>
        </w:tc>
      </w:tr>
      <w:tr w:rsidR="00BC6BB4" w:rsidRPr="00703B19" w:rsidTr="00904C58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地域の区分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・建設地の地域の区分　（　　　）地域</w:t>
            </w:r>
          </w:p>
        </w:tc>
        <w:tc>
          <w:tcPr>
            <w:tcW w:w="1276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6BB4" w:rsidRPr="00703B19" w:rsidTr="00904C58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階数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・地上（　　　）階、地下（　　　）階</w:t>
            </w:r>
          </w:p>
        </w:tc>
        <w:tc>
          <w:tcPr>
            <w:tcW w:w="1276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6BB4" w:rsidRPr="00703B19" w:rsidTr="00904C58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床面積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・判定対象計算部分の床面積（　　　　　　　　）㎡</w:t>
            </w:r>
          </w:p>
        </w:tc>
        <w:tc>
          <w:tcPr>
            <w:tcW w:w="1276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6BB4" w:rsidRPr="00703B19" w:rsidTr="00904C58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計算条件</w:t>
            </w: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適用モデル建物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□単一モデル建物の適用</w:t>
            </w:r>
          </w:p>
          <w:p w:rsidR="00BC6BB4" w:rsidRPr="00703B19" w:rsidRDefault="00BC6BB4" w:rsidP="00904C5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□複数モデル建物の適用（　　　　　　　　　）用途</w:t>
            </w:r>
          </w:p>
        </w:tc>
        <w:tc>
          <w:tcPr>
            <w:tcW w:w="1276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6BB4" w:rsidRPr="00703B19" w:rsidTr="00904C58">
        <w:tc>
          <w:tcPr>
            <w:tcW w:w="851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外皮の概要</w:t>
            </w:r>
          </w:p>
        </w:tc>
        <w:tc>
          <w:tcPr>
            <w:tcW w:w="992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外壁等の性能</w:t>
            </w: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計算手法等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□断熱材種別の選択による入力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□断熱材の性能及び厚さによる入力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□層構成に応じた計算による入力</w:t>
            </w:r>
          </w:p>
        </w:tc>
        <w:tc>
          <w:tcPr>
            <w:tcW w:w="1276" w:type="dxa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□出力シート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□仕様表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□集計表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938" w:type="dxa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□適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□否</w:t>
            </w:r>
          </w:p>
        </w:tc>
      </w:tr>
      <w:tr w:rsidR="00BC6BB4" w:rsidRPr="00703B19" w:rsidTr="00904C58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窓の性能</w:t>
            </w: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計算手法等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□建具、ガラス種別の選択による入力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□建具種別、ガラス性能値による入力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□窓の性能値による入力</w:t>
            </w:r>
          </w:p>
        </w:tc>
        <w:tc>
          <w:tcPr>
            <w:tcW w:w="1276" w:type="dxa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□出力シート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□仕様表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□集計表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938" w:type="dxa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□適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□否</w:t>
            </w:r>
          </w:p>
        </w:tc>
      </w:tr>
      <w:tr w:rsidR="00BC6BB4" w:rsidRPr="00703B19" w:rsidTr="00BC6BB4">
        <w:tc>
          <w:tcPr>
            <w:tcW w:w="851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設備の概要</w:t>
            </w:r>
          </w:p>
        </w:tc>
        <w:tc>
          <w:tcPr>
            <w:tcW w:w="992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各設備の仕様等</w:t>
            </w: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対象の有無</w:t>
            </w:r>
          </w:p>
        </w:tc>
        <w:tc>
          <w:tcPr>
            <w:tcW w:w="2375" w:type="dxa"/>
            <w:tcBorders>
              <w:right w:val="single" w:sz="4" w:space="0" w:color="FFFFFF" w:themeColor="background1"/>
            </w:tcBorders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・計算対象空調設備の有無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・計算対象換気設備の有無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計算対象照明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設備の有無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計算対象給湯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設備の有無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計算対象昇降機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の有無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</w:tcBorders>
          </w:tcPr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　□無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　□無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　□無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　□無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　□無</w:t>
            </w:r>
          </w:p>
        </w:tc>
        <w:tc>
          <w:tcPr>
            <w:tcW w:w="1276" w:type="dxa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□出力シート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□機器表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□集計表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938" w:type="dxa"/>
          </w:tcPr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□適</w:t>
            </w:r>
          </w:p>
          <w:p w:rsidR="00BC6BB4" w:rsidRPr="00703B19" w:rsidRDefault="00BC6BB4" w:rsidP="009E5B1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□否</w:t>
            </w:r>
          </w:p>
        </w:tc>
      </w:tr>
      <w:tr w:rsidR="00BC6BB4" w:rsidRPr="00703B19" w:rsidTr="00BC6BB4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太陽光発電</w:t>
            </w:r>
          </w:p>
        </w:tc>
        <w:tc>
          <w:tcPr>
            <w:tcW w:w="237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・太陽光発電の有無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□有　　□無</w:t>
            </w:r>
          </w:p>
        </w:tc>
        <w:tc>
          <w:tcPr>
            <w:tcW w:w="1276" w:type="dxa"/>
            <w:vMerge w:val="restart"/>
          </w:tcPr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□出力シート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設備図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938" w:type="dxa"/>
            <w:vMerge w:val="restart"/>
          </w:tcPr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□適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□否</w:t>
            </w:r>
          </w:p>
        </w:tc>
      </w:tr>
      <w:tr w:rsidR="00BC6BB4" w:rsidRPr="00703B19" w:rsidTr="00BC6BB4">
        <w:tc>
          <w:tcPr>
            <w:tcW w:w="851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</w:tcBorders>
          </w:tcPr>
          <w:p w:rsidR="00BC6BB4" w:rsidRPr="00703B19" w:rsidRDefault="00BC6BB4" w:rsidP="00BC6BB4">
            <w:pPr>
              <w:ind w:firstLineChars="50" w:firstLine="9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有りの場合　　□全量自家消費　　□売電有り</w:t>
            </w:r>
          </w:p>
          <w:p w:rsidR="00BC6BB4" w:rsidRPr="00703B19" w:rsidRDefault="00BC6BB4" w:rsidP="00BC6BB4">
            <w:pPr>
              <w:ind w:firstLineChars="50" w:firstLine="9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年間日射地域区分　（　　　　　　　　　）区分</w:t>
            </w:r>
          </w:p>
        </w:tc>
        <w:tc>
          <w:tcPr>
            <w:tcW w:w="1276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6BB4" w:rsidRPr="00703B19" w:rsidTr="00904C58">
        <w:tc>
          <w:tcPr>
            <w:tcW w:w="851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</w:t>
            </w:r>
          </w:p>
        </w:tc>
        <w:tc>
          <w:tcPr>
            <w:tcW w:w="992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適否等</w:t>
            </w:r>
          </w:p>
        </w:tc>
        <w:tc>
          <w:tcPr>
            <w:tcW w:w="1134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一次エネ</w:t>
            </w:r>
          </w:p>
        </w:tc>
        <w:tc>
          <w:tcPr>
            <w:tcW w:w="3827" w:type="dxa"/>
            <w:gridSpan w:val="2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・一次エネ基準への適合</w:t>
            </w:r>
          </w:p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□適合（</w:t>
            </w:r>
            <w:proofErr w:type="spellStart"/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BEI</w:t>
            </w: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bscript"/>
              </w:rPr>
              <w:t>m</w:t>
            </w:r>
            <w:proofErr w:type="spellEnd"/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　　　　　　　）　　□不適合</w:t>
            </w:r>
          </w:p>
        </w:tc>
        <w:tc>
          <w:tcPr>
            <w:tcW w:w="1276" w:type="dxa"/>
          </w:tcPr>
          <w:p w:rsidR="00BC6BB4" w:rsidRPr="00703B19" w:rsidRDefault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□出力シート</w:t>
            </w:r>
          </w:p>
        </w:tc>
        <w:tc>
          <w:tcPr>
            <w:tcW w:w="938" w:type="dxa"/>
          </w:tcPr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□適</w:t>
            </w:r>
          </w:p>
          <w:p w:rsidR="00BC6BB4" w:rsidRPr="00703B19" w:rsidRDefault="00BC6BB4" w:rsidP="00BC6BB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03B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□否</w:t>
            </w:r>
          </w:p>
        </w:tc>
      </w:tr>
    </w:tbl>
    <w:p w:rsidR="000047A3" w:rsidRPr="00703B19" w:rsidRDefault="000047A3" w:rsidP="00BC6BB4">
      <w:pPr>
        <w:rPr>
          <w:rFonts w:ascii="ＭＳ Ｐゴシック" w:eastAsia="ＭＳ Ｐゴシック" w:hAnsi="ＭＳ Ｐゴシック" w:hint="eastAsia"/>
        </w:rPr>
      </w:pPr>
    </w:p>
    <w:sectPr w:rsidR="000047A3" w:rsidRPr="00703B19" w:rsidSect="0000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36" w:rsidRDefault="00EB1436" w:rsidP="00EB1436">
      <w:r>
        <w:separator/>
      </w:r>
    </w:p>
  </w:endnote>
  <w:endnote w:type="continuationSeparator" w:id="0">
    <w:p w:rsidR="00EB1436" w:rsidRDefault="00EB1436" w:rsidP="00EB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6" w:rsidRDefault="00EB14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6" w:rsidRDefault="00EB14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6" w:rsidRDefault="00EB1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36" w:rsidRDefault="00EB1436" w:rsidP="00EB1436">
      <w:r>
        <w:separator/>
      </w:r>
    </w:p>
  </w:footnote>
  <w:footnote w:type="continuationSeparator" w:id="0">
    <w:p w:rsidR="00EB1436" w:rsidRDefault="00EB1436" w:rsidP="00EB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6" w:rsidRDefault="00EB1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6" w:rsidRDefault="00EB14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36" w:rsidRDefault="00EB14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A3"/>
    <w:rsid w:val="000047A3"/>
    <w:rsid w:val="004349C8"/>
    <w:rsid w:val="00703B19"/>
    <w:rsid w:val="00904C58"/>
    <w:rsid w:val="00A16325"/>
    <w:rsid w:val="00B91BEB"/>
    <w:rsid w:val="00BC6BB4"/>
    <w:rsid w:val="00E83AC9"/>
    <w:rsid w:val="00EB1436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436"/>
  </w:style>
  <w:style w:type="paragraph" w:styleId="a6">
    <w:name w:val="footer"/>
    <w:basedOn w:val="a"/>
    <w:link w:val="a7"/>
    <w:uiPriority w:val="99"/>
    <w:unhideWhenUsed/>
    <w:rsid w:val="00EB1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436"/>
  </w:style>
  <w:style w:type="paragraph" w:styleId="a6">
    <w:name w:val="footer"/>
    <w:basedOn w:val="a"/>
    <w:link w:val="a7"/>
    <w:uiPriority w:val="99"/>
    <w:unhideWhenUsed/>
    <w:rsid w:val="00EB1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AB895CD6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2017-03-27T08:53:00Z</dcterms:created>
  <dcterms:modified xsi:type="dcterms:W3CDTF">2017-03-27T08:54:00Z</dcterms:modified>
</cp:coreProperties>
</file>